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text" w:horzAnchor="margin" w:tblpXSpec="center" w:tblpY="194"/>
        <w:tblW w:w="10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52"/>
        <w:gridCol w:w="2700"/>
        <w:gridCol w:w="4128"/>
      </w:tblGrid>
      <w:tr w:rsidR="003526FC" w:rsidRPr="003526FC" w:rsidTr="003526FC">
        <w:trPr>
          <w:trHeight w:val="1222"/>
        </w:trPr>
        <w:tc>
          <w:tcPr>
            <w:tcW w:w="3552" w:type="dxa"/>
            <w:tcBorders>
              <w:top w:val="nil"/>
              <w:left w:val="nil"/>
              <w:bottom w:val="nil"/>
            </w:tcBorders>
          </w:tcPr>
          <w:p w:rsidR="003526FC" w:rsidRPr="003526FC" w:rsidRDefault="003526FC" w:rsidP="003526FC">
            <w:pPr>
              <w:tabs>
                <w:tab w:val="decimal" w:pos="360"/>
              </w:tabs>
              <w:spacing w:after="0"/>
              <w:jc w:val="center"/>
              <w:rPr>
                <w:rFonts w:ascii="Times New Roman" w:eastAsia="Times New Roman" w:hAnsi="Times New Roman" w:cs="Times New Roman"/>
                <w:sz w:val="24"/>
                <w:szCs w:val="24"/>
                <w:lang w:val="sr-Latn-RS"/>
              </w:rPr>
            </w:pPr>
            <w:r w:rsidRPr="003526FC">
              <w:rPr>
                <w:rFonts w:ascii="Times New Roman" w:eastAsia="Times New Roman" w:hAnsi="Times New Roman" w:cs="Times New Roman"/>
                <w:sz w:val="24"/>
                <w:szCs w:val="24"/>
              </w:rPr>
              <w:t>Osnovna škola</w:t>
            </w:r>
            <w:r w:rsidRPr="003526FC">
              <w:rPr>
                <w:rFonts w:ascii="Times New Roman" w:eastAsia="Times New Roman" w:hAnsi="Times New Roman" w:cs="Times New Roman"/>
                <w:sz w:val="24"/>
                <w:szCs w:val="24"/>
                <w:lang w:val="sr-Cyrl-RS"/>
              </w:rPr>
              <w:t xml:space="preserve">  </w:t>
            </w:r>
          </w:p>
          <w:p w:rsidR="003526FC" w:rsidRPr="003526FC" w:rsidRDefault="003526FC" w:rsidP="003526FC">
            <w:pPr>
              <w:tabs>
                <w:tab w:val="decimal" w:pos="360"/>
              </w:tabs>
              <w:spacing w:after="0"/>
              <w:jc w:val="center"/>
              <w:rPr>
                <w:rFonts w:ascii="Times New Roman" w:eastAsia="Times New Roman" w:hAnsi="Times New Roman" w:cs="Times New Roman"/>
                <w:sz w:val="24"/>
                <w:szCs w:val="24"/>
                <w:lang w:val="sr-Cyrl-RS"/>
              </w:rPr>
            </w:pPr>
            <w:r w:rsidRPr="003526FC">
              <w:rPr>
                <w:rFonts w:ascii="Times New Roman" w:eastAsia="Times New Roman" w:hAnsi="Times New Roman" w:cs="Times New Roman"/>
                <w:sz w:val="24"/>
                <w:szCs w:val="24"/>
                <w:lang w:val="sr-Cyrl-RS"/>
              </w:rPr>
              <w:t>„ Rifat Burdžović Tršo “</w:t>
            </w:r>
          </w:p>
          <w:p w:rsidR="003526FC" w:rsidRPr="003526FC" w:rsidRDefault="003526FC" w:rsidP="003526FC">
            <w:pPr>
              <w:tabs>
                <w:tab w:val="decimal" w:pos="360"/>
              </w:tabs>
              <w:spacing w:after="0"/>
              <w:jc w:val="center"/>
              <w:rPr>
                <w:rFonts w:ascii="Times New Roman" w:eastAsia="Times New Roman" w:hAnsi="Times New Roman" w:cs="Times New Roman"/>
                <w:sz w:val="24"/>
                <w:szCs w:val="24"/>
                <w:lang w:val="sr-Cyrl-RS"/>
              </w:rPr>
            </w:pPr>
            <w:r w:rsidRPr="003526FC">
              <w:rPr>
                <w:rFonts w:ascii="Times New Roman" w:eastAsia="Times New Roman" w:hAnsi="Times New Roman" w:cs="Times New Roman"/>
                <w:sz w:val="24"/>
                <w:szCs w:val="24"/>
                <w:lang w:val="sr-Cyrl-RS"/>
              </w:rPr>
              <w:t>Karajukića Bunari</w:t>
            </w:r>
          </w:p>
          <w:p w:rsidR="003526FC" w:rsidRPr="003526FC" w:rsidRDefault="003526FC" w:rsidP="003526FC">
            <w:pPr>
              <w:tabs>
                <w:tab w:val="decimal" w:pos="360"/>
              </w:tabs>
              <w:spacing w:after="0"/>
              <w:jc w:val="center"/>
              <w:rPr>
                <w:rFonts w:ascii="Times New Roman" w:eastAsia="Times New Roman" w:hAnsi="Times New Roman" w:cs="Times New Roman"/>
                <w:sz w:val="24"/>
                <w:szCs w:val="24"/>
                <w:lang w:val="sr-Latn-CS"/>
              </w:rPr>
            </w:pPr>
            <w:r w:rsidRPr="003526FC">
              <w:rPr>
                <w:rFonts w:ascii="Times New Roman" w:eastAsia="Times New Roman" w:hAnsi="Times New Roman" w:cs="Times New Roman"/>
                <w:sz w:val="24"/>
                <w:szCs w:val="24"/>
                <w:lang w:val="sr-Latn-CS"/>
              </w:rPr>
              <w:t>Del.br.01-</w:t>
            </w:r>
            <w:r w:rsidR="002061F3">
              <w:rPr>
                <w:rFonts w:ascii="Times New Roman" w:eastAsia="Times New Roman" w:hAnsi="Times New Roman" w:cs="Times New Roman"/>
                <w:sz w:val="24"/>
                <w:szCs w:val="24"/>
                <w:lang w:val="sr-Latn-CS"/>
              </w:rPr>
              <w:t>955</w:t>
            </w:r>
            <w:bookmarkStart w:id="0" w:name="_GoBack"/>
            <w:bookmarkEnd w:id="0"/>
            <w:r w:rsidR="002D25AC">
              <w:rPr>
                <w:rFonts w:ascii="Times New Roman" w:eastAsia="Times New Roman" w:hAnsi="Times New Roman" w:cs="Times New Roman"/>
                <w:sz w:val="24"/>
                <w:szCs w:val="24"/>
                <w:lang w:val="sr-Latn-CS"/>
              </w:rPr>
              <w:t xml:space="preserve"> </w:t>
            </w:r>
            <w:r w:rsidRPr="003526FC">
              <w:rPr>
                <w:rFonts w:ascii="Times New Roman" w:eastAsia="Times New Roman" w:hAnsi="Times New Roman" w:cs="Times New Roman"/>
                <w:sz w:val="24"/>
                <w:szCs w:val="24"/>
                <w:lang w:val="sr-Latn-CS"/>
              </w:rPr>
              <w:t>/ 202</w:t>
            </w:r>
            <w:r w:rsidR="002D25AC">
              <w:rPr>
                <w:rFonts w:ascii="Times New Roman" w:eastAsia="Times New Roman" w:hAnsi="Times New Roman" w:cs="Times New Roman"/>
                <w:sz w:val="24"/>
                <w:szCs w:val="24"/>
                <w:lang w:val="sr-Latn-CS"/>
              </w:rPr>
              <w:t>2</w:t>
            </w:r>
          </w:p>
          <w:p w:rsidR="003526FC" w:rsidRPr="003526FC" w:rsidRDefault="002D25AC" w:rsidP="009F0683">
            <w:pPr>
              <w:tabs>
                <w:tab w:val="decimal" w:pos="360"/>
              </w:tabs>
              <w:spacing w:after="0"/>
              <w:jc w:val="center"/>
              <w:rPr>
                <w:rFonts w:ascii="Calibri" w:eastAsia="Times New Roman" w:hAnsi="Calibri" w:cs="Times New Roman"/>
                <w:lang w:val="sr-Latn-CS"/>
              </w:rPr>
            </w:pPr>
            <w:r>
              <w:rPr>
                <w:rFonts w:ascii="Times New Roman" w:eastAsia="Times New Roman" w:hAnsi="Times New Roman" w:cs="Times New Roman"/>
                <w:sz w:val="24"/>
                <w:szCs w:val="24"/>
                <w:lang w:val="sr-Latn-CS"/>
              </w:rPr>
              <w:t>13</w:t>
            </w:r>
            <w:r w:rsidR="003526FC" w:rsidRPr="003526FC">
              <w:rPr>
                <w:rFonts w:ascii="Times New Roman" w:eastAsia="Times New Roman" w:hAnsi="Times New Roman" w:cs="Times New Roman"/>
                <w:sz w:val="24"/>
                <w:szCs w:val="24"/>
                <w:lang w:val="sr-Latn-CS"/>
              </w:rPr>
              <w:t>.09.</w:t>
            </w:r>
            <w:r w:rsidR="00F031C7">
              <w:rPr>
                <w:rFonts w:ascii="Times New Roman" w:eastAsia="Times New Roman" w:hAnsi="Times New Roman" w:cs="Times New Roman"/>
                <w:sz w:val="24"/>
                <w:szCs w:val="24"/>
                <w:lang w:val="sr-Latn-CS"/>
              </w:rPr>
              <w:t>202</w:t>
            </w:r>
            <w:r w:rsidR="009F0683">
              <w:rPr>
                <w:rFonts w:ascii="Times New Roman" w:eastAsia="Times New Roman" w:hAnsi="Times New Roman" w:cs="Times New Roman"/>
                <w:sz w:val="24"/>
                <w:szCs w:val="24"/>
                <w:lang w:val="sr-Latn-CS"/>
              </w:rPr>
              <w:t>2</w:t>
            </w:r>
            <w:r w:rsidR="003526FC" w:rsidRPr="003526FC">
              <w:rPr>
                <w:rFonts w:ascii="Times New Roman" w:eastAsia="Times New Roman" w:hAnsi="Times New Roman" w:cs="Times New Roman"/>
                <w:sz w:val="24"/>
                <w:szCs w:val="24"/>
                <w:lang w:val="sr-Latn-CS"/>
              </w:rPr>
              <w:t>.god.</w:t>
            </w:r>
          </w:p>
        </w:tc>
        <w:tc>
          <w:tcPr>
            <w:tcW w:w="2700" w:type="dxa"/>
            <w:tcBorders>
              <w:top w:val="nil"/>
              <w:bottom w:val="nil"/>
            </w:tcBorders>
          </w:tcPr>
          <w:p w:rsidR="003526FC" w:rsidRPr="003526FC" w:rsidRDefault="003526FC" w:rsidP="003526FC">
            <w:pPr>
              <w:keepNext/>
              <w:spacing w:after="0" w:line="240" w:lineRule="auto"/>
              <w:jc w:val="center"/>
              <w:outlineLvl w:val="0"/>
              <w:rPr>
                <w:rFonts w:ascii="Times New Roman" w:eastAsia="Times New Roman" w:hAnsi="Times New Roman" w:cs="Times New Roman"/>
                <w:b/>
                <w:sz w:val="32"/>
                <w:szCs w:val="24"/>
                <w:lang w:val="sr-Cyrl-CS"/>
              </w:rPr>
            </w:pPr>
            <w:bookmarkStart w:id="1" w:name="_Toc82077432"/>
            <w:bookmarkStart w:id="2" w:name="_Toc82595007"/>
            <w:bookmarkStart w:id="3" w:name="_Toc115090310"/>
            <w:bookmarkStart w:id="4" w:name="_Toc115335014"/>
            <w:r w:rsidRPr="003526FC">
              <w:rPr>
                <w:rFonts w:ascii="Times New Roman" w:eastAsia="Times New Roman" w:hAnsi="Times New Roman" w:cs="Times New Roman"/>
                <w:noProof/>
                <w:sz w:val="32"/>
                <w:szCs w:val="24"/>
              </w:rPr>
              <w:drawing>
                <wp:inline distT="0" distB="0" distL="0" distR="0" wp14:anchorId="2B7222E2" wp14:editId="54B1019B">
                  <wp:extent cx="933450" cy="1238250"/>
                  <wp:effectExtent l="0" t="0" r="0" b="0"/>
                  <wp:docPr id="1" name="Picture 1" descr="clip_image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lip_image00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33450" cy="1238250"/>
                          </a:xfrm>
                          <a:prstGeom prst="rect">
                            <a:avLst/>
                          </a:prstGeom>
                          <a:noFill/>
                          <a:ln>
                            <a:noFill/>
                          </a:ln>
                        </pic:spPr>
                      </pic:pic>
                    </a:graphicData>
                  </a:graphic>
                </wp:inline>
              </w:drawing>
            </w:r>
            <w:bookmarkEnd w:id="1"/>
            <w:bookmarkEnd w:id="2"/>
            <w:bookmarkEnd w:id="3"/>
            <w:bookmarkEnd w:id="4"/>
          </w:p>
        </w:tc>
        <w:tc>
          <w:tcPr>
            <w:tcW w:w="4128" w:type="dxa"/>
            <w:tcBorders>
              <w:top w:val="nil"/>
              <w:bottom w:val="nil"/>
              <w:right w:val="nil"/>
            </w:tcBorders>
          </w:tcPr>
          <w:p w:rsidR="003526FC" w:rsidRPr="003526FC" w:rsidRDefault="003526FC" w:rsidP="003526FC">
            <w:pPr>
              <w:tabs>
                <w:tab w:val="decimal" w:pos="360"/>
              </w:tabs>
              <w:spacing w:after="0"/>
              <w:jc w:val="center"/>
              <w:rPr>
                <w:rFonts w:ascii="Times New Roman" w:eastAsia="Times New Roman" w:hAnsi="Times New Roman" w:cs="Times New Roman"/>
                <w:sz w:val="24"/>
                <w:szCs w:val="24"/>
              </w:rPr>
            </w:pPr>
            <w:r w:rsidRPr="003526FC">
              <w:rPr>
                <w:rFonts w:ascii="Times New Roman" w:eastAsia="Times New Roman" w:hAnsi="Times New Roman" w:cs="Times New Roman"/>
                <w:sz w:val="24"/>
                <w:szCs w:val="24"/>
              </w:rPr>
              <w:t>PIB:102097440</w:t>
            </w:r>
          </w:p>
          <w:p w:rsidR="003526FC" w:rsidRPr="003526FC" w:rsidRDefault="003526FC" w:rsidP="003526FC">
            <w:pPr>
              <w:tabs>
                <w:tab w:val="decimal" w:pos="360"/>
              </w:tabs>
              <w:spacing w:after="0"/>
              <w:jc w:val="center"/>
              <w:rPr>
                <w:rFonts w:ascii="Times New Roman" w:eastAsia="Times New Roman" w:hAnsi="Times New Roman" w:cs="Times New Roman"/>
                <w:sz w:val="24"/>
                <w:szCs w:val="24"/>
              </w:rPr>
            </w:pPr>
            <w:r w:rsidRPr="003526FC">
              <w:rPr>
                <w:rFonts w:ascii="Times New Roman" w:eastAsia="Times New Roman" w:hAnsi="Times New Roman" w:cs="Times New Roman"/>
                <w:sz w:val="24"/>
                <w:szCs w:val="24"/>
              </w:rPr>
              <w:t>MB:07192169</w:t>
            </w:r>
          </w:p>
          <w:p w:rsidR="003526FC" w:rsidRPr="003526FC" w:rsidRDefault="003526FC" w:rsidP="003526FC">
            <w:pPr>
              <w:tabs>
                <w:tab w:val="decimal" w:pos="360"/>
              </w:tabs>
              <w:spacing w:after="0"/>
              <w:jc w:val="center"/>
              <w:rPr>
                <w:rFonts w:ascii="Times New Roman" w:eastAsia="Times New Roman" w:hAnsi="Times New Roman" w:cs="Times New Roman"/>
                <w:sz w:val="24"/>
                <w:szCs w:val="24"/>
              </w:rPr>
            </w:pPr>
            <w:r w:rsidRPr="003526FC">
              <w:rPr>
                <w:rFonts w:ascii="Times New Roman" w:eastAsia="Times New Roman" w:hAnsi="Times New Roman" w:cs="Times New Roman"/>
                <w:sz w:val="24"/>
                <w:szCs w:val="24"/>
              </w:rPr>
              <w:t>e-mail:osrifatburdzovic</w:t>
            </w:r>
            <w:r w:rsidR="00F031C7">
              <w:rPr>
                <w:rFonts w:ascii="Times New Roman" w:eastAsia="Times New Roman" w:hAnsi="Times New Roman" w:cs="Times New Roman"/>
                <w:sz w:val="24"/>
                <w:szCs w:val="24"/>
              </w:rPr>
              <w:t>kb</w:t>
            </w:r>
            <w:r w:rsidRPr="003526FC">
              <w:rPr>
                <w:rFonts w:ascii="Times New Roman" w:eastAsia="Times New Roman" w:hAnsi="Times New Roman" w:cs="Times New Roman"/>
                <w:sz w:val="24"/>
                <w:szCs w:val="24"/>
              </w:rPr>
              <w:t>@</w:t>
            </w:r>
            <w:r w:rsidR="00F031C7">
              <w:rPr>
                <w:rFonts w:ascii="Times New Roman" w:eastAsia="Times New Roman" w:hAnsi="Times New Roman" w:cs="Times New Roman"/>
                <w:sz w:val="24"/>
                <w:szCs w:val="24"/>
              </w:rPr>
              <w:t>gmail.com</w:t>
            </w:r>
          </w:p>
          <w:p w:rsidR="003526FC" w:rsidRPr="003526FC" w:rsidRDefault="003526FC" w:rsidP="003526FC">
            <w:pPr>
              <w:tabs>
                <w:tab w:val="decimal" w:pos="360"/>
              </w:tabs>
              <w:spacing w:after="0"/>
              <w:jc w:val="center"/>
              <w:rPr>
                <w:rFonts w:ascii="Times New Roman" w:eastAsia="Times New Roman" w:hAnsi="Times New Roman" w:cs="Times New Roman"/>
                <w:sz w:val="24"/>
                <w:szCs w:val="24"/>
              </w:rPr>
            </w:pPr>
            <w:r w:rsidRPr="003526FC">
              <w:rPr>
                <w:rFonts w:ascii="Times New Roman" w:eastAsia="Times New Roman" w:hAnsi="Times New Roman" w:cs="Times New Roman"/>
                <w:sz w:val="24"/>
                <w:szCs w:val="24"/>
              </w:rPr>
              <w:t>sajt:www.osrifat-kb.info</w:t>
            </w:r>
          </w:p>
          <w:p w:rsidR="003526FC" w:rsidRPr="003526FC" w:rsidRDefault="008C4A48" w:rsidP="003526FC">
            <w:pPr>
              <w:tabs>
                <w:tab w:val="decimal" w:pos="360"/>
              </w:tabs>
              <w:jc w:val="center"/>
              <w:rPr>
                <w:rFonts w:ascii="Times New Roman" w:eastAsia="Times New Roman" w:hAnsi="Times New Roman" w:cs="Times New Roman"/>
                <w:sz w:val="24"/>
                <w:szCs w:val="24"/>
              </w:rPr>
            </w:pPr>
            <w:hyperlink r:id="rId10" w:history="1">
              <w:r w:rsidR="003526FC" w:rsidRPr="003526FC">
                <w:rPr>
                  <w:rFonts w:ascii="Times New Roman" w:eastAsia="Times New Roman" w:hAnsi="Times New Roman" w:cs="Times New Roman"/>
                  <w:color w:val="0000FF"/>
                  <w:sz w:val="24"/>
                  <w:szCs w:val="24"/>
                  <w:u w:val="single"/>
                  <w:lang w:val="sr-Latn-RS"/>
                </w:rPr>
                <w:t>tel:020/453-085</w:t>
              </w:r>
            </w:hyperlink>
          </w:p>
        </w:tc>
      </w:tr>
    </w:tbl>
    <w:p w:rsidR="003526FC" w:rsidRPr="0052132E" w:rsidRDefault="003526FC" w:rsidP="003526FC">
      <w:pPr>
        <w:spacing w:after="0" w:line="240" w:lineRule="auto"/>
        <w:rPr>
          <w:rFonts w:ascii="Times New Roman" w:eastAsia="Times New Roman" w:hAnsi="Times New Roman" w:cs="Times New Roman"/>
          <w:sz w:val="24"/>
          <w:szCs w:val="20"/>
          <w:lang w:val="sr-Cyrl-RS"/>
        </w:rPr>
      </w:pPr>
    </w:p>
    <w:p w:rsidR="003526FC" w:rsidRPr="0052132E" w:rsidRDefault="003526FC" w:rsidP="003526FC">
      <w:pPr>
        <w:keepNext/>
        <w:spacing w:after="0" w:line="240" w:lineRule="auto"/>
        <w:jc w:val="center"/>
        <w:outlineLvl w:val="0"/>
        <w:rPr>
          <w:rFonts w:ascii="Times New Roman" w:eastAsia="Times New Roman" w:hAnsi="Times New Roman" w:cs="Times New Roman"/>
          <w:b/>
          <w:sz w:val="32"/>
          <w:szCs w:val="24"/>
          <w:lang w:val="sr-Latn-RS"/>
        </w:rPr>
      </w:pPr>
    </w:p>
    <w:p w:rsidR="003526FC" w:rsidRPr="0052132E" w:rsidRDefault="003526FC" w:rsidP="003526FC">
      <w:pPr>
        <w:keepNext/>
        <w:spacing w:after="0" w:line="240" w:lineRule="auto"/>
        <w:jc w:val="center"/>
        <w:outlineLvl w:val="0"/>
        <w:rPr>
          <w:rFonts w:ascii="Times New Roman" w:eastAsia="Times New Roman" w:hAnsi="Times New Roman" w:cs="Times New Roman"/>
          <w:b/>
          <w:color w:val="0D0D0D"/>
          <w:szCs w:val="20"/>
          <w:lang w:val="sr-Cyrl-RS"/>
        </w:rPr>
      </w:pPr>
    </w:p>
    <w:p w:rsidR="003526FC" w:rsidRPr="0052132E" w:rsidRDefault="003526FC" w:rsidP="003526FC">
      <w:pPr>
        <w:spacing w:after="0" w:line="240" w:lineRule="auto"/>
        <w:rPr>
          <w:rFonts w:ascii="Times New Roman" w:eastAsia="Times New Roman" w:hAnsi="Times New Roman" w:cs="Times New Roman"/>
          <w:sz w:val="20"/>
          <w:szCs w:val="20"/>
        </w:rPr>
      </w:pPr>
    </w:p>
    <w:p w:rsidR="003526FC" w:rsidRPr="0052132E" w:rsidRDefault="003526FC" w:rsidP="003526FC">
      <w:pPr>
        <w:spacing w:after="0" w:line="240" w:lineRule="auto"/>
        <w:rPr>
          <w:rFonts w:ascii="Times New Roman" w:eastAsia="Times New Roman" w:hAnsi="Times New Roman" w:cs="Times New Roman"/>
          <w:sz w:val="20"/>
          <w:szCs w:val="20"/>
        </w:rPr>
      </w:pPr>
    </w:p>
    <w:p w:rsidR="003526FC" w:rsidRPr="0052132E" w:rsidRDefault="003526FC" w:rsidP="003526FC">
      <w:pPr>
        <w:spacing w:after="0" w:line="240" w:lineRule="auto"/>
        <w:rPr>
          <w:rFonts w:ascii="Times New Roman" w:eastAsia="Times New Roman" w:hAnsi="Times New Roman" w:cs="Times New Roman"/>
          <w:sz w:val="20"/>
          <w:szCs w:val="20"/>
        </w:rPr>
      </w:pPr>
    </w:p>
    <w:p w:rsidR="003526FC" w:rsidRPr="0052132E" w:rsidRDefault="003526FC" w:rsidP="003526FC">
      <w:pPr>
        <w:spacing w:after="0" w:line="240" w:lineRule="auto"/>
        <w:rPr>
          <w:rFonts w:ascii="Times New Roman" w:eastAsia="Times New Roman" w:hAnsi="Times New Roman" w:cs="Times New Roman"/>
          <w:sz w:val="20"/>
          <w:szCs w:val="20"/>
        </w:rPr>
      </w:pPr>
    </w:p>
    <w:p w:rsidR="003526FC" w:rsidRPr="0052132E" w:rsidRDefault="003526FC" w:rsidP="003526FC">
      <w:pPr>
        <w:spacing w:after="0" w:line="240" w:lineRule="auto"/>
        <w:rPr>
          <w:rFonts w:ascii="Times New Roman" w:eastAsia="Times New Roman" w:hAnsi="Times New Roman" w:cs="Times New Roman"/>
          <w:sz w:val="20"/>
          <w:szCs w:val="20"/>
        </w:rPr>
      </w:pPr>
    </w:p>
    <w:p w:rsidR="003526FC" w:rsidRPr="0052132E" w:rsidRDefault="003526FC" w:rsidP="003526FC">
      <w:pPr>
        <w:spacing w:after="0" w:line="240" w:lineRule="auto"/>
        <w:rPr>
          <w:rFonts w:ascii="Times New Roman" w:eastAsia="Times New Roman" w:hAnsi="Times New Roman" w:cs="Times New Roman"/>
          <w:sz w:val="20"/>
          <w:szCs w:val="20"/>
          <w:lang w:val="ru-RU"/>
        </w:rPr>
      </w:pPr>
    </w:p>
    <w:p w:rsidR="003526FC" w:rsidRPr="0052132E" w:rsidRDefault="003526FC" w:rsidP="003526FC">
      <w:pPr>
        <w:tabs>
          <w:tab w:val="left" w:pos="1515"/>
        </w:tabs>
        <w:spacing w:after="0" w:line="240" w:lineRule="auto"/>
        <w:rPr>
          <w:rFonts w:ascii="Times New Roman" w:eastAsia="Times New Roman" w:hAnsi="Times New Roman" w:cs="Times New Roman"/>
          <w:sz w:val="20"/>
          <w:szCs w:val="20"/>
          <w:lang w:val="ru-RU"/>
        </w:rPr>
      </w:pPr>
    </w:p>
    <w:p w:rsidR="003526FC" w:rsidRPr="0052132E" w:rsidRDefault="003526FC" w:rsidP="003526FC">
      <w:pPr>
        <w:tabs>
          <w:tab w:val="left" w:pos="1515"/>
        </w:tabs>
        <w:spacing w:after="0" w:line="240" w:lineRule="auto"/>
        <w:rPr>
          <w:rFonts w:ascii="Times New Roman" w:eastAsia="Times New Roman" w:hAnsi="Times New Roman" w:cs="Times New Roman"/>
          <w:b/>
          <w:bCs/>
          <w:sz w:val="20"/>
          <w:szCs w:val="20"/>
          <w:lang w:val="ru-RU"/>
        </w:rPr>
      </w:pPr>
    </w:p>
    <w:p w:rsidR="003526FC" w:rsidRPr="0052132E" w:rsidRDefault="003526FC" w:rsidP="003526FC">
      <w:pPr>
        <w:keepNext/>
        <w:spacing w:after="0" w:line="240" w:lineRule="auto"/>
        <w:jc w:val="center"/>
        <w:outlineLvl w:val="3"/>
        <w:rPr>
          <w:rFonts w:ascii="Times New Roman" w:eastAsia="Times New Roman" w:hAnsi="Times New Roman" w:cs="Times New Roman"/>
          <w:b/>
          <w:bCs/>
          <w:sz w:val="28"/>
          <w:szCs w:val="28"/>
          <w:lang w:val="sr-Cyrl-CS"/>
        </w:rPr>
      </w:pPr>
      <w:r w:rsidRPr="0052132E">
        <w:rPr>
          <w:rFonts w:ascii="Times New Roman" w:eastAsia="Times New Roman" w:hAnsi="Times New Roman" w:cs="Times New Roman"/>
          <w:b/>
          <w:bCs/>
          <w:sz w:val="28"/>
          <w:szCs w:val="28"/>
          <w:lang w:val="sr-Cyrl-CS"/>
        </w:rPr>
        <w:t>GODIŠNјI IZV</w:t>
      </w:r>
      <w:r w:rsidRPr="0052132E">
        <w:rPr>
          <w:rFonts w:ascii="Times New Roman" w:eastAsia="Times New Roman" w:hAnsi="Times New Roman" w:cs="Times New Roman"/>
          <w:b/>
          <w:bCs/>
          <w:sz w:val="28"/>
          <w:szCs w:val="28"/>
          <w:lang w:val="sr-Latn-RS"/>
        </w:rPr>
        <w:t>J</w:t>
      </w:r>
      <w:r w:rsidRPr="0052132E">
        <w:rPr>
          <w:rFonts w:ascii="Times New Roman" w:eastAsia="Times New Roman" w:hAnsi="Times New Roman" w:cs="Times New Roman"/>
          <w:b/>
          <w:bCs/>
          <w:sz w:val="28"/>
          <w:szCs w:val="28"/>
          <w:lang w:val="sr-Cyrl-CS"/>
        </w:rPr>
        <w:t>EŠTAJ O RADU ŠKOLE</w:t>
      </w:r>
    </w:p>
    <w:p w:rsidR="003526FC" w:rsidRPr="0052132E" w:rsidRDefault="003526FC" w:rsidP="003526FC">
      <w:pPr>
        <w:spacing w:after="0" w:line="240" w:lineRule="auto"/>
        <w:jc w:val="center"/>
        <w:rPr>
          <w:rFonts w:ascii="Times New Roman" w:eastAsia="Times New Roman" w:hAnsi="Times New Roman" w:cs="Times New Roman"/>
          <w:b/>
          <w:bCs/>
          <w:sz w:val="24"/>
          <w:szCs w:val="20"/>
          <w:lang w:val="sr-Cyrl-CS"/>
        </w:rPr>
      </w:pPr>
      <w:r w:rsidRPr="0052132E">
        <w:rPr>
          <w:rFonts w:ascii="Times New Roman" w:eastAsia="Times New Roman" w:hAnsi="Times New Roman" w:cs="Times New Roman"/>
          <w:b/>
          <w:bCs/>
          <w:sz w:val="24"/>
          <w:szCs w:val="20"/>
          <w:lang w:val="sr-Cyrl-BA"/>
        </w:rPr>
        <w:t>z</w:t>
      </w:r>
      <w:r w:rsidRPr="0052132E">
        <w:rPr>
          <w:rFonts w:ascii="Times New Roman" w:eastAsia="Times New Roman" w:hAnsi="Times New Roman" w:cs="Times New Roman"/>
          <w:b/>
          <w:bCs/>
          <w:sz w:val="24"/>
          <w:szCs w:val="20"/>
          <w:lang w:val="sr-Cyrl-CS"/>
        </w:rPr>
        <w:t xml:space="preserve">a školsku </w:t>
      </w:r>
      <w:r w:rsidRPr="0052132E">
        <w:rPr>
          <w:rFonts w:ascii="Times New Roman" w:eastAsia="Times New Roman" w:hAnsi="Times New Roman" w:cs="Times New Roman"/>
          <w:b/>
          <w:bCs/>
          <w:sz w:val="24"/>
          <w:szCs w:val="20"/>
          <w:lang w:val="sr-Latn-RS"/>
        </w:rPr>
        <w:t>202</w:t>
      </w:r>
      <w:r w:rsidR="009F0683" w:rsidRPr="0052132E">
        <w:rPr>
          <w:rFonts w:ascii="Times New Roman" w:eastAsia="Times New Roman" w:hAnsi="Times New Roman" w:cs="Times New Roman"/>
          <w:b/>
          <w:bCs/>
          <w:sz w:val="24"/>
          <w:szCs w:val="20"/>
          <w:lang w:val="sr-Latn-RS"/>
        </w:rPr>
        <w:t>1</w:t>
      </w:r>
      <w:r w:rsidRPr="0052132E">
        <w:rPr>
          <w:rFonts w:ascii="Times New Roman" w:eastAsia="Times New Roman" w:hAnsi="Times New Roman" w:cs="Times New Roman"/>
          <w:b/>
          <w:bCs/>
          <w:sz w:val="24"/>
          <w:szCs w:val="20"/>
          <w:lang w:val="sr-Latn-RS"/>
        </w:rPr>
        <w:t>/2</w:t>
      </w:r>
      <w:r w:rsidR="009F0683" w:rsidRPr="0052132E">
        <w:rPr>
          <w:rFonts w:ascii="Times New Roman" w:eastAsia="Times New Roman" w:hAnsi="Times New Roman" w:cs="Times New Roman"/>
          <w:b/>
          <w:bCs/>
          <w:sz w:val="24"/>
          <w:szCs w:val="20"/>
          <w:lang w:val="sr-Latn-RS"/>
        </w:rPr>
        <w:t>2</w:t>
      </w:r>
      <w:r w:rsidRPr="0052132E">
        <w:rPr>
          <w:rFonts w:ascii="Times New Roman" w:eastAsia="Times New Roman" w:hAnsi="Times New Roman" w:cs="Times New Roman"/>
          <w:b/>
          <w:bCs/>
          <w:sz w:val="24"/>
          <w:szCs w:val="20"/>
          <w:lang w:val="sr-Cyrl-CS"/>
        </w:rPr>
        <w:t>. godinu</w:t>
      </w:r>
    </w:p>
    <w:p w:rsidR="003526FC" w:rsidRPr="0052132E" w:rsidRDefault="003526FC" w:rsidP="003526FC">
      <w:pPr>
        <w:spacing w:after="0" w:line="240" w:lineRule="auto"/>
        <w:jc w:val="both"/>
        <w:rPr>
          <w:rFonts w:ascii="Times New Roman" w:eastAsia="Times New Roman" w:hAnsi="Times New Roman" w:cs="Times New Roman"/>
          <w:b/>
          <w:bCs/>
          <w:sz w:val="28"/>
          <w:szCs w:val="20"/>
          <w:lang w:val="nl-NL"/>
        </w:rPr>
      </w:pPr>
    </w:p>
    <w:p w:rsidR="003526FC" w:rsidRPr="0052132E" w:rsidRDefault="003526FC" w:rsidP="003526FC">
      <w:pPr>
        <w:spacing w:after="0" w:line="240" w:lineRule="auto"/>
        <w:jc w:val="both"/>
        <w:rPr>
          <w:rFonts w:ascii="Times New Roman" w:eastAsia="Times New Roman" w:hAnsi="Times New Roman" w:cs="Times New Roman"/>
          <w:bCs/>
          <w:sz w:val="28"/>
          <w:szCs w:val="20"/>
          <w:lang w:val="nl-NL"/>
        </w:rPr>
      </w:pPr>
    </w:p>
    <w:p w:rsidR="003526FC" w:rsidRPr="0052132E" w:rsidRDefault="003526FC" w:rsidP="003526FC">
      <w:pPr>
        <w:spacing w:after="0" w:line="240" w:lineRule="auto"/>
        <w:rPr>
          <w:rFonts w:ascii="Times New Roman" w:eastAsia="Times New Roman" w:hAnsi="Times New Roman" w:cs="Times New Roman"/>
          <w:sz w:val="20"/>
          <w:szCs w:val="20"/>
          <w:lang w:val="nl-NL"/>
        </w:rPr>
      </w:pPr>
    </w:p>
    <w:p w:rsidR="003526FC" w:rsidRPr="0052132E" w:rsidRDefault="003526FC" w:rsidP="003526FC">
      <w:pPr>
        <w:spacing w:after="0" w:line="240" w:lineRule="auto"/>
        <w:rPr>
          <w:rFonts w:ascii="Times New Roman" w:eastAsia="Times New Roman" w:hAnsi="Times New Roman" w:cs="Times New Roman"/>
          <w:sz w:val="20"/>
          <w:szCs w:val="20"/>
          <w:lang w:val="nl-NL"/>
        </w:rPr>
      </w:pPr>
    </w:p>
    <w:p w:rsidR="003526FC" w:rsidRPr="0052132E" w:rsidRDefault="003526FC" w:rsidP="003526FC">
      <w:pPr>
        <w:spacing w:after="0" w:line="240" w:lineRule="auto"/>
        <w:rPr>
          <w:rFonts w:ascii="Times New Roman" w:eastAsia="Times New Roman" w:hAnsi="Times New Roman" w:cs="Times New Roman"/>
          <w:sz w:val="20"/>
          <w:szCs w:val="20"/>
          <w:lang w:val="nl-NL"/>
        </w:rPr>
      </w:pPr>
    </w:p>
    <w:p w:rsidR="003526FC" w:rsidRPr="0052132E" w:rsidRDefault="003526FC" w:rsidP="003526FC">
      <w:pPr>
        <w:spacing w:after="0" w:line="240" w:lineRule="auto"/>
        <w:rPr>
          <w:rFonts w:ascii="Times New Roman" w:eastAsia="Times New Roman" w:hAnsi="Times New Roman" w:cs="Times New Roman"/>
          <w:sz w:val="20"/>
          <w:szCs w:val="20"/>
          <w:lang w:val="nl-NL"/>
        </w:rPr>
      </w:pPr>
    </w:p>
    <w:p w:rsidR="003526FC" w:rsidRPr="0052132E" w:rsidRDefault="003526FC" w:rsidP="003526FC">
      <w:pPr>
        <w:spacing w:after="0" w:line="240" w:lineRule="auto"/>
        <w:rPr>
          <w:rFonts w:ascii="Times New Roman" w:eastAsia="Times New Roman" w:hAnsi="Times New Roman" w:cs="Times New Roman"/>
          <w:sz w:val="20"/>
          <w:szCs w:val="20"/>
          <w:lang w:val="nl-NL"/>
        </w:rPr>
      </w:pPr>
    </w:p>
    <w:p w:rsidR="003526FC" w:rsidRPr="0052132E" w:rsidRDefault="003526FC" w:rsidP="003526FC">
      <w:pPr>
        <w:spacing w:after="0" w:line="240" w:lineRule="auto"/>
        <w:rPr>
          <w:rFonts w:ascii="Times New Roman" w:eastAsia="Times New Roman" w:hAnsi="Times New Roman" w:cs="Times New Roman"/>
          <w:sz w:val="20"/>
          <w:szCs w:val="20"/>
          <w:lang w:val="nl-NL"/>
        </w:rPr>
      </w:pPr>
    </w:p>
    <w:p w:rsidR="003526FC" w:rsidRPr="0052132E" w:rsidRDefault="003526FC" w:rsidP="003526FC">
      <w:pPr>
        <w:spacing w:after="0" w:line="240" w:lineRule="auto"/>
        <w:rPr>
          <w:rFonts w:ascii="Times New Roman" w:eastAsia="Times New Roman" w:hAnsi="Times New Roman" w:cs="Times New Roman"/>
          <w:sz w:val="20"/>
          <w:szCs w:val="20"/>
          <w:lang w:val="nl-NL"/>
        </w:rPr>
      </w:pPr>
    </w:p>
    <w:p w:rsidR="003526FC" w:rsidRPr="0052132E" w:rsidRDefault="003526FC" w:rsidP="003526FC">
      <w:pPr>
        <w:spacing w:after="0" w:line="240" w:lineRule="auto"/>
        <w:rPr>
          <w:rFonts w:ascii="Times New Roman" w:eastAsia="Times New Roman" w:hAnsi="Times New Roman" w:cs="Times New Roman"/>
          <w:sz w:val="20"/>
          <w:szCs w:val="20"/>
          <w:lang w:val="nl-NL"/>
        </w:rPr>
      </w:pPr>
    </w:p>
    <w:p w:rsidR="003526FC" w:rsidRPr="0052132E" w:rsidRDefault="003526FC" w:rsidP="003526FC">
      <w:pPr>
        <w:spacing w:after="0" w:line="240" w:lineRule="auto"/>
        <w:rPr>
          <w:rFonts w:ascii="Times New Roman" w:eastAsia="Times New Roman" w:hAnsi="Times New Roman" w:cs="Times New Roman"/>
          <w:sz w:val="20"/>
          <w:szCs w:val="20"/>
          <w:lang w:val="nl-NL"/>
        </w:rPr>
      </w:pPr>
    </w:p>
    <w:p w:rsidR="003526FC" w:rsidRPr="0052132E" w:rsidRDefault="003526FC" w:rsidP="003526FC">
      <w:pPr>
        <w:spacing w:after="0" w:line="240" w:lineRule="auto"/>
        <w:rPr>
          <w:rFonts w:ascii="Times New Roman" w:eastAsia="Times New Roman" w:hAnsi="Times New Roman" w:cs="Times New Roman"/>
          <w:sz w:val="20"/>
          <w:szCs w:val="20"/>
          <w:lang w:val="nl-NL"/>
        </w:rPr>
      </w:pPr>
    </w:p>
    <w:p w:rsidR="003526FC" w:rsidRPr="0052132E" w:rsidRDefault="003526FC" w:rsidP="003526FC">
      <w:pPr>
        <w:spacing w:after="0" w:line="240" w:lineRule="auto"/>
        <w:rPr>
          <w:rFonts w:ascii="Times New Roman" w:eastAsia="Times New Roman" w:hAnsi="Times New Roman" w:cs="Times New Roman"/>
          <w:sz w:val="20"/>
          <w:szCs w:val="20"/>
          <w:lang w:val="nl-NL"/>
        </w:rPr>
      </w:pPr>
    </w:p>
    <w:p w:rsidR="003526FC" w:rsidRPr="0052132E" w:rsidRDefault="003526FC" w:rsidP="003526FC">
      <w:pPr>
        <w:spacing w:after="0" w:line="240" w:lineRule="auto"/>
        <w:rPr>
          <w:rFonts w:ascii="Times New Roman" w:eastAsia="Times New Roman" w:hAnsi="Times New Roman" w:cs="Times New Roman"/>
          <w:sz w:val="20"/>
          <w:szCs w:val="20"/>
          <w:lang w:val="nl-NL"/>
        </w:rPr>
      </w:pPr>
    </w:p>
    <w:p w:rsidR="003526FC" w:rsidRPr="0052132E" w:rsidRDefault="003526FC" w:rsidP="003526FC">
      <w:pPr>
        <w:spacing w:after="0" w:line="240" w:lineRule="auto"/>
        <w:rPr>
          <w:rFonts w:ascii="Times New Roman" w:eastAsia="Times New Roman" w:hAnsi="Times New Roman" w:cs="Times New Roman"/>
          <w:sz w:val="20"/>
          <w:szCs w:val="20"/>
          <w:lang w:val="nl-NL"/>
        </w:rPr>
      </w:pPr>
    </w:p>
    <w:p w:rsidR="003526FC" w:rsidRPr="0052132E" w:rsidRDefault="003526FC" w:rsidP="003526FC">
      <w:pPr>
        <w:spacing w:after="0" w:line="240" w:lineRule="auto"/>
        <w:rPr>
          <w:rFonts w:ascii="Times New Roman" w:eastAsia="Times New Roman" w:hAnsi="Times New Roman" w:cs="Times New Roman"/>
          <w:sz w:val="20"/>
          <w:szCs w:val="20"/>
          <w:lang w:val="nl-NL"/>
        </w:rPr>
      </w:pPr>
    </w:p>
    <w:p w:rsidR="003526FC" w:rsidRPr="0052132E" w:rsidRDefault="003526FC" w:rsidP="003526FC">
      <w:pPr>
        <w:spacing w:after="0" w:line="240" w:lineRule="auto"/>
        <w:rPr>
          <w:rFonts w:ascii="Times New Roman" w:eastAsia="Times New Roman" w:hAnsi="Times New Roman" w:cs="Times New Roman"/>
          <w:sz w:val="20"/>
          <w:szCs w:val="20"/>
          <w:lang w:val="nl-NL"/>
        </w:rPr>
      </w:pPr>
    </w:p>
    <w:p w:rsidR="003526FC" w:rsidRPr="0052132E" w:rsidRDefault="003526FC" w:rsidP="003526FC">
      <w:pPr>
        <w:spacing w:after="0" w:line="240" w:lineRule="auto"/>
        <w:rPr>
          <w:rFonts w:ascii="Times New Roman" w:eastAsia="Times New Roman" w:hAnsi="Times New Roman" w:cs="Times New Roman"/>
          <w:sz w:val="20"/>
          <w:szCs w:val="20"/>
          <w:lang w:val="nl-NL"/>
        </w:rPr>
      </w:pPr>
    </w:p>
    <w:p w:rsidR="003526FC" w:rsidRPr="0052132E" w:rsidRDefault="003526FC" w:rsidP="003526FC">
      <w:pPr>
        <w:spacing w:after="0" w:line="240" w:lineRule="auto"/>
        <w:rPr>
          <w:rFonts w:ascii="Times New Roman" w:eastAsia="Times New Roman" w:hAnsi="Times New Roman" w:cs="Times New Roman"/>
          <w:sz w:val="20"/>
          <w:szCs w:val="20"/>
          <w:lang w:val="nl-NL"/>
        </w:rPr>
      </w:pPr>
    </w:p>
    <w:p w:rsidR="003526FC" w:rsidRPr="0052132E" w:rsidRDefault="003526FC" w:rsidP="003526FC">
      <w:pPr>
        <w:spacing w:after="0" w:line="240" w:lineRule="auto"/>
        <w:rPr>
          <w:rFonts w:ascii="Times New Roman" w:eastAsia="Times New Roman" w:hAnsi="Times New Roman" w:cs="Times New Roman"/>
          <w:sz w:val="20"/>
          <w:szCs w:val="20"/>
          <w:lang w:val="nl-NL"/>
        </w:rPr>
      </w:pPr>
    </w:p>
    <w:p w:rsidR="003526FC" w:rsidRPr="0052132E" w:rsidRDefault="003526FC" w:rsidP="003526FC">
      <w:pPr>
        <w:spacing w:after="0" w:line="240" w:lineRule="auto"/>
        <w:rPr>
          <w:rFonts w:ascii="Times New Roman" w:eastAsia="Times New Roman" w:hAnsi="Times New Roman" w:cs="Times New Roman"/>
          <w:sz w:val="20"/>
          <w:szCs w:val="20"/>
          <w:lang w:val="nl-NL"/>
        </w:rPr>
      </w:pPr>
    </w:p>
    <w:p w:rsidR="003526FC" w:rsidRPr="0052132E" w:rsidRDefault="003526FC" w:rsidP="003526FC">
      <w:pPr>
        <w:spacing w:after="0" w:line="240" w:lineRule="auto"/>
        <w:rPr>
          <w:rFonts w:ascii="Times New Roman" w:eastAsia="Times New Roman" w:hAnsi="Times New Roman" w:cs="Times New Roman"/>
          <w:sz w:val="20"/>
          <w:szCs w:val="20"/>
          <w:lang w:val="nl-NL"/>
        </w:rPr>
      </w:pPr>
    </w:p>
    <w:p w:rsidR="003526FC" w:rsidRPr="0052132E" w:rsidRDefault="003526FC" w:rsidP="003526FC">
      <w:pPr>
        <w:spacing w:after="0" w:line="240" w:lineRule="auto"/>
        <w:rPr>
          <w:rFonts w:ascii="Times New Roman" w:eastAsia="Times New Roman" w:hAnsi="Times New Roman" w:cs="Times New Roman"/>
          <w:sz w:val="20"/>
          <w:szCs w:val="20"/>
          <w:lang w:val="nl-NL"/>
        </w:rPr>
      </w:pPr>
    </w:p>
    <w:p w:rsidR="003526FC" w:rsidRPr="0052132E" w:rsidRDefault="003526FC" w:rsidP="003526FC">
      <w:pPr>
        <w:spacing w:after="0" w:line="240" w:lineRule="auto"/>
        <w:rPr>
          <w:rFonts w:ascii="Times New Roman" w:eastAsia="Times New Roman" w:hAnsi="Times New Roman" w:cs="Times New Roman"/>
          <w:b/>
          <w:sz w:val="20"/>
          <w:szCs w:val="20"/>
          <w:lang w:val="nl-NL"/>
        </w:rPr>
      </w:pPr>
    </w:p>
    <w:p w:rsidR="003526FC" w:rsidRPr="0052132E" w:rsidRDefault="003526FC" w:rsidP="003526FC">
      <w:pPr>
        <w:keepNext/>
        <w:spacing w:after="0" w:line="240" w:lineRule="auto"/>
        <w:jc w:val="center"/>
        <w:outlineLvl w:val="3"/>
        <w:rPr>
          <w:rFonts w:ascii="Times New Roman" w:eastAsia="Times New Roman" w:hAnsi="Times New Roman" w:cs="Times New Roman"/>
          <w:b/>
          <w:bCs/>
          <w:sz w:val="24"/>
          <w:szCs w:val="20"/>
          <w:lang w:val="sr-Cyrl-CS"/>
        </w:rPr>
      </w:pPr>
      <w:r w:rsidRPr="0052132E">
        <w:rPr>
          <w:rFonts w:ascii="Times New Roman" w:eastAsia="Times New Roman" w:hAnsi="Times New Roman" w:cs="Times New Roman"/>
          <w:b/>
          <w:sz w:val="24"/>
          <w:szCs w:val="24"/>
          <w:lang w:val="nl-NL"/>
        </w:rPr>
        <w:t>1</w:t>
      </w:r>
      <w:r w:rsidR="009F0683" w:rsidRPr="0052132E">
        <w:rPr>
          <w:rFonts w:ascii="Times New Roman" w:eastAsia="Times New Roman" w:hAnsi="Times New Roman" w:cs="Times New Roman"/>
          <w:b/>
          <w:sz w:val="24"/>
          <w:szCs w:val="24"/>
          <w:lang w:val="nl-NL"/>
        </w:rPr>
        <w:t>3</w:t>
      </w:r>
      <w:r w:rsidRPr="0052132E">
        <w:rPr>
          <w:rFonts w:ascii="Times New Roman" w:eastAsia="Times New Roman" w:hAnsi="Times New Roman" w:cs="Times New Roman"/>
          <w:b/>
          <w:sz w:val="24"/>
          <w:szCs w:val="24"/>
          <w:lang w:val="nl-NL"/>
        </w:rPr>
        <w:t>.</w:t>
      </w:r>
      <w:r w:rsidRPr="0052132E">
        <w:rPr>
          <w:rFonts w:ascii="Times New Roman" w:eastAsia="Times New Roman" w:hAnsi="Times New Roman" w:cs="Times New Roman"/>
          <w:b/>
          <w:bCs/>
          <w:sz w:val="24"/>
          <w:szCs w:val="20"/>
          <w:lang w:val="sr-Latn-RS"/>
        </w:rPr>
        <w:t>09</w:t>
      </w:r>
      <w:r w:rsidRPr="0052132E">
        <w:rPr>
          <w:rFonts w:ascii="Times New Roman" w:eastAsia="Times New Roman" w:hAnsi="Times New Roman" w:cs="Times New Roman"/>
          <w:b/>
          <w:bCs/>
          <w:sz w:val="24"/>
          <w:szCs w:val="20"/>
          <w:lang w:val="sr-Cyrl-CS"/>
        </w:rPr>
        <w:t xml:space="preserve"> 20</w:t>
      </w:r>
      <w:r w:rsidRPr="0052132E">
        <w:rPr>
          <w:rFonts w:ascii="Times New Roman" w:eastAsia="Times New Roman" w:hAnsi="Times New Roman" w:cs="Times New Roman"/>
          <w:b/>
          <w:bCs/>
          <w:sz w:val="24"/>
          <w:szCs w:val="20"/>
          <w:lang w:val="sr-Latn-RS"/>
        </w:rPr>
        <w:t>2</w:t>
      </w:r>
      <w:r w:rsidR="009F0683" w:rsidRPr="0052132E">
        <w:rPr>
          <w:rFonts w:ascii="Times New Roman" w:eastAsia="Times New Roman" w:hAnsi="Times New Roman" w:cs="Times New Roman"/>
          <w:b/>
          <w:bCs/>
          <w:sz w:val="24"/>
          <w:szCs w:val="20"/>
          <w:lang w:val="sr-Latn-RS"/>
        </w:rPr>
        <w:t>2</w:t>
      </w:r>
      <w:r w:rsidRPr="0052132E">
        <w:rPr>
          <w:rFonts w:ascii="Times New Roman" w:eastAsia="Times New Roman" w:hAnsi="Times New Roman" w:cs="Times New Roman"/>
          <w:b/>
          <w:bCs/>
          <w:sz w:val="24"/>
          <w:szCs w:val="20"/>
          <w:lang w:val="sr-Cyrl-CS"/>
        </w:rPr>
        <w:t>. godine</w:t>
      </w:r>
    </w:p>
    <w:p w:rsidR="003526FC" w:rsidRPr="0052132E" w:rsidRDefault="003526FC" w:rsidP="003526FC">
      <w:pPr>
        <w:spacing w:after="0" w:line="240" w:lineRule="auto"/>
        <w:jc w:val="center"/>
        <w:rPr>
          <w:rFonts w:ascii="Times New Roman" w:eastAsia="Times New Roman" w:hAnsi="Times New Roman" w:cs="Times New Roman"/>
          <w:b/>
          <w:bCs/>
          <w:sz w:val="24"/>
          <w:szCs w:val="20"/>
          <w:lang w:val="sr-Latn-RS"/>
        </w:rPr>
      </w:pPr>
      <w:r w:rsidRPr="0052132E">
        <w:rPr>
          <w:rFonts w:ascii="Times New Roman" w:eastAsia="Times New Roman" w:hAnsi="Times New Roman" w:cs="Times New Roman"/>
          <w:b/>
          <w:bCs/>
          <w:sz w:val="24"/>
          <w:szCs w:val="20"/>
          <w:lang w:val="sr-Latn-RS"/>
        </w:rPr>
        <w:t>Karajukića Bunari</w:t>
      </w:r>
    </w:p>
    <w:p w:rsidR="003526FC" w:rsidRPr="0052132E" w:rsidRDefault="003526FC" w:rsidP="003526FC">
      <w:pPr>
        <w:spacing w:after="0" w:line="240" w:lineRule="auto"/>
        <w:rPr>
          <w:rFonts w:ascii="Times New Roman" w:eastAsia="Times New Roman" w:hAnsi="Times New Roman" w:cs="Times New Roman"/>
          <w:sz w:val="20"/>
          <w:szCs w:val="20"/>
          <w:lang w:val="sr-Latn-RS"/>
        </w:rPr>
      </w:pPr>
      <w:r w:rsidRPr="0052132E">
        <w:rPr>
          <w:rFonts w:ascii="Times New Roman" w:eastAsia="Times New Roman" w:hAnsi="Times New Roman" w:cs="Times New Roman"/>
          <w:sz w:val="20"/>
          <w:szCs w:val="20"/>
          <w:lang w:val="sr-Cyrl-CS"/>
        </w:rPr>
        <w:t xml:space="preserve">   </w:t>
      </w:r>
    </w:p>
    <w:p w:rsidR="003526FC" w:rsidRPr="0052132E" w:rsidRDefault="003526FC" w:rsidP="003526FC">
      <w:pPr>
        <w:spacing w:after="0" w:line="240" w:lineRule="auto"/>
        <w:rPr>
          <w:rFonts w:ascii="Times New Roman" w:eastAsia="Times New Roman" w:hAnsi="Times New Roman" w:cs="Times New Roman"/>
          <w:sz w:val="20"/>
          <w:szCs w:val="20"/>
          <w:lang w:val="sr-Latn-RS"/>
        </w:rPr>
      </w:pPr>
    </w:p>
    <w:p w:rsidR="003526FC" w:rsidRPr="0052132E" w:rsidRDefault="003526FC" w:rsidP="003526FC">
      <w:pPr>
        <w:spacing w:after="0" w:line="240" w:lineRule="auto"/>
        <w:rPr>
          <w:rFonts w:ascii="Times New Roman" w:eastAsia="Times New Roman" w:hAnsi="Times New Roman" w:cs="Times New Roman"/>
          <w:sz w:val="20"/>
          <w:szCs w:val="20"/>
          <w:lang w:val="sr-Latn-RS"/>
        </w:rPr>
      </w:pPr>
    </w:p>
    <w:p w:rsidR="003526FC" w:rsidRPr="0052132E" w:rsidRDefault="003526FC" w:rsidP="003526FC">
      <w:pPr>
        <w:spacing w:after="0" w:line="240" w:lineRule="auto"/>
        <w:rPr>
          <w:rFonts w:ascii="Times New Roman" w:eastAsia="Times New Roman" w:hAnsi="Times New Roman" w:cs="Times New Roman"/>
          <w:sz w:val="20"/>
          <w:szCs w:val="20"/>
          <w:lang w:val="sr-Latn-RS"/>
        </w:rPr>
      </w:pPr>
    </w:p>
    <w:p w:rsidR="003526FC" w:rsidRPr="0052132E" w:rsidRDefault="003526FC" w:rsidP="003526FC">
      <w:pPr>
        <w:spacing w:after="0" w:line="240" w:lineRule="auto"/>
        <w:rPr>
          <w:rFonts w:ascii="Times New Roman" w:eastAsia="Times New Roman" w:hAnsi="Times New Roman" w:cs="Times New Roman"/>
          <w:sz w:val="20"/>
          <w:szCs w:val="20"/>
          <w:lang w:val="sr-Latn-RS"/>
        </w:rPr>
      </w:pPr>
    </w:p>
    <w:p w:rsidR="003526FC" w:rsidRPr="0052132E" w:rsidRDefault="003526FC" w:rsidP="003526FC">
      <w:pPr>
        <w:spacing w:after="0" w:line="240" w:lineRule="auto"/>
        <w:rPr>
          <w:rFonts w:ascii="Times New Roman" w:eastAsia="Times New Roman" w:hAnsi="Times New Roman" w:cs="Times New Roman"/>
          <w:sz w:val="20"/>
          <w:szCs w:val="20"/>
          <w:lang w:val="sr-Latn-RS"/>
        </w:rPr>
      </w:pPr>
    </w:p>
    <w:p w:rsidR="003526FC" w:rsidRPr="0052132E" w:rsidRDefault="003526FC" w:rsidP="003526FC">
      <w:pPr>
        <w:spacing w:after="0" w:line="240" w:lineRule="auto"/>
        <w:rPr>
          <w:rFonts w:ascii="Times New Roman" w:eastAsia="Times New Roman" w:hAnsi="Times New Roman" w:cs="Times New Roman"/>
          <w:b/>
          <w:sz w:val="24"/>
          <w:szCs w:val="24"/>
          <w:lang w:val="sr-Latn-CS"/>
        </w:rPr>
      </w:pPr>
      <w:r w:rsidRPr="0052132E">
        <w:rPr>
          <w:rFonts w:ascii="Times New Roman" w:eastAsia="Times New Roman" w:hAnsi="Times New Roman" w:cs="Times New Roman"/>
          <w:b/>
          <w:sz w:val="24"/>
          <w:szCs w:val="24"/>
          <w:lang w:val="sr-Cyrl-CS"/>
        </w:rPr>
        <w:t xml:space="preserve">         </w:t>
      </w:r>
    </w:p>
    <w:p w:rsidR="003526FC" w:rsidRPr="0052132E" w:rsidRDefault="003526FC" w:rsidP="003526FC">
      <w:pPr>
        <w:spacing w:after="0" w:line="240" w:lineRule="auto"/>
        <w:rPr>
          <w:rFonts w:ascii="Times New Roman" w:eastAsia="Times New Roman" w:hAnsi="Times New Roman" w:cs="Times New Roman"/>
          <w:b/>
          <w:sz w:val="24"/>
          <w:szCs w:val="24"/>
          <w:lang w:val="sr-Cyrl-CS"/>
        </w:rPr>
      </w:pPr>
      <w:r w:rsidRPr="0052132E">
        <w:rPr>
          <w:rFonts w:ascii="Times New Roman" w:eastAsia="Times New Roman" w:hAnsi="Times New Roman" w:cs="Times New Roman"/>
          <w:b/>
          <w:sz w:val="24"/>
          <w:szCs w:val="24"/>
          <w:lang w:val="sr-Cyrl-CS"/>
        </w:rPr>
        <w:lastRenderedPageBreak/>
        <w:t xml:space="preserve">   SADRŽAJ:</w:t>
      </w:r>
    </w:p>
    <w:p w:rsidR="003526FC" w:rsidRPr="0052132E" w:rsidRDefault="003526FC" w:rsidP="003526FC">
      <w:pPr>
        <w:spacing w:after="0" w:line="240" w:lineRule="auto"/>
        <w:rPr>
          <w:rFonts w:ascii="Times New Roman" w:eastAsia="Times New Roman" w:hAnsi="Times New Roman" w:cs="Times New Roman"/>
          <w:sz w:val="20"/>
          <w:szCs w:val="20"/>
          <w:lang w:val="sr-Cyrl-CS"/>
        </w:rPr>
      </w:pPr>
    </w:p>
    <w:sdt>
      <w:sdtPr>
        <w:rPr>
          <w:rFonts w:ascii="Times New Roman" w:eastAsia="Times New Roman" w:hAnsi="Times New Roman" w:cs="Times New Roman"/>
          <w:sz w:val="20"/>
          <w:szCs w:val="20"/>
        </w:rPr>
        <w:id w:val="-2037184265"/>
        <w:docPartObj>
          <w:docPartGallery w:val="Table of Contents"/>
          <w:docPartUnique/>
        </w:docPartObj>
      </w:sdtPr>
      <w:sdtEndPr>
        <w:rPr>
          <w:noProof/>
        </w:rPr>
      </w:sdtEndPr>
      <w:sdtContent>
        <w:p w:rsidR="003526FC" w:rsidRPr="0052132E" w:rsidRDefault="003526FC" w:rsidP="003526FC">
          <w:pPr>
            <w:keepNext/>
            <w:keepLines/>
            <w:spacing w:before="480" w:after="0"/>
            <w:rPr>
              <w:rFonts w:ascii="Times New Roman" w:eastAsiaTheme="majorEastAsia" w:hAnsi="Times New Roman" w:cs="Times New Roman"/>
              <w:b/>
              <w:bCs/>
              <w:color w:val="365F91" w:themeColor="accent1" w:themeShade="BF"/>
              <w:sz w:val="28"/>
              <w:szCs w:val="28"/>
              <w:lang w:eastAsia="ja-JP"/>
            </w:rPr>
          </w:pPr>
        </w:p>
        <w:p w:rsidR="00F031C7" w:rsidRPr="0052132E" w:rsidRDefault="00F031C7">
          <w:pPr>
            <w:pStyle w:val="TOC1"/>
            <w:tabs>
              <w:tab w:val="right" w:leader="dot" w:pos="9629"/>
            </w:tabs>
            <w:rPr>
              <w:rFonts w:ascii="Times New Roman" w:hAnsi="Times New Roman"/>
            </w:rPr>
          </w:pPr>
        </w:p>
        <w:p w:rsidR="002E3EAE" w:rsidRDefault="003526FC">
          <w:pPr>
            <w:pStyle w:val="TOC1"/>
            <w:tabs>
              <w:tab w:val="right" w:leader="dot" w:pos="9629"/>
            </w:tabs>
            <w:rPr>
              <w:rFonts w:asciiTheme="minorHAnsi" w:eastAsiaTheme="minorEastAsia" w:hAnsiTheme="minorHAnsi" w:cstheme="minorBidi"/>
              <w:noProof/>
              <w:sz w:val="22"/>
              <w:szCs w:val="22"/>
            </w:rPr>
          </w:pPr>
          <w:r w:rsidRPr="0052132E">
            <w:rPr>
              <w:rFonts w:ascii="Times New Roman" w:hAnsi="Times New Roman"/>
            </w:rPr>
            <w:fldChar w:fldCharType="begin"/>
          </w:r>
          <w:r w:rsidRPr="0052132E">
            <w:rPr>
              <w:rFonts w:ascii="Times New Roman" w:hAnsi="Times New Roman"/>
            </w:rPr>
            <w:instrText xml:space="preserve"> TOC \o "1-3" \h \z \u </w:instrText>
          </w:r>
          <w:r w:rsidRPr="0052132E">
            <w:rPr>
              <w:rFonts w:ascii="Times New Roman" w:hAnsi="Times New Roman"/>
            </w:rPr>
            <w:fldChar w:fldCharType="separate"/>
          </w:r>
        </w:p>
        <w:p w:rsidR="002E3EAE" w:rsidRDefault="008C4A48">
          <w:pPr>
            <w:pStyle w:val="TOC1"/>
            <w:tabs>
              <w:tab w:val="right" w:leader="dot" w:pos="9629"/>
            </w:tabs>
            <w:rPr>
              <w:rFonts w:asciiTheme="minorHAnsi" w:eastAsiaTheme="minorEastAsia" w:hAnsiTheme="minorHAnsi" w:cstheme="minorBidi"/>
              <w:noProof/>
              <w:sz w:val="22"/>
              <w:szCs w:val="22"/>
            </w:rPr>
          </w:pPr>
          <w:hyperlink w:anchor="_Toc115335015" w:history="1">
            <w:r w:rsidR="002E3EAE" w:rsidRPr="00F80D12">
              <w:rPr>
                <w:rStyle w:val="Hyperlink"/>
                <w:rFonts w:ascii="Times New Roman" w:hAnsi="Times New Roman"/>
                <w:noProof/>
                <w:lang w:val="sr-Latn-RS"/>
              </w:rPr>
              <w:t>1. POLAZNE OSNOVE RADA</w:t>
            </w:r>
            <w:r w:rsidR="002E3EAE">
              <w:rPr>
                <w:noProof/>
                <w:webHidden/>
              </w:rPr>
              <w:tab/>
            </w:r>
            <w:r w:rsidR="002E3EAE">
              <w:rPr>
                <w:noProof/>
                <w:webHidden/>
              </w:rPr>
              <w:fldChar w:fldCharType="begin"/>
            </w:r>
            <w:r w:rsidR="002E3EAE">
              <w:rPr>
                <w:noProof/>
                <w:webHidden/>
              </w:rPr>
              <w:instrText xml:space="preserve"> PAGEREF _Toc115335015 \h </w:instrText>
            </w:r>
            <w:r w:rsidR="002E3EAE">
              <w:rPr>
                <w:noProof/>
                <w:webHidden/>
              </w:rPr>
            </w:r>
            <w:r w:rsidR="002E3EAE">
              <w:rPr>
                <w:noProof/>
                <w:webHidden/>
              </w:rPr>
              <w:fldChar w:fldCharType="separate"/>
            </w:r>
            <w:r w:rsidR="00D75171">
              <w:rPr>
                <w:noProof/>
                <w:webHidden/>
              </w:rPr>
              <w:t>4</w:t>
            </w:r>
            <w:r w:rsidR="002E3EAE">
              <w:rPr>
                <w:noProof/>
                <w:webHidden/>
              </w:rPr>
              <w:fldChar w:fldCharType="end"/>
            </w:r>
          </w:hyperlink>
        </w:p>
        <w:p w:rsidR="002E3EAE" w:rsidRDefault="008C4A48">
          <w:pPr>
            <w:pStyle w:val="TOC1"/>
            <w:tabs>
              <w:tab w:val="right" w:leader="dot" w:pos="9629"/>
            </w:tabs>
            <w:rPr>
              <w:rFonts w:asciiTheme="minorHAnsi" w:eastAsiaTheme="minorEastAsia" w:hAnsiTheme="minorHAnsi" w:cstheme="minorBidi"/>
              <w:noProof/>
              <w:sz w:val="22"/>
              <w:szCs w:val="22"/>
            </w:rPr>
          </w:pPr>
          <w:hyperlink w:anchor="_Toc115335016" w:history="1">
            <w:r w:rsidR="002E3EAE" w:rsidRPr="00F80D12">
              <w:rPr>
                <w:rStyle w:val="Hyperlink"/>
                <w:rFonts w:ascii="Times New Roman" w:hAnsi="Times New Roman"/>
                <w:noProof/>
                <w:lang w:val="sr-Latn-RS"/>
              </w:rPr>
              <w:t>2. MATERIJALNO-TEHNIČKI I PROSTORNI</w:t>
            </w:r>
            <w:r w:rsidR="002E3EAE">
              <w:rPr>
                <w:noProof/>
                <w:webHidden/>
              </w:rPr>
              <w:tab/>
            </w:r>
            <w:r w:rsidR="002E3EAE">
              <w:rPr>
                <w:noProof/>
                <w:webHidden/>
              </w:rPr>
              <w:fldChar w:fldCharType="begin"/>
            </w:r>
            <w:r w:rsidR="002E3EAE">
              <w:rPr>
                <w:noProof/>
                <w:webHidden/>
              </w:rPr>
              <w:instrText xml:space="preserve"> PAGEREF _Toc115335016 \h </w:instrText>
            </w:r>
            <w:r w:rsidR="002E3EAE">
              <w:rPr>
                <w:noProof/>
                <w:webHidden/>
              </w:rPr>
            </w:r>
            <w:r w:rsidR="002E3EAE">
              <w:rPr>
                <w:noProof/>
                <w:webHidden/>
              </w:rPr>
              <w:fldChar w:fldCharType="separate"/>
            </w:r>
            <w:r w:rsidR="00D75171">
              <w:rPr>
                <w:noProof/>
                <w:webHidden/>
              </w:rPr>
              <w:t>7</w:t>
            </w:r>
            <w:r w:rsidR="002E3EAE">
              <w:rPr>
                <w:noProof/>
                <w:webHidden/>
              </w:rPr>
              <w:fldChar w:fldCharType="end"/>
            </w:r>
          </w:hyperlink>
        </w:p>
        <w:p w:rsidR="002E3EAE" w:rsidRDefault="008C4A48">
          <w:pPr>
            <w:pStyle w:val="TOC1"/>
            <w:tabs>
              <w:tab w:val="right" w:leader="dot" w:pos="9629"/>
            </w:tabs>
            <w:rPr>
              <w:rFonts w:asciiTheme="minorHAnsi" w:eastAsiaTheme="minorEastAsia" w:hAnsiTheme="minorHAnsi" w:cstheme="minorBidi"/>
              <w:noProof/>
              <w:sz w:val="22"/>
              <w:szCs w:val="22"/>
            </w:rPr>
          </w:pPr>
          <w:hyperlink w:anchor="_Toc115335017" w:history="1">
            <w:r w:rsidR="002E3EAE" w:rsidRPr="00F80D12">
              <w:rPr>
                <w:rStyle w:val="Hyperlink"/>
                <w:rFonts w:ascii="Times New Roman" w:hAnsi="Times New Roman"/>
                <w:noProof/>
                <w:lang w:val="sr-Latn-RS"/>
              </w:rPr>
              <w:t>USLOVI RADA</w:t>
            </w:r>
            <w:r w:rsidR="002E3EAE">
              <w:rPr>
                <w:noProof/>
                <w:webHidden/>
              </w:rPr>
              <w:tab/>
            </w:r>
            <w:r w:rsidR="002E3EAE">
              <w:rPr>
                <w:noProof/>
                <w:webHidden/>
              </w:rPr>
              <w:fldChar w:fldCharType="begin"/>
            </w:r>
            <w:r w:rsidR="002E3EAE">
              <w:rPr>
                <w:noProof/>
                <w:webHidden/>
              </w:rPr>
              <w:instrText xml:space="preserve"> PAGEREF _Toc115335017 \h </w:instrText>
            </w:r>
            <w:r w:rsidR="002E3EAE">
              <w:rPr>
                <w:noProof/>
                <w:webHidden/>
              </w:rPr>
            </w:r>
            <w:r w:rsidR="002E3EAE">
              <w:rPr>
                <w:noProof/>
                <w:webHidden/>
              </w:rPr>
              <w:fldChar w:fldCharType="separate"/>
            </w:r>
            <w:r w:rsidR="00D75171">
              <w:rPr>
                <w:noProof/>
                <w:webHidden/>
              </w:rPr>
              <w:t>7</w:t>
            </w:r>
            <w:r w:rsidR="002E3EAE">
              <w:rPr>
                <w:noProof/>
                <w:webHidden/>
              </w:rPr>
              <w:fldChar w:fldCharType="end"/>
            </w:r>
          </w:hyperlink>
        </w:p>
        <w:p w:rsidR="002E3EAE" w:rsidRDefault="008C4A48">
          <w:pPr>
            <w:pStyle w:val="TOC2"/>
            <w:tabs>
              <w:tab w:val="right" w:leader="dot" w:pos="9629"/>
            </w:tabs>
            <w:rPr>
              <w:rFonts w:asciiTheme="minorHAnsi" w:eastAsiaTheme="minorEastAsia" w:hAnsiTheme="minorHAnsi" w:cstheme="minorBidi"/>
              <w:noProof/>
              <w:sz w:val="22"/>
              <w:szCs w:val="22"/>
            </w:rPr>
          </w:pPr>
          <w:hyperlink w:anchor="_Toc115335018" w:history="1">
            <w:r w:rsidR="002E3EAE" w:rsidRPr="00F80D12">
              <w:rPr>
                <w:rStyle w:val="Hyperlink"/>
                <w:noProof/>
                <w:lang w:val="sr-Latn-RS"/>
              </w:rPr>
              <w:t>2.1. MATIČNA ŠKOLA</w:t>
            </w:r>
            <w:r w:rsidR="002E3EAE">
              <w:rPr>
                <w:noProof/>
                <w:webHidden/>
              </w:rPr>
              <w:tab/>
            </w:r>
            <w:r w:rsidR="002E3EAE">
              <w:rPr>
                <w:noProof/>
                <w:webHidden/>
              </w:rPr>
              <w:fldChar w:fldCharType="begin"/>
            </w:r>
            <w:r w:rsidR="002E3EAE">
              <w:rPr>
                <w:noProof/>
                <w:webHidden/>
              </w:rPr>
              <w:instrText xml:space="preserve"> PAGEREF _Toc115335018 \h </w:instrText>
            </w:r>
            <w:r w:rsidR="002E3EAE">
              <w:rPr>
                <w:noProof/>
                <w:webHidden/>
              </w:rPr>
            </w:r>
            <w:r w:rsidR="002E3EAE">
              <w:rPr>
                <w:noProof/>
                <w:webHidden/>
              </w:rPr>
              <w:fldChar w:fldCharType="separate"/>
            </w:r>
            <w:r w:rsidR="00D75171">
              <w:rPr>
                <w:noProof/>
                <w:webHidden/>
              </w:rPr>
              <w:t>7</w:t>
            </w:r>
            <w:r w:rsidR="002E3EAE">
              <w:rPr>
                <w:noProof/>
                <w:webHidden/>
              </w:rPr>
              <w:fldChar w:fldCharType="end"/>
            </w:r>
          </w:hyperlink>
        </w:p>
        <w:p w:rsidR="002E3EAE" w:rsidRDefault="008C4A48">
          <w:pPr>
            <w:pStyle w:val="TOC2"/>
            <w:tabs>
              <w:tab w:val="right" w:leader="dot" w:pos="9629"/>
            </w:tabs>
            <w:rPr>
              <w:rFonts w:asciiTheme="minorHAnsi" w:eastAsiaTheme="minorEastAsia" w:hAnsiTheme="minorHAnsi" w:cstheme="minorBidi"/>
              <w:noProof/>
              <w:sz w:val="22"/>
              <w:szCs w:val="22"/>
            </w:rPr>
          </w:pPr>
          <w:hyperlink w:anchor="_Toc115335019" w:history="1">
            <w:r w:rsidR="002E3EAE" w:rsidRPr="00F80D12">
              <w:rPr>
                <w:rStyle w:val="Hyperlink"/>
                <w:noProof/>
                <w:lang w:val="sr-Latn-RS"/>
              </w:rPr>
              <w:t>2.2. IZDVOJENA ODELjENјA</w:t>
            </w:r>
            <w:r w:rsidR="002E3EAE">
              <w:rPr>
                <w:noProof/>
                <w:webHidden/>
              </w:rPr>
              <w:tab/>
            </w:r>
            <w:r w:rsidR="002E3EAE">
              <w:rPr>
                <w:noProof/>
                <w:webHidden/>
              </w:rPr>
              <w:fldChar w:fldCharType="begin"/>
            </w:r>
            <w:r w:rsidR="002E3EAE">
              <w:rPr>
                <w:noProof/>
                <w:webHidden/>
              </w:rPr>
              <w:instrText xml:space="preserve"> PAGEREF _Toc115335019 \h </w:instrText>
            </w:r>
            <w:r w:rsidR="002E3EAE">
              <w:rPr>
                <w:noProof/>
                <w:webHidden/>
              </w:rPr>
            </w:r>
            <w:r w:rsidR="002E3EAE">
              <w:rPr>
                <w:noProof/>
                <w:webHidden/>
              </w:rPr>
              <w:fldChar w:fldCharType="separate"/>
            </w:r>
            <w:r w:rsidR="00D75171">
              <w:rPr>
                <w:noProof/>
                <w:webHidden/>
              </w:rPr>
              <w:t>7</w:t>
            </w:r>
            <w:r w:rsidR="002E3EAE">
              <w:rPr>
                <w:noProof/>
                <w:webHidden/>
              </w:rPr>
              <w:fldChar w:fldCharType="end"/>
            </w:r>
          </w:hyperlink>
        </w:p>
        <w:p w:rsidR="002E3EAE" w:rsidRDefault="008C4A48">
          <w:pPr>
            <w:pStyle w:val="TOC2"/>
            <w:tabs>
              <w:tab w:val="right" w:leader="dot" w:pos="9629"/>
            </w:tabs>
            <w:rPr>
              <w:rFonts w:asciiTheme="minorHAnsi" w:eastAsiaTheme="minorEastAsia" w:hAnsiTheme="minorHAnsi" w:cstheme="minorBidi"/>
              <w:noProof/>
              <w:sz w:val="22"/>
              <w:szCs w:val="22"/>
            </w:rPr>
          </w:pPr>
          <w:hyperlink w:anchor="_Toc115335020" w:history="1">
            <w:r w:rsidR="002E3EAE" w:rsidRPr="00F80D12">
              <w:rPr>
                <w:rStyle w:val="Hyperlink"/>
                <w:noProof/>
                <w:lang w:val="sr-Latn-RS"/>
              </w:rPr>
              <w:t>Školska zgrada u Rasnu</w:t>
            </w:r>
            <w:r w:rsidR="002E3EAE">
              <w:rPr>
                <w:noProof/>
                <w:webHidden/>
              </w:rPr>
              <w:tab/>
            </w:r>
            <w:r w:rsidR="002E3EAE">
              <w:rPr>
                <w:noProof/>
                <w:webHidden/>
              </w:rPr>
              <w:fldChar w:fldCharType="begin"/>
            </w:r>
            <w:r w:rsidR="002E3EAE">
              <w:rPr>
                <w:noProof/>
                <w:webHidden/>
              </w:rPr>
              <w:instrText xml:space="preserve"> PAGEREF _Toc115335020 \h </w:instrText>
            </w:r>
            <w:r w:rsidR="002E3EAE">
              <w:rPr>
                <w:noProof/>
                <w:webHidden/>
              </w:rPr>
            </w:r>
            <w:r w:rsidR="002E3EAE">
              <w:rPr>
                <w:noProof/>
                <w:webHidden/>
              </w:rPr>
              <w:fldChar w:fldCharType="separate"/>
            </w:r>
            <w:r w:rsidR="00D75171">
              <w:rPr>
                <w:noProof/>
                <w:webHidden/>
              </w:rPr>
              <w:t>7</w:t>
            </w:r>
            <w:r w:rsidR="002E3EAE">
              <w:rPr>
                <w:noProof/>
                <w:webHidden/>
              </w:rPr>
              <w:fldChar w:fldCharType="end"/>
            </w:r>
          </w:hyperlink>
        </w:p>
        <w:p w:rsidR="002E3EAE" w:rsidRDefault="008C4A48">
          <w:pPr>
            <w:pStyle w:val="TOC2"/>
            <w:tabs>
              <w:tab w:val="right" w:leader="dot" w:pos="9629"/>
            </w:tabs>
            <w:rPr>
              <w:rFonts w:asciiTheme="minorHAnsi" w:eastAsiaTheme="minorEastAsia" w:hAnsiTheme="minorHAnsi" w:cstheme="minorBidi"/>
              <w:noProof/>
              <w:sz w:val="22"/>
              <w:szCs w:val="22"/>
            </w:rPr>
          </w:pPr>
          <w:hyperlink w:anchor="_Toc115335021" w:history="1">
            <w:r w:rsidR="002E3EAE" w:rsidRPr="00F80D12">
              <w:rPr>
                <w:rStyle w:val="Hyperlink"/>
                <w:noProof/>
                <w:lang w:val="sr-Latn-RS"/>
              </w:rPr>
              <w:t>2.3. OPREMLjENOST NASTAVNIM SREDSTVIMA</w:t>
            </w:r>
            <w:r w:rsidR="002E3EAE">
              <w:rPr>
                <w:noProof/>
                <w:webHidden/>
              </w:rPr>
              <w:tab/>
            </w:r>
            <w:r w:rsidR="002E3EAE">
              <w:rPr>
                <w:noProof/>
                <w:webHidden/>
              </w:rPr>
              <w:fldChar w:fldCharType="begin"/>
            </w:r>
            <w:r w:rsidR="002E3EAE">
              <w:rPr>
                <w:noProof/>
                <w:webHidden/>
              </w:rPr>
              <w:instrText xml:space="preserve"> PAGEREF _Toc115335021 \h </w:instrText>
            </w:r>
            <w:r w:rsidR="002E3EAE">
              <w:rPr>
                <w:noProof/>
                <w:webHidden/>
              </w:rPr>
            </w:r>
            <w:r w:rsidR="002E3EAE">
              <w:rPr>
                <w:noProof/>
                <w:webHidden/>
              </w:rPr>
              <w:fldChar w:fldCharType="separate"/>
            </w:r>
            <w:r w:rsidR="00D75171">
              <w:rPr>
                <w:noProof/>
                <w:webHidden/>
              </w:rPr>
              <w:t>8</w:t>
            </w:r>
            <w:r w:rsidR="002E3EAE">
              <w:rPr>
                <w:noProof/>
                <w:webHidden/>
              </w:rPr>
              <w:fldChar w:fldCharType="end"/>
            </w:r>
          </w:hyperlink>
        </w:p>
        <w:p w:rsidR="002E3EAE" w:rsidRDefault="008C4A48">
          <w:pPr>
            <w:pStyle w:val="TOC1"/>
            <w:tabs>
              <w:tab w:val="right" w:leader="dot" w:pos="9629"/>
            </w:tabs>
            <w:rPr>
              <w:rFonts w:asciiTheme="minorHAnsi" w:eastAsiaTheme="minorEastAsia" w:hAnsiTheme="minorHAnsi" w:cstheme="minorBidi"/>
              <w:noProof/>
              <w:sz w:val="22"/>
              <w:szCs w:val="22"/>
            </w:rPr>
          </w:pPr>
          <w:hyperlink w:anchor="_Toc115335022" w:history="1">
            <w:r w:rsidR="002E3EAE" w:rsidRPr="00F80D12">
              <w:rPr>
                <w:rStyle w:val="Hyperlink"/>
                <w:rFonts w:ascii="Times New Roman" w:hAnsi="Times New Roman"/>
                <w:noProof/>
                <w:lang w:val="sr-Latn-RS"/>
              </w:rPr>
              <w:t>3. KADROVSKI USLOVI RADA</w:t>
            </w:r>
            <w:r w:rsidR="002E3EAE">
              <w:rPr>
                <w:noProof/>
                <w:webHidden/>
              </w:rPr>
              <w:tab/>
            </w:r>
            <w:r w:rsidR="002E3EAE">
              <w:rPr>
                <w:noProof/>
                <w:webHidden/>
              </w:rPr>
              <w:fldChar w:fldCharType="begin"/>
            </w:r>
            <w:r w:rsidR="002E3EAE">
              <w:rPr>
                <w:noProof/>
                <w:webHidden/>
              </w:rPr>
              <w:instrText xml:space="preserve"> PAGEREF _Toc115335022 \h </w:instrText>
            </w:r>
            <w:r w:rsidR="002E3EAE">
              <w:rPr>
                <w:noProof/>
                <w:webHidden/>
              </w:rPr>
            </w:r>
            <w:r w:rsidR="002E3EAE">
              <w:rPr>
                <w:noProof/>
                <w:webHidden/>
              </w:rPr>
              <w:fldChar w:fldCharType="separate"/>
            </w:r>
            <w:r w:rsidR="00D75171">
              <w:rPr>
                <w:noProof/>
                <w:webHidden/>
              </w:rPr>
              <w:t>9</w:t>
            </w:r>
            <w:r w:rsidR="002E3EAE">
              <w:rPr>
                <w:noProof/>
                <w:webHidden/>
              </w:rPr>
              <w:fldChar w:fldCharType="end"/>
            </w:r>
          </w:hyperlink>
        </w:p>
        <w:p w:rsidR="002E3EAE" w:rsidRDefault="008C4A48">
          <w:pPr>
            <w:pStyle w:val="TOC2"/>
            <w:tabs>
              <w:tab w:val="right" w:leader="dot" w:pos="9629"/>
            </w:tabs>
            <w:rPr>
              <w:rFonts w:asciiTheme="minorHAnsi" w:eastAsiaTheme="minorEastAsia" w:hAnsiTheme="minorHAnsi" w:cstheme="minorBidi"/>
              <w:noProof/>
              <w:sz w:val="22"/>
              <w:szCs w:val="22"/>
            </w:rPr>
          </w:pPr>
          <w:hyperlink w:anchor="_Toc115335023" w:history="1">
            <w:r w:rsidR="002E3EAE" w:rsidRPr="00F80D12">
              <w:rPr>
                <w:rStyle w:val="Hyperlink"/>
                <w:noProof/>
                <w:lang w:val="sr-Latn-RS"/>
              </w:rPr>
              <w:t>3.1. NASTAVNI KADAR</w:t>
            </w:r>
            <w:r w:rsidR="002E3EAE">
              <w:rPr>
                <w:noProof/>
                <w:webHidden/>
              </w:rPr>
              <w:tab/>
            </w:r>
            <w:r w:rsidR="002E3EAE">
              <w:rPr>
                <w:noProof/>
                <w:webHidden/>
              </w:rPr>
              <w:fldChar w:fldCharType="begin"/>
            </w:r>
            <w:r w:rsidR="002E3EAE">
              <w:rPr>
                <w:noProof/>
                <w:webHidden/>
              </w:rPr>
              <w:instrText xml:space="preserve"> PAGEREF _Toc115335023 \h </w:instrText>
            </w:r>
            <w:r w:rsidR="002E3EAE">
              <w:rPr>
                <w:noProof/>
                <w:webHidden/>
              </w:rPr>
            </w:r>
            <w:r w:rsidR="002E3EAE">
              <w:rPr>
                <w:noProof/>
                <w:webHidden/>
              </w:rPr>
              <w:fldChar w:fldCharType="separate"/>
            </w:r>
            <w:r w:rsidR="00D75171">
              <w:rPr>
                <w:noProof/>
                <w:webHidden/>
              </w:rPr>
              <w:t>9</w:t>
            </w:r>
            <w:r w:rsidR="002E3EAE">
              <w:rPr>
                <w:noProof/>
                <w:webHidden/>
              </w:rPr>
              <w:fldChar w:fldCharType="end"/>
            </w:r>
          </w:hyperlink>
        </w:p>
        <w:p w:rsidR="002E3EAE" w:rsidRDefault="008C4A48">
          <w:pPr>
            <w:pStyle w:val="TOC2"/>
            <w:tabs>
              <w:tab w:val="right" w:leader="dot" w:pos="9629"/>
            </w:tabs>
            <w:rPr>
              <w:rFonts w:asciiTheme="minorHAnsi" w:eastAsiaTheme="minorEastAsia" w:hAnsiTheme="minorHAnsi" w:cstheme="minorBidi"/>
              <w:noProof/>
              <w:sz w:val="22"/>
              <w:szCs w:val="22"/>
            </w:rPr>
          </w:pPr>
          <w:hyperlink w:anchor="_Toc115335024" w:history="1">
            <w:r w:rsidR="002E3EAE" w:rsidRPr="00F80D12">
              <w:rPr>
                <w:rStyle w:val="Hyperlink"/>
                <w:noProof/>
                <w:lang w:val="sr-Latn-RS"/>
              </w:rPr>
              <w:t>3.2. VANNASTAVNI KADAR</w:t>
            </w:r>
            <w:r w:rsidR="002E3EAE">
              <w:rPr>
                <w:noProof/>
                <w:webHidden/>
              </w:rPr>
              <w:tab/>
            </w:r>
            <w:r w:rsidR="002E3EAE">
              <w:rPr>
                <w:noProof/>
                <w:webHidden/>
              </w:rPr>
              <w:fldChar w:fldCharType="begin"/>
            </w:r>
            <w:r w:rsidR="002E3EAE">
              <w:rPr>
                <w:noProof/>
                <w:webHidden/>
              </w:rPr>
              <w:instrText xml:space="preserve"> PAGEREF _Toc115335024 \h </w:instrText>
            </w:r>
            <w:r w:rsidR="002E3EAE">
              <w:rPr>
                <w:noProof/>
                <w:webHidden/>
              </w:rPr>
            </w:r>
            <w:r w:rsidR="002E3EAE">
              <w:rPr>
                <w:noProof/>
                <w:webHidden/>
              </w:rPr>
              <w:fldChar w:fldCharType="separate"/>
            </w:r>
            <w:r w:rsidR="00D75171">
              <w:rPr>
                <w:noProof/>
                <w:webHidden/>
              </w:rPr>
              <w:t>10</w:t>
            </w:r>
            <w:r w:rsidR="002E3EAE">
              <w:rPr>
                <w:noProof/>
                <w:webHidden/>
              </w:rPr>
              <w:fldChar w:fldCharType="end"/>
            </w:r>
          </w:hyperlink>
        </w:p>
        <w:p w:rsidR="002E3EAE" w:rsidRDefault="008C4A48">
          <w:pPr>
            <w:pStyle w:val="TOC1"/>
            <w:tabs>
              <w:tab w:val="right" w:leader="dot" w:pos="9629"/>
            </w:tabs>
            <w:rPr>
              <w:rFonts w:asciiTheme="minorHAnsi" w:eastAsiaTheme="minorEastAsia" w:hAnsiTheme="minorHAnsi" w:cstheme="minorBidi"/>
              <w:noProof/>
              <w:sz w:val="22"/>
              <w:szCs w:val="22"/>
            </w:rPr>
          </w:pPr>
          <w:hyperlink w:anchor="_Toc115335025" w:history="1">
            <w:r w:rsidR="002E3EAE" w:rsidRPr="00F80D12">
              <w:rPr>
                <w:rStyle w:val="Hyperlink"/>
                <w:rFonts w:ascii="Times New Roman" w:hAnsi="Times New Roman"/>
                <w:noProof/>
                <w:lang w:val="sr-Latn-RS"/>
              </w:rPr>
              <w:t>4. ORGANIZACIJA VASPITNO-OBRAZOVNOG RADA ŠKOLE</w:t>
            </w:r>
            <w:r w:rsidR="002E3EAE">
              <w:rPr>
                <w:noProof/>
                <w:webHidden/>
              </w:rPr>
              <w:tab/>
            </w:r>
            <w:r w:rsidR="002E3EAE">
              <w:rPr>
                <w:noProof/>
                <w:webHidden/>
              </w:rPr>
              <w:fldChar w:fldCharType="begin"/>
            </w:r>
            <w:r w:rsidR="002E3EAE">
              <w:rPr>
                <w:noProof/>
                <w:webHidden/>
              </w:rPr>
              <w:instrText xml:space="preserve"> PAGEREF _Toc115335025 \h </w:instrText>
            </w:r>
            <w:r w:rsidR="002E3EAE">
              <w:rPr>
                <w:noProof/>
                <w:webHidden/>
              </w:rPr>
            </w:r>
            <w:r w:rsidR="002E3EAE">
              <w:rPr>
                <w:noProof/>
                <w:webHidden/>
              </w:rPr>
              <w:fldChar w:fldCharType="separate"/>
            </w:r>
            <w:r w:rsidR="00D75171">
              <w:rPr>
                <w:noProof/>
                <w:webHidden/>
              </w:rPr>
              <w:t>11</w:t>
            </w:r>
            <w:r w:rsidR="002E3EAE">
              <w:rPr>
                <w:noProof/>
                <w:webHidden/>
              </w:rPr>
              <w:fldChar w:fldCharType="end"/>
            </w:r>
          </w:hyperlink>
        </w:p>
        <w:p w:rsidR="002E3EAE" w:rsidRDefault="008C4A48">
          <w:pPr>
            <w:pStyle w:val="TOC2"/>
            <w:tabs>
              <w:tab w:val="right" w:leader="dot" w:pos="9629"/>
            </w:tabs>
            <w:rPr>
              <w:rFonts w:asciiTheme="minorHAnsi" w:eastAsiaTheme="minorEastAsia" w:hAnsiTheme="minorHAnsi" w:cstheme="minorBidi"/>
              <w:noProof/>
              <w:sz w:val="22"/>
              <w:szCs w:val="22"/>
            </w:rPr>
          </w:pPr>
          <w:hyperlink w:anchor="_Toc115335026" w:history="1">
            <w:r w:rsidR="002E3EAE" w:rsidRPr="00F80D12">
              <w:rPr>
                <w:rStyle w:val="Hyperlink"/>
                <w:noProof/>
              </w:rPr>
              <w:t>4.1. BROJNO STANјE UČENIKA I ODELjENјA</w:t>
            </w:r>
            <w:r w:rsidR="002E3EAE" w:rsidRPr="00F80D12">
              <w:rPr>
                <w:rStyle w:val="Hyperlink"/>
                <w:noProof/>
                <w:lang w:val="sr-Latn-RS"/>
              </w:rPr>
              <w:t xml:space="preserve"> I USPEH UČENIKA</w:t>
            </w:r>
            <w:r w:rsidR="002E3EAE">
              <w:rPr>
                <w:noProof/>
                <w:webHidden/>
              </w:rPr>
              <w:tab/>
            </w:r>
            <w:r w:rsidR="002E3EAE">
              <w:rPr>
                <w:noProof/>
                <w:webHidden/>
              </w:rPr>
              <w:fldChar w:fldCharType="begin"/>
            </w:r>
            <w:r w:rsidR="002E3EAE">
              <w:rPr>
                <w:noProof/>
                <w:webHidden/>
              </w:rPr>
              <w:instrText xml:space="preserve"> PAGEREF _Toc115335026 \h </w:instrText>
            </w:r>
            <w:r w:rsidR="002E3EAE">
              <w:rPr>
                <w:noProof/>
                <w:webHidden/>
              </w:rPr>
            </w:r>
            <w:r w:rsidR="002E3EAE">
              <w:rPr>
                <w:noProof/>
                <w:webHidden/>
              </w:rPr>
              <w:fldChar w:fldCharType="separate"/>
            </w:r>
            <w:r w:rsidR="00D75171">
              <w:rPr>
                <w:noProof/>
                <w:webHidden/>
              </w:rPr>
              <w:t>11</w:t>
            </w:r>
            <w:r w:rsidR="002E3EAE">
              <w:rPr>
                <w:noProof/>
                <w:webHidden/>
              </w:rPr>
              <w:fldChar w:fldCharType="end"/>
            </w:r>
          </w:hyperlink>
        </w:p>
        <w:p w:rsidR="002E3EAE" w:rsidRDefault="008C4A48">
          <w:pPr>
            <w:pStyle w:val="TOC3"/>
            <w:tabs>
              <w:tab w:val="right" w:leader="dot" w:pos="9629"/>
            </w:tabs>
            <w:rPr>
              <w:rFonts w:asciiTheme="minorHAnsi" w:eastAsiaTheme="minorEastAsia" w:hAnsiTheme="minorHAnsi" w:cstheme="minorBidi"/>
              <w:noProof/>
              <w:sz w:val="22"/>
              <w:szCs w:val="22"/>
            </w:rPr>
          </w:pPr>
          <w:hyperlink w:anchor="_Toc115335027" w:history="1">
            <w:r w:rsidR="002E3EAE" w:rsidRPr="00F80D12">
              <w:rPr>
                <w:rStyle w:val="Hyperlink"/>
                <w:rFonts w:ascii="Times New Roman" w:hAnsi="Times New Roman"/>
                <w:noProof/>
              </w:rPr>
              <w:t>Matična škola Karajukića Bunari</w:t>
            </w:r>
            <w:r w:rsidR="002E3EAE">
              <w:rPr>
                <w:noProof/>
                <w:webHidden/>
              </w:rPr>
              <w:tab/>
            </w:r>
            <w:r w:rsidR="002E3EAE">
              <w:rPr>
                <w:noProof/>
                <w:webHidden/>
              </w:rPr>
              <w:fldChar w:fldCharType="begin"/>
            </w:r>
            <w:r w:rsidR="002E3EAE">
              <w:rPr>
                <w:noProof/>
                <w:webHidden/>
              </w:rPr>
              <w:instrText xml:space="preserve"> PAGEREF _Toc115335027 \h </w:instrText>
            </w:r>
            <w:r w:rsidR="002E3EAE">
              <w:rPr>
                <w:noProof/>
                <w:webHidden/>
              </w:rPr>
            </w:r>
            <w:r w:rsidR="002E3EAE">
              <w:rPr>
                <w:noProof/>
                <w:webHidden/>
              </w:rPr>
              <w:fldChar w:fldCharType="separate"/>
            </w:r>
            <w:r w:rsidR="00D75171">
              <w:rPr>
                <w:noProof/>
                <w:webHidden/>
              </w:rPr>
              <w:t>11</w:t>
            </w:r>
            <w:r w:rsidR="002E3EAE">
              <w:rPr>
                <w:noProof/>
                <w:webHidden/>
              </w:rPr>
              <w:fldChar w:fldCharType="end"/>
            </w:r>
          </w:hyperlink>
        </w:p>
        <w:p w:rsidR="002E3EAE" w:rsidRDefault="008C4A48">
          <w:pPr>
            <w:pStyle w:val="TOC3"/>
            <w:tabs>
              <w:tab w:val="right" w:leader="dot" w:pos="9629"/>
            </w:tabs>
            <w:rPr>
              <w:rFonts w:asciiTheme="minorHAnsi" w:eastAsiaTheme="minorEastAsia" w:hAnsiTheme="minorHAnsi" w:cstheme="minorBidi"/>
              <w:noProof/>
              <w:sz w:val="22"/>
              <w:szCs w:val="22"/>
            </w:rPr>
          </w:pPr>
          <w:hyperlink w:anchor="_Toc115335028" w:history="1">
            <w:r w:rsidR="002E3EAE" w:rsidRPr="00F80D12">
              <w:rPr>
                <w:rStyle w:val="Hyperlink"/>
                <w:rFonts w:ascii="Times New Roman" w:hAnsi="Times New Roman"/>
                <w:noProof/>
              </w:rPr>
              <w:t>4.1.2. Izdvojena odeljenja</w:t>
            </w:r>
            <w:r w:rsidR="002E3EAE">
              <w:rPr>
                <w:noProof/>
                <w:webHidden/>
              </w:rPr>
              <w:tab/>
            </w:r>
            <w:r w:rsidR="002E3EAE">
              <w:rPr>
                <w:noProof/>
                <w:webHidden/>
              </w:rPr>
              <w:fldChar w:fldCharType="begin"/>
            </w:r>
            <w:r w:rsidR="002E3EAE">
              <w:rPr>
                <w:noProof/>
                <w:webHidden/>
              </w:rPr>
              <w:instrText xml:space="preserve"> PAGEREF _Toc115335028 \h </w:instrText>
            </w:r>
            <w:r w:rsidR="002E3EAE">
              <w:rPr>
                <w:noProof/>
                <w:webHidden/>
              </w:rPr>
            </w:r>
            <w:r w:rsidR="002E3EAE">
              <w:rPr>
                <w:noProof/>
                <w:webHidden/>
              </w:rPr>
              <w:fldChar w:fldCharType="separate"/>
            </w:r>
            <w:r w:rsidR="00D75171">
              <w:rPr>
                <w:noProof/>
                <w:webHidden/>
              </w:rPr>
              <w:t>11</w:t>
            </w:r>
            <w:r w:rsidR="002E3EAE">
              <w:rPr>
                <w:noProof/>
                <w:webHidden/>
              </w:rPr>
              <w:fldChar w:fldCharType="end"/>
            </w:r>
          </w:hyperlink>
        </w:p>
        <w:p w:rsidR="002E3EAE" w:rsidRDefault="008C4A48">
          <w:pPr>
            <w:pStyle w:val="TOC3"/>
            <w:tabs>
              <w:tab w:val="right" w:leader="dot" w:pos="9629"/>
            </w:tabs>
            <w:rPr>
              <w:rFonts w:asciiTheme="minorHAnsi" w:eastAsiaTheme="minorEastAsia" w:hAnsiTheme="minorHAnsi" w:cstheme="minorBidi"/>
              <w:noProof/>
              <w:sz w:val="22"/>
              <w:szCs w:val="22"/>
            </w:rPr>
          </w:pPr>
          <w:hyperlink w:anchor="_Toc115335029" w:history="1">
            <w:r w:rsidR="002E3EAE" w:rsidRPr="00F80D12">
              <w:rPr>
                <w:rStyle w:val="Hyperlink"/>
                <w:noProof/>
              </w:rPr>
              <w:t>4.1.1.  Uspeh učenika na kraju školske godine</w:t>
            </w:r>
            <w:r w:rsidR="002E3EAE">
              <w:rPr>
                <w:noProof/>
                <w:webHidden/>
              </w:rPr>
              <w:tab/>
            </w:r>
            <w:r w:rsidR="002E3EAE">
              <w:rPr>
                <w:noProof/>
                <w:webHidden/>
              </w:rPr>
              <w:fldChar w:fldCharType="begin"/>
            </w:r>
            <w:r w:rsidR="002E3EAE">
              <w:rPr>
                <w:noProof/>
                <w:webHidden/>
              </w:rPr>
              <w:instrText xml:space="preserve"> PAGEREF _Toc115335029 \h </w:instrText>
            </w:r>
            <w:r w:rsidR="002E3EAE">
              <w:rPr>
                <w:noProof/>
                <w:webHidden/>
              </w:rPr>
            </w:r>
            <w:r w:rsidR="002E3EAE">
              <w:rPr>
                <w:noProof/>
                <w:webHidden/>
              </w:rPr>
              <w:fldChar w:fldCharType="separate"/>
            </w:r>
            <w:r w:rsidR="00D75171">
              <w:rPr>
                <w:noProof/>
                <w:webHidden/>
              </w:rPr>
              <w:t>13</w:t>
            </w:r>
            <w:r w:rsidR="002E3EAE">
              <w:rPr>
                <w:noProof/>
                <w:webHidden/>
              </w:rPr>
              <w:fldChar w:fldCharType="end"/>
            </w:r>
          </w:hyperlink>
        </w:p>
        <w:p w:rsidR="002E3EAE" w:rsidRDefault="008C4A48">
          <w:pPr>
            <w:pStyle w:val="TOC3"/>
            <w:tabs>
              <w:tab w:val="right" w:leader="dot" w:pos="9629"/>
            </w:tabs>
            <w:rPr>
              <w:rFonts w:asciiTheme="minorHAnsi" w:eastAsiaTheme="minorEastAsia" w:hAnsiTheme="minorHAnsi" w:cstheme="minorBidi"/>
              <w:noProof/>
              <w:sz w:val="22"/>
              <w:szCs w:val="22"/>
            </w:rPr>
          </w:pPr>
          <w:hyperlink w:anchor="_Toc115335030" w:history="1">
            <w:r w:rsidR="002E3EAE" w:rsidRPr="00F80D12">
              <w:rPr>
                <w:rStyle w:val="Hyperlink"/>
                <w:noProof/>
              </w:rPr>
              <w:t>4.1.</w:t>
            </w:r>
            <w:r w:rsidR="002E3EAE" w:rsidRPr="00F80D12">
              <w:rPr>
                <w:rStyle w:val="Hyperlink"/>
                <w:noProof/>
                <w:lang w:val="sr-Latn-RS"/>
              </w:rPr>
              <w:t>2</w:t>
            </w:r>
            <w:r w:rsidR="002E3EAE" w:rsidRPr="00F80D12">
              <w:rPr>
                <w:rStyle w:val="Hyperlink"/>
                <w:noProof/>
              </w:rPr>
              <w:t>. Brojno stanje učenika 1</w:t>
            </w:r>
            <w:r w:rsidR="002E3EAE" w:rsidRPr="00F80D12">
              <w:rPr>
                <w:rStyle w:val="Hyperlink"/>
                <w:noProof/>
                <w:lang w:val="sr-Latn-RS"/>
              </w:rPr>
              <w:t>2</w:t>
            </w:r>
            <w:r w:rsidR="002E3EAE" w:rsidRPr="00F80D12">
              <w:rPr>
                <w:rStyle w:val="Hyperlink"/>
                <w:noProof/>
              </w:rPr>
              <w:t xml:space="preserve"> godina unazad</w:t>
            </w:r>
            <w:r w:rsidR="002E3EAE">
              <w:rPr>
                <w:noProof/>
                <w:webHidden/>
              </w:rPr>
              <w:tab/>
            </w:r>
            <w:r w:rsidR="002E3EAE">
              <w:rPr>
                <w:noProof/>
                <w:webHidden/>
              </w:rPr>
              <w:fldChar w:fldCharType="begin"/>
            </w:r>
            <w:r w:rsidR="002E3EAE">
              <w:rPr>
                <w:noProof/>
                <w:webHidden/>
              </w:rPr>
              <w:instrText xml:space="preserve"> PAGEREF _Toc115335030 \h </w:instrText>
            </w:r>
            <w:r w:rsidR="002E3EAE">
              <w:rPr>
                <w:noProof/>
                <w:webHidden/>
              </w:rPr>
            </w:r>
            <w:r w:rsidR="002E3EAE">
              <w:rPr>
                <w:noProof/>
                <w:webHidden/>
              </w:rPr>
              <w:fldChar w:fldCharType="separate"/>
            </w:r>
            <w:r w:rsidR="00D75171">
              <w:rPr>
                <w:noProof/>
                <w:webHidden/>
              </w:rPr>
              <w:t>15</w:t>
            </w:r>
            <w:r w:rsidR="002E3EAE">
              <w:rPr>
                <w:noProof/>
                <w:webHidden/>
              </w:rPr>
              <w:fldChar w:fldCharType="end"/>
            </w:r>
          </w:hyperlink>
        </w:p>
        <w:p w:rsidR="002E3EAE" w:rsidRDefault="008C4A48">
          <w:pPr>
            <w:pStyle w:val="TOC3"/>
            <w:tabs>
              <w:tab w:val="right" w:leader="dot" w:pos="9629"/>
            </w:tabs>
            <w:rPr>
              <w:rFonts w:asciiTheme="minorHAnsi" w:eastAsiaTheme="minorEastAsia" w:hAnsiTheme="minorHAnsi" w:cstheme="minorBidi"/>
              <w:noProof/>
              <w:sz w:val="22"/>
              <w:szCs w:val="22"/>
            </w:rPr>
          </w:pPr>
          <w:hyperlink w:anchor="_Toc115335031" w:history="1">
            <w:r w:rsidR="002E3EAE" w:rsidRPr="00F80D12">
              <w:rPr>
                <w:rStyle w:val="Hyperlink"/>
                <w:noProof/>
              </w:rPr>
              <w:t>4.1.</w:t>
            </w:r>
            <w:r w:rsidR="002E3EAE" w:rsidRPr="00F80D12">
              <w:rPr>
                <w:rStyle w:val="Hyperlink"/>
                <w:noProof/>
                <w:lang w:val="sr-Latn-RS"/>
              </w:rPr>
              <w:t>3</w:t>
            </w:r>
            <w:r w:rsidR="002E3EAE" w:rsidRPr="00F80D12">
              <w:rPr>
                <w:rStyle w:val="Hyperlink"/>
                <w:noProof/>
              </w:rPr>
              <w:t>. Putovanje učenika do škole</w:t>
            </w:r>
            <w:r w:rsidR="002E3EAE">
              <w:rPr>
                <w:noProof/>
                <w:webHidden/>
              </w:rPr>
              <w:tab/>
            </w:r>
            <w:r w:rsidR="002E3EAE">
              <w:rPr>
                <w:noProof/>
                <w:webHidden/>
              </w:rPr>
              <w:fldChar w:fldCharType="begin"/>
            </w:r>
            <w:r w:rsidR="002E3EAE">
              <w:rPr>
                <w:noProof/>
                <w:webHidden/>
              </w:rPr>
              <w:instrText xml:space="preserve"> PAGEREF _Toc115335031 \h </w:instrText>
            </w:r>
            <w:r w:rsidR="002E3EAE">
              <w:rPr>
                <w:noProof/>
                <w:webHidden/>
              </w:rPr>
            </w:r>
            <w:r w:rsidR="002E3EAE">
              <w:rPr>
                <w:noProof/>
                <w:webHidden/>
              </w:rPr>
              <w:fldChar w:fldCharType="separate"/>
            </w:r>
            <w:r w:rsidR="00D75171">
              <w:rPr>
                <w:noProof/>
                <w:webHidden/>
              </w:rPr>
              <w:t>16</w:t>
            </w:r>
            <w:r w:rsidR="002E3EAE">
              <w:rPr>
                <w:noProof/>
                <w:webHidden/>
              </w:rPr>
              <w:fldChar w:fldCharType="end"/>
            </w:r>
          </w:hyperlink>
        </w:p>
        <w:p w:rsidR="002E3EAE" w:rsidRDefault="008C4A48">
          <w:pPr>
            <w:pStyle w:val="TOC2"/>
            <w:tabs>
              <w:tab w:val="right" w:leader="dot" w:pos="9629"/>
            </w:tabs>
            <w:rPr>
              <w:rFonts w:asciiTheme="minorHAnsi" w:eastAsiaTheme="minorEastAsia" w:hAnsiTheme="minorHAnsi" w:cstheme="minorBidi"/>
              <w:noProof/>
              <w:sz w:val="22"/>
              <w:szCs w:val="22"/>
            </w:rPr>
          </w:pPr>
          <w:hyperlink w:anchor="_Toc115335032" w:history="1">
            <w:r w:rsidR="002E3EAE" w:rsidRPr="00F80D12">
              <w:rPr>
                <w:rStyle w:val="Hyperlink"/>
                <w:noProof/>
                <w:lang w:val="sr-Latn-RS"/>
              </w:rPr>
              <w:t>4.2. RITAM RADA</w:t>
            </w:r>
            <w:r w:rsidR="002E3EAE">
              <w:rPr>
                <w:noProof/>
                <w:webHidden/>
              </w:rPr>
              <w:tab/>
            </w:r>
            <w:r w:rsidR="002E3EAE">
              <w:rPr>
                <w:noProof/>
                <w:webHidden/>
              </w:rPr>
              <w:fldChar w:fldCharType="begin"/>
            </w:r>
            <w:r w:rsidR="002E3EAE">
              <w:rPr>
                <w:noProof/>
                <w:webHidden/>
              </w:rPr>
              <w:instrText xml:space="preserve"> PAGEREF _Toc115335032 \h </w:instrText>
            </w:r>
            <w:r w:rsidR="002E3EAE">
              <w:rPr>
                <w:noProof/>
                <w:webHidden/>
              </w:rPr>
            </w:r>
            <w:r w:rsidR="002E3EAE">
              <w:rPr>
                <w:noProof/>
                <w:webHidden/>
              </w:rPr>
              <w:fldChar w:fldCharType="separate"/>
            </w:r>
            <w:r w:rsidR="00D75171">
              <w:rPr>
                <w:noProof/>
                <w:webHidden/>
              </w:rPr>
              <w:t>16</w:t>
            </w:r>
            <w:r w:rsidR="002E3EAE">
              <w:rPr>
                <w:noProof/>
                <w:webHidden/>
              </w:rPr>
              <w:fldChar w:fldCharType="end"/>
            </w:r>
          </w:hyperlink>
        </w:p>
        <w:p w:rsidR="002E3EAE" w:rsidRDefault="008C4A48">
          <w:pPr>
            <w:pStyle w:val="TOC2"/>
            <w:tabs>
              <w:tab w:val="right" w:leader="dot" w:pos="9629"/>
            </w:tabs>
            <w:rPr>
              <w:rFonts w:asciiTheme="minorHAnsi" w:eastAsiaTheme="minorEastAsia" w:hAnsiTheme="minorHAnsi" w:cstheme="minorBidi"/>
              <w:noProof/>
              <w:sz w:val="22"/>
              <w:szCs w:val="22"/>
            </w:rPr>
          </w:pPr>
          <w:hyperlink w:anchor="_Toc115335033" w:history="1">
            <w:r w:rsidR="002E3EAE" w:rsidRPr="00F80D12">
              <w:rPr>
                <w:rStyle w:val="Hyperlink"/>
                <w:noProof/>
                <w:lang w:val="sr-Latn-RS"/>
              </w:rPr>
              <w:t>4.3. PODJELA ODELjENјA NA NASTAVNIKE I OSTALA ZADUŽENјA</w:t>
            </w:r>
            <w:r w:rsidR="002E3EAE">
              <w:rPr>
                <w:noProof/>
                <w:webHidden/>
              </w:rPr>
              <w:tab/>
            </w:r>
            <w:r w:rsidR="002E3EAE">
              <w:rPr>
                <w:noProof/>
                <w:webHidden/>
              </w:rPr>
              <w:fldChar w:fldCharType="begin"/>
            </w:r>
            <w:r w:rsidR="002E3EAE">
              <w:rPr>
                <w:noProof/>
                <w:webHidden/>
              </w:rPr>
              <w:instrText xml:space="preserve"> PAGEREF _Toc115335033 \h </w:instrText>
            </w:r>
            <w:r w:rsidR="002E3EAE">
              <w:rPr>
                <w:noProof/>
                <w:webHidden/>
              </w:rPr>
            </w:r>
            <w:r w:rsidR="002E3EAE">
              <w:rPr>
                <w:noProof/>
                <w:webHidden/>
              </w:rPr>
              <w:fldChar w:fldCharType="separate"/>
            </w:r>
            <w:r w:rsidR="00D75171">
              <w:rPr>
                <w:noProof/>
                <w:webHidden/>
              </w:rPr>
              <w:t>17</w:t>
            </w:r>
            <w:r w:rsidR="002E3EAE">
              <w:rPr>
                <w:noProof/>
                <w:webHidden/>
              </w:rPr>
              <w:fldChar w:fldCharType="end"/>
            </w:r>
          </w:hyperlink>
        </w:p>
        <w:p w:rsidR="002E3EAE" w:rsidRDefault="008C4A48">
          <w:pPr>
            <w:pStyle w:val="TOC3"/>
            <w:tabs>
              <w:tab w:val="right" w:leader="dot" w:pos="9629"/>
            </w:tabs>
            <w:rPr>
              <w:rFonts w:asciiTheme="minorHAnsi" w:eastAsiaTheme="minorEastAsia" w:hAnsiTheme="minorHAnsi" w:cstheme="minorBidi"/>
              <w:noProof/>
              <w:sz w:val="22"/>
              <w:szCs w:val="22"/>
            </w:rPr>
          </w:pPr>
          <w:hyperlink w:anchor="_Toc115335034" w:history="1">
            <w:r w:rsidR="002E3EAE" w:rsidRPr="00F80D12">
              <w:rPr>
                <w:rStyle w:val="Hyperlink"/>
                <w:noProof/>
              </w:rPr>
              <w:t>4.3.2. SASTAV TIMOVA I AKTIVA</w:t>
            </w:r>
            <w:r w:rsidR="002E3EAE">
              <w:rPr>
                <w:noProof/>
                <w:webHidden/>
              </w:rPr>
              <w:tab/>
            </w:r>
            <w:r w:rsidR="002E3EAE">
              <w:rPr>
                <w:noProof/>
                <w:webHidden/>
              </w:rPr>
              <w:fldChar w:fldCharType="begin"/>
            </w:r>
            <w:r w:rsidR="002E3EAE">
              <w:rPr>
                <w:noProof/>
                <w:webHidden/>
              </w:rPr>
              <w:instrText xml:space="preserve"> PAGEREF _Toc115335034 \h </w:instrText>
            </w:r>
            <w:r w:rsidR="002E3EAE">
              <w:rPr>
                <w:noProof/>
                <w:webHidden/>
              </w:rPr>
            </w:r>
            <w:r w:rsidR="002E3EAE">
              <w:rPr>
                <w:noProof/>
                <w:webHidden/>
              </w:rPr>
              <w:fldChar w:fldCharType="separate"/>
            </w:r>
            <w:r w:rsidR="00D75171">
              <w:rPr>
                <w:noProof/>
                <w:webHidden/>
              </w:rPr>
              <w:t>20</w:t>
            </w:r>
            <w:r w:rsidR="002E3EAE">
              <w:rPr>
                <w:noProof/>
                <w:webHidden/>
              </w:rPr>
              <w:fldChar w:fldCharType="end"/>
            </w:r>
          </w:hyperlink>
        </w:p>
        <w:p w:rsidR="002E3EAE" w:rsidRDefault="008C4A48">
          <w:pPr>
            <w:pStyle w:val="TOC2"/>
            <w:tabs>
              <w:tab w:val="right" w:leader="dot" w:pos="9629"/>
            </w:tabs>
            <w:rPr>
              <w:rFonts w:asciiTheme="minorHAnsi" w:eastAsiaTheme="minorEastAsia" w:hAnsiTheme="minorHAnsi" w:cstheme="minorBidi"/>
              <w:noProof/>
              <w:sz w:val="22"/>
              <w:szCs w:val="22"/>
            </w:rPr>
          </w:pPr>
          <w:hyperlink w:anchor="_Toc115335035" w:history="1">
            <w:r w:rsidR="002E3EAE" w:rsidRPr="00F80D12">
              <w:rPr>
                <w:rStyle w:val="Hyperlink"/>
                <w:noProof/>
              </w:rPr>
              <w:t>4.4. STRUKTURA I RASPORED OBAVEZA NASTAVNIKA, VASPITAČA I STRUČNIH SARADNIKA U OKVIRU RADNE NEDELjE</w:t>
            </w:r>
            <w:r w:rsidR="002E3EAE">
              <w:rPr>
                <w:noProof/>
                <w:webHidden/>
              </w:rPr>
              <w:tab/>
            </w:r>
            <w:r w:rsidR="002E3EAE">
              <w:rPr>
                <w:noProof/>
                <w:webHidden/>
              </w:rPr>
              <w:fldChar w:fldCharType="begin"/>
            </w:r>
            <w:r w:rsidR="002E3EAE">
              <w:rPr>
                <w:noProof/>
                <w:webHidden/>
              </w:rPr>
              <w:instrText xml:space="preserve"> PAGEREF _Toc115335035 \h </w:instrText>
            </w:r>
            <w:r w:rsidR="002E3EAE">
              <w:rPr>
                <w:noProof/>
                <w:webHidden/>
              </w:rPr>
            </w:r>
            <w:r w:rsidR="002E3EAE">
              <w:rPr>
                <w:noProof/>
                <w:webHidden/>
              </w:rPr>
              <w:fldChar w:fldCharType="separate"/>
            </w:r>
            <w:r w:rsidR="00D75171">
              <w:rPr>
                <w:noProof/>
                <w:webHidden/>
              </w:rPr>
              <w:t>22</w:t>
            </w:r>
            <w:r w:rsidR="002E3EAE">
              <w:rPr>
                <w:noProof/>
                <w:webHidden/>
              </w:rPr>
              <w:fldChar w:fldCharType="end"/>
            </w:r>
          </w:hyperlink>
        </w:p>
        <w:p w:rsidR="002E3EAE" w:rsidRDefault="008C4A48">
          <w:pPr>
            <w:pStyle w:val="TOC2"/>
            <w:tabs>
              <w:tab w:val="right" w:leader="dot" w:pos="9629"/>
            </w:tabs>
            <w:rPr>
              <w:rFonts w:asciiTheme="minorHAnsi" w:eastAsiaTheme="minorEastAsia" w:hAnsiTheme="minorHAnsi" w:cstheme="minorBidi"/>
              <w:noProof/>
              <w:sz w:val="22"/>
              <w:szCs w:val="22"/>
            </w:rPr>
          </w:pPr>
          <w:hyperlink w:anchor="_Toc115335036" w:history="1">
            <w:r w:rsidR="002E3EAE" w:rsidRPr="00F80D12">
              <w:rPr>
                <w:rStyle w:val="Hyperlink"/>
                <w:noProof/>
              </w:rPr>
              <w:t>4.5. ŠKOLSKI KALENDAR ZNAČAJNIH AKTIVNOSTI U ŠKOLI</w:t>
            </w:r>
            <w:r w:rsidR="002E3EAE">
              <w:rPr>
                <w:noProof/>
                <w:webHidden/>
              </w:rPr>
              <w:tab/>
            </w:r>
            <w:r w:rsidR="002E3EAE">
              <w:rPr>
                <w:noProof/>
                <w:webHidden/>
              </w:rPr>
              <w:fldChar w:fldCharType="begin"/>
            </w:r>
            <w:r w:rsidR="002E3EAE">
              <w:rPr>
                <w:noProof/>
                <w:webHidden/>
              </w:rPr>
              <w:instrText xml:space="preserve"> PAGEREF _Toc115335036 \h </w:instrText>
            </w:r>
            <w:r w:rsidR="002E3EAE">
              <w:rPr>
                <w:noProof/>
                <w:webHidden/>
              </w:rPr>
            </w:r>
            <w:r w:rsidR="002E3EAE">
              <w:rPr>
                <w:noProof/>
                <w:webHidden/>
              </w:rPr>
              <w:fldChar w:fldCharType="separate"/>
            </w:r>
            <w:r w:rsidR="00D75171">
              <w:rPr>
                <w:noProof/>
                <w:webHidden/>
              </w:rPr>
              <w:t>22</w:t>
            </w:r>
            <w:r w:rsidR="002E3EAE">
              <w:rPr>
                <w:noProof/>
                <w:webHidden/>
              </w:rPr>
              <w:fldChar w:fldCharType="end"/>
            </w:r>
          </w:hyperlink>
        </w:p>
        <w:p w:rsidR="002E3EAE" w:rsidRDefault="008C4A48">
          <w:pPr>
            <w:pStyle w:val="TOC2"/>
            <w:tabs>
              <w:tab w:val="right" w:leader="dot" w:pos="9629"/>
            </w:tabs>
            <w:rPr>
              <w:rFonts w:asciiTheme="minorHAnsi" w:eastAsiaTheme="minorEastAsia" w:hAnsiTheme="minorHAnsi" w:cstheme="minorBidi"/>
              <w:noProof/>
              <w:sz w:val="22"/>
              <w:szCs w:val="22"/>
            </w:rPr>
          </w:pPr>
          <w:hyperlink w:anchor="_Toc115335037" w:history="1">
            <w:r w:rsidR="002E3EAE" w:rsidRPr="00F80D12">
              <w:rPr>
                <w:rStyle w:val="Hyperlink"/>
                <w:noProof/>
                <w:lang w:val="sr-Latn-RS"/>
              </w:rPr>
              <w:t>4.6. REALIZACIJA NASTAVNIH I VANNASTAVNIH AKTIVNOSTI U ŠKOLI</w:t>
            </w:r>
            <w:r w:rsidR="002E3EAE">
              <w:rPr>
                <w:noProof/>
                <w:webHidden/>
              </w:rPr>
              <w:tab/>
            </w:r>
            <w:r w:rsidR="002E3EAE">
              <w:rPr>
                <w:noProof/>
                <w:webHidden/>
              </w:rPr>
              <w:fldChar w:fldCharType="begin"/>
            </w:r>
            <w:r w:rsidR="002E3EAE">
              <w:rPr>
                <w:noProof/>
                <w:webHidden/>
              </w:rPr>
              <w:instrText xml:space="preserve"> PAGEREF _Toc115335037 \h </w:instrText>
            </w:r>
            <w:r w:rsidR="002E3EAE">
              <w:rPr>
                <w:noProof/>
                <w:webHidden/>
              </w:rPr>
            </w:r>
            <w:r w:rsidR="002E3EAE">
              <w:rPr>
                <w:noProof/>
                <w:webHidden/>
              </w:rPr>
              <w:fldChar w:fldCharType="separate"/>
            </w:r>
            <w:r w:rsidR="00D75171">
              <w:rPr>
                <w:noProof/>
                <w:webHidden/>
              </w:rPr>
              <w:t>23</w:t>
            </w:r>
            <w:r w:rsidR="002E3EAE">
              <w:rPr>
                <w:noProof/>
                <w:webHidden/>
              </w:rPr>
              <w:fldChar w:fldCharType="end"/>
            </w:r>
          </w:hyperlink>
        </w:p>
        <w:p w:rsidR="002E3EAE" w:rsidRDefault="008C4A48">
          <w:pPr>
            <w:pStyle w:val="TOC1"/>
            <w:tabs>
              <w:tab w:val="right" w:leader="dot" w:pos="9629"/>
            </w:tabs>
            <w:rPr>
              <w:rFonts w:asciiTheme="minorHAnsi" w:eastAsiaTheme="minorEastAsia" w:hAnsiTheme="minorHAnsi" w:cstheme="minorBidi"/>
              <w:noProof/>
              <w:sz w:val="22"/>
              <w:szCs w:val="22"/>
            </w:rPr>
          </w:pPr>
          <w:hyperlink w:anchor="_Toc115335038" w:history="1">
            <w:r w:rsidR="002E3EAE" w:rsidRPr="00F80D12">
              <w:rPr>
                <w:rStyle w:val="Hyperlink"/>
                <w:rFonts w:ascii="Times New Roman" w:hAnsi="Times New Roman"/>
                <w:noProof/>
                <w:lang w:val="sr-Latn-RS"/>
              </w:rPr>
              <w:t>5. IZVEŠTAJ O RADU STRUČNIH, RUKOVODEĆIH, UPRAVNIH I SAVETODAVNIH ORGANA ŠKOLE</w:t>
            </w:r>
            <w:r w:rsidR="002E3EAE">
              <w:rPr>
                <w:noProof/>
                <w:webHidden/>
              </w:rPr>
              <w:tab/>
            </w:r>
            <w:r w:rsidR="002E3EAE">
              <w:rPr>
                <w:noProof/>
                <w:webHidden/>
              </w:rPr>
              <w:fldChar w:fldCharType="begin"/>
            </w:r>
            <w:r w:rsidR="002E3EAE">
              <w:rPr>
                <w:noProof/>
                <w:webHidden/>
              </w:rPr>
              <w:instrText xml:space="preserve"> PAGEREF _Toc115335038 \h </w:instrText>
            </w:r>
            <w:r w:rsidR="002E3EAE">
              <w:rPr>
                <w:noProof/>
                <w:webHidden/>
              </w:rPr>
            </w:r>
            <w:r w:rsidR="002E3EAE">
              <w:rPr>
                <w:noProof/>
                <w:webHidden/>
              </w:rPr>
              <w:fldChar w:fldCharType="separate"/>
            </w:r>
            <w:r w:rsidR="00D75171">
              <w:rPr>
                <w:noProof/>
                <w:webHidden/>
              </w:rPr>
              <w:t>23</w:t>
            </w:r>
            <w:r w:rsidR="002E3EAE">
              <w:rPr>
                <w:noProof/>
                <w:webHidden/>
              </w:rPr>
              <w:fldChar w:fldCharType="end"/>
            </w:r>
          </w:hyperlink>
        </w:p>
        <w:p w:rsidR="002E3EAE" w:rsidRDefault="008C4A48">
          <w:pPr>
            <w:pStyle w:val="TOC2"/>
            <w:tabs>
              <w:tab w:val="right" w:leader="dot" w:pos="9629"/>
            </w:tabs>
            <w:rPr>
              <w:rFonts w:asciiTheme="minorHAnsi" w:eastAsiaTheme="minorEastAsia" w:hAnsiTheme="minorHAnsi" w:cstheme="minorBidi"/>
              <w:noProof/>
              <w:sz w:val="22"/>
              <w:szCs w:val="22"/>
            </w:rPr>
          </w:pPr>
          <w:hyperlink w:anchor="_Toc115335039" w:history="1">
            <w:r w:rsidR="002E3EAE" w:rsidRPr="00F80D12">
              <w:rPr>
                <w:rStyle w:val="Hyperlink"/>
                <w:noProof/>
                <w:lang w:val="sr-Latn-RS"/>
              </w:rPr>
              <w:t>5.1. STRUČNI ORGANI</w:t>
            </w:r>
            <w:r w:rsidR="002E3EAE">
              <w:rPr>
                <w:noProof/>
                <w:webHidden/>
              </w:rPr>
              <w:tab/>
            </w:r>
            <w:r w:rsidR="002E3EAE">
              <w:rPr>
                <w:noProof/>
                <w:webHidden/>
              </w:rPr>
              <w:fldChar w:fldCharType="begin"/>
            </w:r>
            <w:r w:rsidR="002E3EAE">
              <w:rPr>
                <w:noProof/>
                <w:webHidden/>
              </w:rPr>
              <w:instrText xml:space="preserve"> PAGEREF _Toc115335039 \h </w:instrText>
            </w:r>
            <w:r w:rsidR="002E3EAE">
              <w:rPr>
                <w:noProof/>
                <w:webHidden/>
              </w:rPr>
            </w:r>
            <w:r w:rsidR="002E3EAE">
              <w:rPr>
                <w:noProof/>
                <w:webHidden/>
              </w:rPr>
              <w:fldChar w:fldCharType="separate"/>
            </w:r>
            <w:r w:rsidR="00D75171">
              <w:rPr>
                <w:noProof/>
                <w:webHidden/>
              </w:rPr>
              <w:t>23</w:t>
            </w:r>
            <w:r w:rsidR="002E3EAE">
              <w:rPr>
                <w:noProof/>
                <w:webHidden/>
              </w:rPr>
              <w:fldChar w:fldCharType="end"/>
            </w:r>
          </w:hyperlink>
        </w:p>
        <w:p w:rsidR="002E3EAE" w:rsidRDefault="008C4A48">
          <w:pPr>
            <w:pStyle w:val="TOC3"/>
            <w:tabs>
              <w:tab w:val="right" w:leader="dot" w:pos="9629"/>
            </w:tabs>
            <w:rPr>
              <w:rFonts w:asciiTheme="minorHAnsi" w:eastAsiaTheme="minorEastAsia" w:hAnsiTheme="minorHAnsi" w:cstheme="minorBidi"/>
              <w:noProof/>
              <w:sz w:val="22"/>
              <w:szCs w:val="22"/>
            </w:rPr>
          </w:pPr>
          <w:hyperlink w:anchor="_Toc115335040" w:history="1">
            <w:r w:rsidR="002E3EAE" w:rsidRPr="00F80D12">
              <w:rPr>
                <w:rStyle w:val="Hyperlink"/>
                <w:noProof/>
              </w:rPr>
              <w:t>5.1.1. Nastavničko veće</w:t>
            </w:r>
            <w:r w:rsidR="002E3EAE">
              <w:rPr>
                <w:noProof/>
                <w:webHidden/>
              </w:rPr>
              <w:tab/>
            </w:r>
            <w:r w:rsidR="002E3EAE">
              <w:rPr>
                <w:noProof/>
                <w:webHidden/>
              </w:rPr>
              <w:fldChar w:fldCharType="begin"/>
            </w:r>
            <w:r w:rsidR="002E3EAE">
              <w:rPr>
                <w:noProof/>
                <w:webHidden/>
              </w:rPr>
              <w:instrText xml:space="preserve"> PAGEREF _Toc115335040 \h </w:instrText>
            </w:r>
            <w:r w:rsidR="002E3EAE">
              <w:rPr>
                <w:noProof/>
                <w:webHidden/>
              </w:rPr>
            </w:r>
            <w:r w:rsidR="002E3EAE">
              <w:rPr>
                <w:noProof/>
                <w:webHidden/>
              </w:rPr>
              <w:fldChar w:fldCharType="separate"/>
            </w:r>
            <w:r w:rsidR="00D75171">
              <w:rPr>
                <w:noProof/>
                <w:webHidden/>
              </w:rPr>
              <w:t>23</w:t>
            </w:r>
            <w:r w:rsidR="002E3EAE">
              <w:rPr>
                <w:noProof/>
                <w:webHidden/>
              </w:rPr>
              <w:fldChar w:fldCharType="end"/>
            </w:r>
          </w:hyperlink>
        </w:p>
        <w:p w:rsidR="002E3EAE" w:rsidRDefault="008C4A48">
          <w:pPr>
            <w:pStyle w:val="TOC3"/>
            <w:tabs>
              <w:tab w:val="right" w:leader="dot" w:pos="9629"/>
            </w:tabs>
            <w:rPr>
              <w:rFonts w:asciiTheme="minorHAnsi" w:eastAsiaTheme="minorEastAsia" w:hAnsiTheme="minorHAnsi" w:cstheme="minorBidi"/>
              <w:noProof/>
              <w:sz w:val="22"/>
              <w:szCs w:val="22"/>
            </w:rPr>
          </w:pPr>
          <w:hyperlink w:anchor="_Toc115335041" w:history="1">
            <w:r w:rsidR="002E3EAE" w:rsidRPr="00F80D12">
              <w:rPr>
                <w:rStyle w:val="Hyperlink"/>
                <w:noProof/>
              </w:rPr>
              <w:t>5.1.2. Odelјenjska veća nižih  razreda</w:t>
            </w:r>
            <w:r w:rsidR="002E3EAE">
              <w:rPr>
                <w:noProof/>
                <w:webHidden/>
              </w:rPr>
              <w:tab/>
            </w:r>
            <w:r w:rsidR="002E3EAE">
              <w:rPr>
                <w:noProof/>
                <w:webHidden/>
              </w:rPr>
              <w:fldChar w:fldCharType="begin"/>
            </w:r>
            <w:r w:rsidR="002E3EAE">
              <w:rPr>
                <w:noProof/>
                <w:webHidden/>
              </w:rPr>
              <w:instrText xml:space="preserve"> PAGEREF _Toc115335041 \h </w:instrText>
            </w:r>
            <w:r w:rsidR="002E3EAE">
              <w:rPr>
                <w:noProof/>
                <w:webHidden/>
              </w:rPr>
            </w:r>
            <w:r w:rsidR="002E3EAE">
              <w:rPr>
                <w:noProof/>
                <w:webHidden/>
              </w:rPr>
              <w:fldChar w:fldCharType="separate"/>
            </w:r>
            <w:r w:rsidR="00D75171">
              <w:rPr>
                <w:noProof/>
                <w:webHidden/>
              </w:rPr>
              <w:t>24</w:t>
            </w:r>
            <w:r w:rsidR="002E3EAE">
              <w:rPr>
                <w:noProof/>
                <w:webHidden/>
              </w:rPr>
              <w:fldChar w:fldCharType="end"/>
            </w:r>
          </w:hyperlink>
        </w:p>
        <w:p w:rsidR="002E3EAE" w:rsidRDefault="008C4A48">
          <w:pPr>
            <w:pStyle w:val="TOC3"/>
            <w:tabs>
              <w:tab w:val="right" w:leader="dot" w:pos="9629"/>
            </w:tabs>
            <w:rPr>
              <w:rFonts w:asciiTheme="minorHAnsi" w:eastAsiaTheme="minorEastAsia" w:hAnsiTheme="minorHAnsi" w:cstheme="minorBidi"/>
              <w:noProof/>
              <w:sz w:val="22"/>
              <w:szCs w:val="22"/>
            </w:rPr>
          </w:pPr>
          <w:hyperlink w:anchor="_Toc115335042" w:history="1">
            <w:r w:rsidR="002E3EAE" w:rsidRPr="00F80D12">
              <w:rPr>
                <w:rStyle w:val="Hyperlink"/>
                <w:noProof/>
              </w:rPr>
              <w:t>5.1.3. Odelјenjska veća viših razreda</w:t>
            </w:r>
            <w:r w:rsidR="002E3EAE">
              <w:rPr>
                <w:noProof/>
                <w:webHidden/>
              </w:rPr>
              <w:tab/>
            </w:r>
            <w:r w:rsidR="002E3EAE">
              <w:rPr>
                <w:noProof/>
                <w:webHidden/>
              </w:rPr>
              <w:fldChar w:fldCharType="begin"/>
            </w:r>
            <w:r w:rsidR="002E3EAE">
              <w:rPr>
                <w:noProof/>
                <w:webHidden/>
              </w:rPr>
              <w:instrText xml:space="preserve"> PAGEREF _Toc115335042 \h </w:instrText>
            </w:r>
            <w:r w:rsidR="002E3EAE">
              <w:rPr>
                <w:noProof/>
                <w:webHidden/>
              </w:rPr>
            </w:r>
            <w:r w:rsidR="002E3EAE">
              <w:rPr>
                <w:noProof/>
                <w:webHidden/>
              </w:rPr>
              <w:fldChar w:fldCharType="separate"/>
            </w:r>
            <w:r w:rsidR="00D75171">
              <w:rPr>
                <w:noProof/>
                <w:webHidden/>
              </w:rPr>
              <w:t>25</w:t>
            </w:r>
            <w:r w:rsidR="002E3EAE">
              <w:rPr>
                <w:noProof/>
                <w:webHidden/>
              </w:rPr>
              <w:fldChar w:fldCharType="end"/>
            </w:r>
          </w:hyperlink>
        </w:p>
        <w:p w:rsidR="002E3EAE" w:rsidRDefault="008C4A48">
          <w:pPr>
            <w:pStyle w:val="TOC3"/>
            <w:tabs>
              <w:tab w:val="right" w:leader="dot" w:pos="9629"/>
            </w:tabs>
            <w:rPr>
              <w:rFonts w:asciiTheme="minorHAnsi" w:eastAsiaTheme="minorEastAsia" w:hAnsiTheme="minorHAnsi" w:cstheme="minorBidi"/>
              <w:noProof/>
              <w:sz w:val="22"/>
              <w:szCs w:val="22"/>
            </w:rPr>
          </w:pPr>
          <w:hyperlink w:anchor="_Toc115335043" w:history="1">
            <w:r w:rsidR="002E3EAE" w:rsidRPr="00F80D12">
              <w:rPr>
                <w:rStyle w:val="Hyperlink"/>
                <w:noProof/>
              </w:rPr>
              <w:t>5.1.4. Stručna veća</w:t>
            </w:r>
            <w:r w:rsidR="002E3EAE">
              <w:rPr>
                <w:noProof/>
                <w:webHidden/>
              </w:rPr>
              <w:tab/>
            </w:r>
            <w:r w:rsidR="002E3EAE">
              <w:rPr>
                <w:noProof/>
                <w:webHidden/>
              </w:rPr>
              <w:fldChar w:fldCharType="begin"/>
            </w:r>
            <w:r w:rsidR="002E3EAE">
              <w:rPr>
                <w:noProof/>
                <w:webHidden/>
              </w:rPr>
              <w:instrText xml:space="preserve"> PAGEREF _Toc115335043 \h </w:instrText>
            </w:r>
            <w:r w:rsidR="002E3EAE">
              <w:rPr>
                <w:noProof/>
                <w:webHidden/>
              </w:rPr>
            </w:r>
            <w:r w:rsidR="002E3EAE">
              <w:rPr>
                <w:noProof/>
                <w:webHidden/>
              </w:rPr>
              <w:fldChar w:fldCharType="separate"/>
            </w:r>
            <w:r w:rsidR="00D75171">
              <w:rPr>
                <w:noProof/>
                <w:webHidden/>
              </w:rPr>
              <w:t>28</w:t>
            </w:r>
            <w:r w:rsidR="002E3EAE">
              <w:rPr>
                <w:noProof/>
                <w:webHidden/>
              </w:rPr>
              <w:fldChar w:fldCharType="end"/>
            </w:r>
          </w:hyperlink>
        </w:p>
        <w:p w:rsidR="002E3EAE" w:rsidRDefault="008C4A48">
          <w:pPr>
            <w:pStyle w:val="TOC3"/>
            <w:tabs>
              <w:tab w:val="right" w:leader="dot" w:pos="9629"/>
            </w:tabs>
            <w:rPr>
              <w:rFonts w:asciiTheme="minorHAnsi" w:eastAsiaTheme="minorEastAsia" w:hAnsiTheme="minorHAnsi" w:cstheme="minorBidi"/>
              <w:noProof/>
              <w:sz w:val="22"/>
              <w:szCs w:val="22"/>
            </w:rPr>
          </w:pPr>
          <w:hyperlink w:anchor="_Toc115335044" w:history="1">
            <w:r w:rsidR="002E3EAE" w:rsidRPr="00F80D12">
              <w:rPr>
                <w:rStyle w:val="Hyperlink"/>
                <w:noProof/>
              </w:rPr>
              <w:t>5.1.5. Stručni aktivi</w:t>
            </w:r>
            <w:r w:rsidR="002E3EAE">
              <w:rPr>
                <w:noProof/>
                <w:webHidden/>
              </w:rPr>
              <w:tab/>
            </w:r>
            <w:r w:rsidR="002E3EAE">
              <w:rPr>
                <w:noProof/>
                <w:webHidden/>
              </w:rPr>
              <w:fldChar w:fldCharType="begin"/>
            </w:r>
            <w:r w:rsidR="002E3EAE">
              <w:rPr>
                <w:noProof/>
                <w:webHidden/>
              </w:rPr>
              <w:instrText xml:space="preserve"> PAGEREF _Toc115335044 \h </w:instrText>
            </w:r>
            <w:r w:rsidR="002E3EAE">
              <w:rPr>
                <w:noProof/>
                <w:webHidden/>
              </w:rPr>
            </w:r>
            <w:r w:rsidR="002E3EAE">
              <w:rPr>
                <w:noProof/>
                <w:webHidden/>
              </w:rPr>
              <w:fldChar w:fldCharType="separate"/>
            </w:r>
            <w:r w:rsidR="00D75171">
              <w:rPr>
                <w:noProof/>
                <w:webHidden/>
              </w:rPr>
              <w:t>37</w:t>
            </w:r>
            <w:r w:rsidR="002E3EAE">
              <w:rPr>
                <w:noProof/>
                <w:webHidden/>
              </w:rPr>
              <w:fldChar w:fldCharType="end"/>
            </w:r>
          </w:hyperlink>
        </w:p>
        <w:p w:rsidR="002E3EAE" w:rsidRDefault="008C4A48">
          <w:pPr>
            <w:pStyle w:val="TOC3"/>
            <w:tabs>
              <w:tab w:val="right" w:leader="dot" w:pos="9629"/>
            </w:tabs>
            <w:rPr>
              <w:rFonts w:asciiTheme="minorHAnsi" w:eastAsiaTheme="minorEastAsia" w:hAnsiTheme="minorHAnsi" w:cstheme="minorBidi"/>
              <w:noProof/>
              <w:sz w:val="22"/>
              <w:szCs w:val="22"/>
            </w:rPr>
          </w:pPr>
          <w:hyperlink w:anchor="_Toc115335045" w:history="1">
            <w:r w:rsidR="002E3EAE" w:rsidRPr="00F80D12">
              <w:rPr>
                <w:rStyle w:val="Hyperlink"/>
                <w:noProof/>
              </w:rPr>
              <w:t>5.1.6. Izveštaj tima za stručno usavršavanje</w:t>
            </w:r>
            <w:r w:rsidR="002E3EAE">
              <w:rPr>
                <w:noProof/>
                <w:webHidden/>
              </w:rPr>
              <w:tab/>
            </w:r>
            <w:r w:rsidR="002E3EAE">
              <w:rPr>
                <w:noProof/>
                <w:webHidden/>
              </w:rPr>
              <w:fldChar w:fldCharType="begin"/>
            </w:r>
            <w:r w:rsidR="002E3EAE">
              <w:rPr>
                <w:noProof/>
                <w:webHidden/>
              </w:rPr>
              <w:instrText xml:space="preserve"> PAGEREF _Toc115335045 \h </w:instrText>
            </w:r>
            <w:r w:rsidR="002E3EAE">
              <w:rPr>
                <w:noProof/>
                <w:webHidden/>
              </w:rPr>
            </w:r>
            <w:r w:rsidR="002E3EAE">
              <w:rPr>
                <w:noProof/>
                <w:webHidden/>
              </w:rPr>
              <w:fldChar w:fldCharType="separate"/>
            </w:r>
            <w:r w:rsidR="00D75171">
              <w:rPr>
                <w:noProof/>
                <w:webHidden/>
              </w:rPr>
              <w:t>41</w:t>
            </w:r>
            <w:r w:rsidR="002E3EAE">
              <w:rPr>
                <w:noProof/>
                <w:webHidden/>
              </w:rPr>
              <w:fldChar w:fldCharType="end"/>
            </w:r>
          </w:hyperlink>
        </w:p>
        <w:p w:rsidR="002E3EAE" w:rsidRDefault="008C4A48">
          <w:pPr>
            <w:pStyle w:val="TOC3"/>
            <w:tabs>
              <w:tab w:val="right" w:leader="dot" w:pos="9629"/>
            </w:tabs>
            <w:rPr>
              <w:rFonts w:asciiTheme="minorHAnsi" w:eastAsiaTheme="minorEastAsia" w:hAnsiTheme="minorHAnsi" w:cstheme="minorBidi"/>
              <w:noProof/>
              <w:sz w:val="22"/>
              <w:szCs w:val="22"/>
            </w:rPr>
          </w:pPr>
          <w:hyperlink w:anchor="_Toc115335046" w:history="1">
            <w:r w:rsidR="002E3EAE" w:rsidRPr="00F80D12">
              <w:rPr>
                <w:rStyle w:val="Hyperlink"/>
                <w:noProof/>
              </w:rPr>
              <w:t>5.1.7. Pedagoški kolegijum</w:t>
            </w:r>
            <w:r w:rsidR="002E3EAE">
              <w:rPr>
                <w:noProof/>
                <w:webHidden/>
              </w:rPr>
              <w:tab/>
            </w:r>
            <w:r w:rsidR="002E3EAE">
              <w:rPr>
                <w:noProof/>
                <w:webHidden/>
              </w:rPr>
              <w:fldChar w:fldCharType="begin"/>
            </w:r>
            <w:r w:rsidR="002E3EAE">
              <w:rPr>
                <w:noProof/>
                <w:webHidden/>
              </w:rPr>
              <w:instrText xml:space="preserve"> PAGEREF _Toc115335046 \h </w:instrText>
            </w:r>
            <w:r w:rsidR="002E3EAE">
              <w:rPr>
                <w:noProof/>
                <w:webHidden/>
              </w:rPr>
            </w:r>
            <w:r w:rsidR="002E3EAE">
              <w:rPr>
                <w:noProof/>
                <w:webHidden/>
              </w:rPr>
              <w:fldChar w:fldCharType="separate"/>
            </w:r>
            <w:r w:rsidR="00D75171">
              <w:rPr>
                <w:noProof/>
                <w:webHidden/>
              </w:rPr>
              <w:t>41</w:t>
            </w:r>
            <w:r w:rsidR="002E3EAE">
              <w:rPr>
                <w:noProof/>
                <w:webHidden/>
              </w:rPr>
              <w:fldChar w:fldCharType="end"/>
            </w:r>
          </w:hyperlink>
        </w:p>
        <w:p w:rsidR="002E3EAE" w:rsidRDefault="008C4A48">
          <w:pPr>
            <w:pStyle w:val="TOC3"/>
            <w:tabs>
              <w:tab w:val="right" w:leader="dot" w:pos="9629"/>
            </w:tabs>
            <w:rPr>
              <w:rFonts w:asciiTheme="minorHAnsi" w:eastAsiaTheme="minorEastAsia" w:hAnsiTheme="minorHAnsi" w:cstheme="minorBidi"/>
              <w:noProof/>
              <w:sz w:val="22"/>
              <w:szCs w:val="22"/>
            </w:rPr>
          </w:pPr>
          <w:hyperlink w:anchor="_Toc115335047" w:history="1">
            <w:r w:rsidR="002E3EAE" w:rsidRPr="00F80D12">
              <w:rPr>
                <w:rStyle w:val="Hyperlink"/>
                <w:noProof/>
              </w:rPr>
              <w:t>5.1.8. izveštaj stručnog  saradnika škole</w:t>
            </w:r>
            <w:r w:rsidR="002E3EAE">
              <w:rPr>
                <w:noProof/>
                <w:webHidden/>
              </w:rPr>
              <w:tab/>
            </w:r>
            <w:r w:rsidR="002E3EAE">
              <w:rPr>
                <w:noProof/>
                <w:webHidden/>
              </w:rPr>
              <w:fldChar w:fldCharType="begin"/>
            </w:r>
            <w:r w:rsidR="002E3EAE">
              <w:rPr>
                <w:noProof/>
                <w:webHidden/>
              </w:rPr>
              <w:instrText xml:space="preserve"> PAGEREF _Toc115335047 \h </w:instrText>
            </w:r>
            <w:r w:rsidR="002E3EAE">
              <w:rPr>
                <w:noProof/>
                <w:webHidden/>
              </w:rPr>
            </w:r>
            <w:r w:rsidR="002E3EAE">
              <w:rPr>
                <w:noProof/>
                <w:webHidden/>
              </w:rPr>
              <w:fldChar w:fldCharType="separate"/>
            </w:r>
            <w:r w:rsidR="00D75171">
              <w:rPr>
                <w:noProof/>
                <w:webHidden/>
              </w:rPr>
              <w:t>43</w:t>
            </w:r>
            <w:r w:rsidR="002E3EAE">
              <w:rPr>
                <w:noProof/>
                <w:webHidden/>
              </w:rPr>
              <w:fldChar w:fldCharType="end"/>
            </w:r>
          </w:hyperlink>
        </w:p>
        <w:p w:rsidR="002E3EAE" w:rsidRDefault="008C4A48">
          <w:pPr>
            <w:pStyle w:val="TOC3"/>
            <w:tabs>
              <w:tab w:val="right" w:leader="dot" w:pos="9629"/>
            </w:tabs>
            <w:rPr>
              <w:rFonts w:asciiTheme="minorHAnsi" w:eastAsiaTheme="minorEastAsia" w:hAnsiTheme="minorHAnsi" w:cstheme="minorBidi"/>
              <w:noProof/>
              <w:sz w:val="22"/>
              <w:szCs w:val="22"/>
            </w:rPr>
          </w:pPr>
          <w:hyperlink w:anchor="_Toc115335048" w:history="1">
            <w:r w:rsidR="002E3EAE" w:rsidRPr="00F80D12">
              <w:rPr>
                <w:rStyle w:val="Hyperlink"/>
                <w:rFonts w:eastAsia="Calibri"/>
                <w:noProof/>
              </w:rPr>
              <w:t xml:space="preserve">5.1.9.  </w:t>
            </w:r>
            <w:r w:rsidR="002E3EAE" w:rsidRPr="00F80D12">
              <w:rPr>
                <w:rStyle w:val="Hyperlink"/>
                <w:rFonts w:eastAsiaTheme="minorHAnsi"/>
                <w:noProof/>
              </w:rPr>
              <w:t>Izveštaj o radu bibliotekara školska 202</w:t>
            </w:r>
            <w:r w:rsidR="002E3EAE" w:rsidRPr="00F80D12">
              <w:rPr>
                <w:rStyle w:val="Hyperlink"/>
                <w:rFonts w:eastAsiaTheme="minorHAnsi"/>
                <w:noProof/>
                <w:lang w:val="sr-Latn-RS"/>
              </w:rPr>
              <w:t>1</w:t>
            </w:r>
            <w:r w:rsidR="002E3EAE" w:rsidRPr="00F80D12">
              <w:rPr>
                <w:rStyle w:val="Hyperlink"/>
                <w:rFonts w:eastAsiaTheme="minorHAnsi"/>
                <w:noProof/>
              </w:rPr>
              <w:t>/202</w:t>
            </w:r>
            <w:r w:rsidR="002E3EAE" w:rsidRPr="00F80D12">
              <w:rPr>
                <w:rStyle w:val="Hyperlink"/>
                <w:rFonts w:eastAsiaTheme="minorHAnsi"/>
                <w:noProof/>
                <w:lang w:val="sr-Latn-RS"/>
              </w:rPr>
              <w:t>2</w:t>
            </w:r>
            <w:r w:rsidR="002E3EAE" w:rsidRPr="00F80D12">
              <w:rPr>
                <w:rStyle w:val="Hyperlink"/>
                <w:rFonts w:eastAsiaTheme="minorHAnsi"/>
                <w:noProof/>
              </w:rPr>
              <w:t>.god. </w:t>
            </w:r>
            <w:r w:rsidR="002E3EAE" w:rsidRPr="00F80D12">
              <w:rPr>
                <w:rStyle w:val="Hyperlink"/>
                <w:rFonts w:eastAsia="Calibri"/>
                <w:noProof/>
              </w:rPr>
              <w:t xml:space="preserve"> (Enisa Džeko</w:t>
            </w:r>
            <w:r w:rsidR="002E3EAE" w:rsidRPr="00F80D12">
              <w:rPr>
                <w:rStyle w:val="Hyperlink"/>
                <w:rFonts w:eastAsia="Calibri"/>
                <w:noProof/>
                <w:lang w:val="sr-Latn-RS"/>
              </w:rPr>
              <w:t>)</w:t>
            </w:r>
            <w:r w:rsidR="002E3EAE">
              <w:rPr>
                <w:noProof/>
                <w:webHidden/>
              </w:rPr>
              <w:tab/>
            </w:r>
            <w:r w:rsidR="002E3EAE">
              <w:rPr>
                <w:noProof/>
                <w:webHidden/>
              </w:rPr>
              <w:fldChar w:fldCharType="begin"/>
            </w:r>
            <w:r w:rsidR="002E3EAE">
              <w:rPr>
                <w:noProof/>
                <w:webHidden/>
              </w:rPr>
              <w:instrText xml:space="preserve"> PAGEREF _Toc115335048 \h </w:instrText>
            </w:r>
            <w:r w:rsidR="002E3EAE">
              <w:rPr>
                <w:noProof/>
                <w:webHidden/>
              </w:rPr>
            </w:r>
            <w:r w:rsidR="002E3EAE">
              <w:rPr>
                <w:noProof/>
                <w:webHidden/>
              </w:rPr>
              <w:fldChar w:fldCharType="separate"/>
            </w:r>
            <w:r w:rsidR="00D75171">
              <w:rPr>
                <w:noProof/>
                <w:webHidden/>
              </w:rPr>
              <w:t>47</w:t>
            </w:r>
            <w:r w:rsidR="002E3EAE">
              <w:rPr>
                <w:noProof/>
                <w:webHidden/>
              </w:rPr>
              <w:fldChar w:fldCharType="end"/>
            </w:r>
          </w:hyperlink>
        </w:p>
        <w:p w:rsidR="002E3EAE" w:rsidRDefault="008C4A48">
          <w:pPr>
            <w:pStyle w:val="TOC2"/>
            <w:tabs>
              <w:tab w:val="right" w:leader="dot" w:pos="9629"/>
            </w:tabs>
            <w:rPr>
              <w:rFonts w:asciiTheme="minorHAnsi" w:eastAsiaTheme="minorEastAsia" w:hAnsiTheme="minorHAnsi" w:cstheme="minorBidi"/>
              <w:noProof/>
              <w:sz w:val="22"/>
              <w:szCs w:val="22"/>
            </w:rPr>
          </w:pPr>
          <w:hyperlink w:anchor="_Toc115335049" w:history="1">
            <w:r w:rsidR="002E3EAE" w:rsidRPr="00F80D12">
              <w:rPr>
                <w:rStyle w:val="Hyperlink"/>
                <w:noProof/>
                <w:lang w:val="sr-Latn-RS"/>
              </w:rPr>
              <w:t>5.2. RUKOVODEĆI ORGANI</w:t>
            </w:r>
            <w:r w:rsidR="002E3EAE">
              <w:rPr>
                <w:noProof/>
                <w:webHidden/>
              </w:rPr>
              <w:tab/>
            </w:r>
            <w:r w:rsidR="002E3EAE">
              <w:rPr>
                <w:noProof/>
                <w:webHidden/>
              </w:rPr>
              <w:fldChar w:fldCharType="begin"/>
            </w:r>
            <w:r w:rsidR="002E3EAE">
              <w:rPr>
                <w:noProof/>
                <w:webHidden/>
              </w:rPr>
              <w:instrText xml:space="preserve"> PAGEREF _Toc115335049 \h </w:instrText>
            </w:r>
            <w:r w:rsidR="002E3EAE">
              <w:rPr>
                <w:noProof/>
                <w:webHidden/>
              </w:rPr>
            </w:r>
            <w:r w:rsidR="002E3EAE">
              <w:rPr>
                <w:noProof/>
                <w:webHidden/>
              </w:rPr>
              <w:fldChar w:fldCharType="separate"/>
            </w:r>
            <w:r w:rsidR="00D75171">
              <w:rPr>
                <w:noProof/>
                <w:webHidden/>
              </w:rPr>
              <w:t>52</w:t>
            </w:r>
            <w:r w:rsidR="002E3EAE">
              <w:rPr>
                <w:noProof/>
                <w:webHidden/>
              </w:rPr>
              <w:fldChar w:fldCharType="end"/>
            </w:r>
          </w:hyperlink>
        </w:p>
        <w:p w:rsidR="002E3EAE" w:rsidRDefault="008C4A48">
          <w:pPr>
            <w:pStyle w:val="TOC3"/>
            <w:tabs>
              <w:tab w:val="right" w:leader="dot" w:pos="9629"/>
            </w:tabs>
            <w:rPr>
              <w:rFonts w:asciiTheme="minorHAnsi" w:eastAsiaTheme="minorEastAsia" w:hAnsiTheme="minorHAnsi" w:cstheme="minorBidi"/>
              <w:noProof/>
              <w:sz w:val="22"/>
              <w:szCs w:val="22"/>
            </w:rPr>
          </w:pPr>
          <w:hyperlink w:anchor="_Toc115335050" w:history="1">
            <w:r w:rsidR="002E3EAE" w:rsidRPr="00F80D12">
              <w:rPr>
                <w:rStyle w:val="Hyperlink"/>
                <w:noProof/>
              </w:rPr>
              <w:t>5.2.1. Direktor škole (Dr Muzafer Bibić)</w:t>
            </w:r>
            <w:r w:rsidR="002E3EAE">
              <w:rPr>
                <w:noProof/>
                <w:webHidden/>
              </w:rPr>
              <w:tab/>
            </w:r>
            <w:r w:rsidR="002E3EAE">
              <w:rPr>
                <w:noProof/>
                <w:webHidden/>
              </w:rPr>
              <w:fldChar w:fldCharType="begin"/>
            </w:r>
            <w:r w:rsidR="002E3EAE">
              <w:rPr>
                <w:noProof/>
                <w:webHidden/>
              </w:rPr>
              <w:instrText xml:space="preserve"> PAGEREF _Toc115335050 \h </w:instrText>
            </w:r>
            <w:r w:rsidR="002E3EAE">
              <w:rPr>
                <w:noProof/>
                <w:webHidden/>
              </w:rPr>
            </w:r>
            <w:r w:rsidR="002E3EAE">
              <w:rPr>
                <w:noProof/>
                <w:webHidden/>
              </w:rPr>
              <w:fldChar w:fldCharType="separate"/>
            </w:r>
            <w:r w:rsidR="00D75171">
              <w:rPr>
                <w:noProof/>
                <w:webHidden/>
              </w:rPr>
              <w:t>52</w:t>
            </w:r>
            <w:r w:rsidR="002E3EAE">
              <w:rPr>
                <w:noProof/>
                <w:webHidden/>
              </w:rPr>
              <w:fldChar w:fldCharType="end"/>
            </w:r>
          </w:hyperlink>
        </w:p>
        <w:p w:rsidR="002E3EAE" w:rsidRDefault="008C4A48">
          <w:pPr>
            <w:pStyle w:val="TOC2"/>
            <w:tabs>
              <w:tab w:val="right" w:leader="dot" w:pos="9629"/>
            </w:tabs>
            <w:rPr>
              <w:rFonts w:asciiTheme="minorHAnsi" w:eastAsiaTheme="minorEastAsia" w:hAnsiTheme="minorHAnsi" w:cstheme="minorBidi"/>
              <w:noProof/>
              <w:sz w:val="22"/>
              <w:szCs w:val="22"/>
            </w:rPr>
          </w:pPr>
          <w:hyperlink w:anchor="_Toc115335051" w:history="1">
            <w:r w:rsidR="002E3EAE" w:rsidRPr="00F80D12">
              <w:rPr>
                <w:rStyle w:val="Hyperlink"/>
                <w:noProof/>
                <w:lang w:val="sr-Latn-RS"/>
              </w:rPr>
              <w:t>5.3. UPRAVNI ORGANI</w:t>
            </w:r>
            <w:r w:rsidR="002E3EAE">
              <w:rPr>
                <w:noProof/>
                <w:webHidden/>
              </w:rPr>
              <w:tab/>
            </w:r>
            <w:r w:rsidR="002E3EAE">
              <w:rPr>
                <w:noProof/>
                <w:webHidden/>
              </w:rPr>
              <w:fldChar w:fldCharType="begin"/>
            </w:r>
            <w:r w:rsidR="002E3EAE">
              <w:rPr>
                <w:noProof/>
                <w:webHidden/>
              </w:rPr>
              <w:instrText xml:space="preserve"> PAGEREF _Toc115335051 \h </w:instrText>
            </w:r>
            <w:r w:rsidR="002E3EAE">
              <w:rPr>
                <w:noProof/>
                <w:webHidden/>
              </w:rPr>
            </w:r>
            <w:r w:rsidR="002E3EAE">
              <w:rPr>
                <w:noProof/>
                <w:webHidden/>
              </w:rPr>
              <w:fldChar w:fldCharType="separate"/>
            </w:r>
            <w:r w:rsidR="00D75171">
              <w:rPr>
                <w:noProof/>
                <w:webHidden/>
              </w:rPr>
              <w:t>53</w:t>
            </w:r>
            <w:r w:rsidR="002E3EAE">
              <w:rPr>
                <w:noProof/>
                <w:webHidden/>
              </w:rPr>
              <w:fldChar w:fldCharType="end"/>
            </w:r>
          </w:hyperlink>
        </w:p>
        <w:p w:rsidR="002E3EAE" w:rsidRDefault="008C4A48">
          <w:pPr>
            <w:pStyle w:val="TOC3"/>
            <w:tabs>
              <w:tab w:val="right" w:leader="dot" w:pos="9629"/>
            </w:tabs>
            <w:rPr>
              <w:rFonts w:asciiTheme="minorHAnsi" w:eastAsiaTheme="minorEastAsia" w:hAnsiTheme="minorHAnsi" w:cstheme="minorBidi"/>
              <w:noProof/>
              <w:sz w:val="22"/>
              <w:szCs w:val="22"/>
            </w:rPr>
          </w:pPr>
          <w:hyperlink w:anchor="_Toc115335052" w:history="1">
            <w:r w:rsidR="002E3EAE" w:rsidRPr="00F80D12">
              <w:rPr>
                <w:rStyle w:val="Hyperlink"/>
                <w:noProof/>
              </w:rPr>
              <w:t>5.3.1. Školski odbor</w:t>
            </w:r>
            <w:r w:rsidR="002E3EAE">
              <w:rPr>
                <w:noProof/>
                <w:webHidden/>
              </w:rPr>
              <w:tab/>
            </w:r>
            <w:r w:rsidR="002E3EAE">
              <w:rPr>
                <w:noProof/>
                <w:webHidden/>
              </w:rPr>
              <w:fldChar w:fldCharType="begin"/>
            </w:r>
            <w:r w:rsidR="002E3EAE">
              <w:rPr>
                <w:noProof/>
                <w:webHidden/>
              </w:rPr>
              <w:instrText xml:space="preserve"> PAGEREF _Toc115335052 \h </w:instrText>
            </w:r>
            <w:r w:rsidR="002E3EAE">
              <w:rPr>
                <w:noProof/>
                <w:webHidden/>
              </w:rPr>
            </w:r>
            <w:r w:rsidR="002E3EAE">
              <w:rPr>
                <w:noProof/>
                <w:webHidden/>
              </w:rPr>
              <w:fldChar w:fldCharType="separate"/>
            </w:r>
            <w:r w:rsidR="00D75171">
              <w:rPr>
                <w:noProof/>
                <w:webHidden/>
              </w:rPr>
              <w:t>53</w:t>
            </w:r>
            <w:r w:rsidR="002E3EAE">
              <w:rPr>
                <w:noProof/>
                <w:webHidden/>
              </w:rPr>
              <w:fldChar w:fldCharType="end"/>
            </w:r>
          </w:hyperlink>
        </w:p>
        <w:p w:rsidR="002E3EAE" w:rsidRDefault="008C4A48">
          <w:pPr>
            <w:pStyle w:val="TOC1"/>
            <w:tabs>
              <w:tab w:val="right" w:leader="dot" w:pos="9629"/>
            </w:tabs>
            <w:rPr>
              <w:rFonts w:asciiTheme="minorHAnsi" w:eastAsiaTheme="minorEastAsia" w:hAnsiTheme="minorHAnsi" w:cstheme="minorBidi"/>
              <w:noProof/>
              <w:sz w:val="22"/>
              <w:szCs w:val="22"/>
            </w:rPr>
          </w:pPr>
          <w:hyperlink w:anchor="_Toc115335053" w:history="1">
            <w:r w:rsidR="002E3EAE" w:rsidRPr="00F80D12">
              <w:rPr>
                <w:rStyle w:val="Hyperlink"/>
                <w:rFonts w:ascii="Times New Roman" w:hAnsi="Times New Roman"/>
                <w:noProof/>
                <w:lang w:val="sr-Latn-RS"/>
              </w:rPr>
              <w:t>6. OPŠTI USPEH UČENIKA NA KRAJU NASTAVNE GODINE</w:t>
            </w:r>
            <w:r w:rsidR="002E3EAE">
              <w:rPr>
                <w:noProof/>
                <w:webHidden/>
              </w:rPr>
              <w:tab/>
            </w:r>
            <w:r w:rsidR="002E3EAE">
              <w:rPr>
                <w:noProof/>
                <w:webHidden/>
              </w:rPr>
              <w:fldChar w:fldCharType="begin"/>
            </w:r>
            <w:r w:rsidR="002E3EAE">
              <w:rPr>
                <w:noProof/>
                <w:webHidden/>
              </w:rPr>
              <w:instrText xml:space="preserve"> PAGEREF _Toc115335053 \h </w:instrText>
            </w:r>
            <w:r w:rsidR="002E3EAE">
              <w:rPr>
                <w:noProof/>
                <w:webHidden/>
              </w:rPr>
            </w:r>
            <w:r w:rsidR="002E3EAE">
              <w:rPr>
                <w:noProof/>
                <w:webHidden/>
              </w:rPr>
              <w:fldChar w:fldCharType="separate"/>
            </w:r>
            <w:r w:rsidR="00D75171">
              <w:rPr>
                <w:noProof/>
                <w:webHidden/>
              </w:rPr>
              <w:t>54</w:t>
            </w:r>
            <w:r w:rsidR="002E3EAE">
              <w:rPr>
                <w:noProof/>
                <w:webHidden/>
              </w:rPr>
              <w:fldChar w:fldCharType="end"/>
            </w:r>
          </w:hyperlink>
        </w:p>
        <w:p w:rsidR="002E3EAE" w:rsidRDefault="008C4A48">
          <w:pPr>
            <w:pStyle w:val="TOC2"/>
            <w:tabs>
              <w:tab w:val="right" w:leader="dot" w:pos="9629"/>
            </w:tabs>
            <w:rPr>
              <w:rFonts w:asciiTheme="minorHAnsi" w:eastAsiaTheme="minorEastAsia" w:hAnsiTheme="minorHAnsi" w:cstheme="minorBidi"/>
              <w:noProof/>
              <w:sz w:val="22"/>
              <w:szCs w:val="22"/>
            </w:rPr>
          </w:pPr>
          <w:hyperlink w:anchor="_Toc115335054" w:history="1">
            <w:r w:rsidR="002E3EAE" w:rsidRPr="00F80D12">
              <w:rPr>
                <w:rStyle w:val="Hyperlink"/>
                <w:noProof/>
                <w:lang w:val="sr-Latn-RS"/>
              </w:rPr>
              <w:t>6.1.POHVALE I NAGRADE UČENIKA</w:t>
            </w:r>
            <w:r w:rsidR="002E3EAE">
              <w:rPr>
                <w:noProof/>
                <w:webHidden/>
              </w:rPr>
              <w:tab/>
            </w:r>
            <w:r w:rsidR="002E3EAE">
              <w:rPr>
                <w:noProof/>
                <w:webHidden/>
              </w:rPr>
              <w:fldChar w:fldCharType="begin"/>
            </w:r>
            <w:r w:rsidR="002E3EAE">
              <w:rPr>
                <w:noProof/>
                <w:webHidden/>
              </w:rPr>
              <w:instrText xml:space="preserve"> PAGEREF _Toc115335054 \h </w:instrText>
            </w:r>
            <w:r w:rsidR="002E3EAE">
              <w:rPr>
                <w:noProof/>
                <w:webHidden/>
              </w:rPr>
            </w:r>
            <w:r w:rsidR="002E3EAE">
              <w:rPr>
                <w:noProof/>
                <w:webHidden/>
              </w:rPr>
              <w:fldChar w:fldCharType="separate"/>
            </w:r>
            <w:r w:rsidR="00D75171">
              <w:rPr>
                <w:noProof/>
                <w:webHidden/>
              </w:rPr>
              <w:t>54</w:t>
            </w:r>
            <w:r w:rsidR="002E3EAE">
              <w:rPr>
                <w:noProof/>
                <w:webHidden/>
              </w:rPr>
              <w:fldChar w:fldCharType="end"/>
            </w:r>
          </w:hyperlink>
        </w:p>
        <w:p w:rsidR="002E3EAE" w:rsidRDefault="008C4A48">
          <w:pPr>
            <w:pStyle w:val="TOC2"/>
            <w:tabs>
              <w:tab w:val="right" w:leader="dot" w:pos="9629"/>
            </w:tabs>
            <w:rPr>
              <w:rFonts w:asciiTheme="minorHAnsi" w:eastAsiaTheme="minorEastAsia" w:hAnsiTheme="minorHAnsi" w:cstheme="minorBidi"/>
              <w:noProof/>
              <w:sz w:val="22"/>
              <w:szCs w:val="22"/>
            </w:rPr>
          </w:pPr>
          <w:hyperlink w:anchor="_Toc115335055" w:history="1">
            <w:r w:rsidR="002E3EAE" w:rsidRPr="00F80D12">
              <w:rPr>
                <w:rStyle w:val="Hyperlink"/>
                <w:noProof/>
                <w:lang w:val="sr-Latn-RS"/>
              </w:rPr>
              <w:t>6.2. PLASMAN  UČENIKA NA TAKMIČENјIMA</w:t>
            </w:r>
            <w:r w:rsidR="002E3EAE">
              <w:rPr>
                <w:noProof/>
                <w:webHidden/>
              </w:rPr>
              <w:tab/>
            </w:r>
            <w:r w:rsidR="002E3EAE">
              <w:rPr>
                <w:noProof/>
                <w:webHidden/>
              </w:rPr>
              <w:fldChar w:fldCharType="begin"/>
            </w:r>
            <w:r w:rsidR="002E3EAE">
              <w:rPr>
                <w:noProof/>
                <w:webHidden/>
              </w:rPr>
              <w:instrText xml:space="preserve"> PAGEREF _Toc115335055 \h </w:instrText>
            </w:r>
            <w:r w:rsidR="002E3EAE">
              <w:rPr>
                <w:noProof/>
                <w:webHidden/>
              </w:rPr>
            </w:r>
            <w:r w:rsidR="002E3EAE">
              <w:rPr>
                <w:noProof/>
                <w:webHidden/>
              </w:rPr>
              <w:fldChar w:fldCharType="separate"/>
            </w:r>
            <w:r w:rsidR="00D75171">
              <w:rPr>
                <w:noProof/>
                <w:webHidden/>
              </w:rPr>
              <w:t>54</w:t>
            </w:r>
            <w:r w:rsidR="002E3EAE">
              <w:rPr>
                <w:noProof/>
                <w:webHidden/>
              </w:rPr>
              <w:fldChar w:fldCharType="end"/>
            </w:r>
          </w:hyperlink>
        </w:p>
        <w:p w:rsidR="002E3EAE" w:rsidRDefault="008C4A48">
          <w:pPr>
            <w:pStyle w:val="TOC2"/>
            <w:tabs>
              <w:tab w:val="right" w:leader="dot" w:pos="9629"/>
            </w:tabs>
            <w:rPr>
              <w:rFonts w:asciiTheme="minorHAnsi" w:eastAsiaTheme="minorEastAsia" w:hAnsiTheme="minorHAnsi" w:cstheme="minorBidi"/>
              <w:noProof/>
              <w:sz w:val="22"/>
              <w:szCs w:val="22"/>
            </w:rPr>
          </w:pPr>
          <w:hyperlink w:anchor="_Toc115335056" w:history="1">
            <w:r w:rsidR="002E3EAE" w:rsidRPr="00F80D12">
              <w:rPr>
                <w:rStyle w:val="Hyperlink"/>
                <w:noProof/>
                <w:lang w:val="sr-Latn-RS"/>
              </w:rPr>
              <w:t>6.3.NASTAVNE I VANNASTAVNE AKTIVNOSTI</w:t>
            </w:r>
            <w:r w:rsidR="002E3EAE">
              <w:rPr>
                <w:noProof/>
                <w:webHidden/>
              </w:rPr>
              <w:tab/>
            </w:r>
            <w:r w:rsidR="002E3EAE">
              <w:rPr>
                <w:noProof/>
                <w:webHidden/>
              </w:rPr>
              <w:fldChar w:fldCharType="begin"/>
            </w:r>
            <w:r w:rsidR="002E3EAE">
              <w:rPr>
                <w:noProof/>
                <w:webHidden/>
              </w:rPr>
              <w:instrText xml:space="preserve"> PAGEREF _Toc115335056 \h </w:instrText>
            </w:r>
            <w:r w:rsidR="002E3EAE">
              <w:rPr>
                <w:noProof/>
                <w:webHidden/>
              </w:rPr>
            </w:r>
            <w:r w:rsidR="002E3EAE">
              <w:rPr>
                <w:noProof/>
                <w:webHidden/>
              </w:rPr>
              <w:fldChar w:fldCharType="separate"/>
            </w:r>
            <w:r w:rsidR="00D75171">
              <w:rPr>
                <w:noProof/>
                <w:webHidden/>
              </w:rPr>
              <w:t>54</w:t>
            </w:r>
            <w:r w:rsidR="002E3EAE">
              <w:rPr>
                <w:noProof/>
                <w:webHidden/>
              </w:rPr>
              <w:fldChar w:fldCharType="end"/>
            </w:r>
          </w:hyperlink>
        </w:p>
        <w:p w:rsidR="002E3EAE" w:rsidRDefault="008C4A48">
          <w:pPr>
            <w:pStyle w:val="TOC1"/>
            <w:tabs>
              <w:tab w:val="right" w:leader="dot" w:pos="9629"/>
            </w:tabs>
            <w:rPr>
              <w:rFonts w:asciiTheme="minorHAnsi" w:eastAsiaTheme="minorEastAsia" w:hAnsiTheme="minorHAnsi" w:cstheme="minorBidi"/>
              <w:noProof/>
              <w:sz w:val="22"/>
              <w:szCs w:val="22"/>
            </w:rPr>
          </w:pPr>
          <w:hyperlink w:anchor="_Toc115335057" w:history="1">
            <w:r w:rsidR="002E3EAE" w:rsidRPr="00F80D12">
              <w:rPr>
                <w:rStyle w:val="Hyperlink"/>
                <w:rFonts w:ascii="Times New Roman" w:hAnsi="Times New Roman"/>
                <w:noProof/>
                <w:lang w:val="sr-Latn-RS"/>
              </w:rPr>
              <w:t>7.Broj realizovanih  časova po razredima</w:t>
            </w:r>
            <w:r w:rsidR="002E3EAE">
              <w:rPr>
                <w:noProof/>
                <w:webHidden/>
              </w:rPr>
              <w:tab/>
            </w:r>
            <w:r w:rsidR="002E3EAE">
              <w:rPr>
                <w:noProof/>
                <w:webHidden/>
              </w:rPr>
              <w:fldChar w:fldCharType="begin"/>
            </w:r>
            <w:r w:rsidR="002E3EAE">
              <w:rPr>
                <w:noProof/>
                <w:webHidden/>
              </w:rPr>
              <w:instrText xml:space="preserve"> PAGEREF _Toc115335057 \h </w:instrText>
            </w:r>
            <w:r w:rsidR="002E3EAE">
              <w:rPr>
                <w:noProof/>
                <w:webHidden/>
              </w:rPr>
            </w:r>
            <w:r w:rsidR="002E3EAE">
              <w:rPr>
                <w:noProof/>
                <w:webHidden/>
              </w:rPr>
              <w:fldChar w:fldCharType="separate"/>
            </w:r>
            <w:r w:rsidR="00D75171">
              <w:rPr>
                <w:noProof/>
                <w:webHidden/>
              </w:rPr>
              <w:t>55</w:t>
            </w:r>
            <w:r w:rsidR="002E3EAE">
              <w:rPr>
                <w:noProof/>
                <w:webHidden/>
              </w:rPr>
              <w:fldChar w:fldCharType="end"/>
            </w:r>
          </w:hyperlink>
        </w:p>
        <w:p w:rsidR="002E3EAE" w:rsidRDefault="008C4A48">
          <w:pPr>
            <w:pStyle w:val="TOC2"/>
            <w:tabs>
              <w:tab w:val="right" w:leader="dot" w:pos="9629"/>
            </w:tabs>
            <w:rPr>
              <w:rFonts w:asciiTheme="minorHAnsi" w:eastAsiaTheme="minorEastAsia" w:hAnsiTheme="minorHAnsi" w:cstheme="minorBidi"/>
              <w:noProof/>
              <w:sz w:val="22"/>
              <w:szCs w:val="22"/>
            </w:rPr>
          </w:pPr>
          <w:hyperlink w:anchor="_Toc115335058" w:history="1">
            <w:r w:rsidR="002E3EAE" w:rsidRPr="00F80D12">
              <w:rPr>
                <w:rStyle w:val="Hyperlink"/>
                <w:noProof/>
                <w:lang w:val="sr-Latn-RS"/>
              </w:rPr>
              <w:t>7.1. OSTALI OBLICI OBRAZOVNO-VASPITNOG RADA</w:t>
            </w:r>
            <w:r w:rsidR="002E3EAE">
              <w:rPr>
                <w:noProof/>
                <w:webHidden/>
              </w:rPr>
              <w:tab/>
            </w:r>
            <w:r w:rsidR="002E3EAE">
              <w:rPr>
                <w:noProof/>
                <w:webHidden/>
              </w:rPr>
              <w:fldChar w:fldCharType="begin"/>
            </w:r>
            <w:r w:rsidR="002E3EAE">
              <w:rPr>
                <w:noProof/>
                <w:webHidden/>
              </w:rPr>
              <w:instrText xml:space="preserve"> PAGEREF _Toc115335058 \h </w:instrText>
            </w:r>
            <w:r w:rsidR="002E3EAE">
              <w:rPr>
                <w:noProof/>
                <w:webHidden/>
              </w:rPr>
            </w:r>
            <w:r w:rsidR="002E3EAE">
              <w:rPr>
                <w:noProof/>
                <w:webHidden/>
              </w:rPr>
              <w:fldChar w:fldCharType="separate"/>
            </w:r>
            <w:r w:rsidR="00D75171">
              <w:rPr>
                <w:noProof/>
                <w:webHidden/>
              </w:rPr>
              <w:t>55</w:t>
            </w:r>
            <w:r w:rsidR="002E3EAE">
              <w:rPr>
                <w:noProof/>
                <w:webHidden/>
              </w:rPr>
              <w:fldChar w:fldCharType="end"/>
            </w:r>
          </w:hyperlink>
        </w:p>
        <w:p w:rsidR="002E3EAE" w:rsidRDefault="008C4A48">
          <w:pPr>
            <w:pStyle w:val="TOC3"/>
            <w:tabs>
              <w:tab w:val="right" w:leader="dot" w:pos="9629"/>
            </w:tabs>
            <w:rPr>
              <w:rFonts w:asciiTheme="minorHAnsi" w:eastAsiaTheme="minorEastAsia" w:hAnsiTheme="minorHAnsi" w:cstheme="minorBidi"/>
              <w:noProof/>
              <w:sz w:val="22"/>
              <w:szCs w:val="22"/>
            </w:rPr>
          </w:pPr>
          <w:hyperlink w:anchor="_Toc115335059" w:history="1">
            <w:r w:rsidR="002E3EAE" w:rsidRPr="00F80D12">
              <w:rPr>
                <w:rStyle w:val="Hyperlink"/>
                <w:noProof/>
              </w:rPr>
              <w:t>7.1.1. Odelјenjski starešina</w:t>
            </w:r>
            <w:r w:rsidR="002E3EAE">
              <w:rPr>
                <w:noProof/>
                <w:webHidden/>
              </w:rPr>
              <w:tab/>
            </w:r>
            <w:r w:rsidR="002E3EAE">
              <w:rPr>
                <w:noProof/>
                <w:webHidden/>
              </w:rPr>
              <w:fldChar w:fldCharType="begin"/>
            </w:r>
            <w:r w:rsidR="002E3EAE">
              <w:rPr>
                <w:noProof/>
                <w:webHidden/>
              </w:rPr>
              <w:instrText xml:space="preserve"> PAGEREF _Toc115335059 \h </w:instrText>
            </w:r>
            <w:r w:rsidR="002E3EAE">
              <w:rPr>
                <w:noProof/>
                <w:webHidden/>
              </w:rPr>
            </w:r>
            <w:r w:rsidR="002E3EAE">
              <w:rPr>
                <w:noProof/>
                <w:webHidden/>
              </w:rPr>
              <w:fldChar w:fldCharType="separate"/>
            </w:r>
            <w:r w:rsidR="00D75171">
              <w:rPr>
                <w:noProof/>
                <w:webHidden/>
              </w:rPr>
              <w:t>55</w:t>
            </w:r>
            <w:r w:rsidR="002E3EAE">
              <w:rPr>
                <w:noProof/>
                <w:webHidden/>
              </w:rPr>
              <w:fldChar w:fldCharType="end"/>
            </w:r>
          </w:hyperlink>
        </w:p>
        <w:p w:rsidR="002E3EAE" w:rsidRDefault="008C4A48">
          <w:pPr>
            <w:pStyle w:val="TOC3"/>
            <w:tabs>
              <w:tab w:val="right" w:leader="dot" w:pos="9629"/>
            </w:tabs>
            <w:rPr>
              <w:rFonts w:asciiTheme="minorHAnsi" w:eastAsiaTheme="minorEastAsia" w:hAnsiTheme="minorHAnsi" w:cstheme="minorBidi"/>
              <w:noProof/>
              <w:sz w:val="22"/>
              <w:szCs w:val="22"/>
            </w:rPr>
          </w:pPr>
          <w:hyperlink w:anchor="_Toc115335060" w:history="1">
            <w:r w:rsidR="002E3EAE" w:rsidRPr="00F80D12">
              <w:rPr>
                <w:rStyle w:val="Hyperlink"/>
                <w:noProof/>
              </w:rPr>
              <w:t>7.1.2. Društvene, tehničke, humanitarne, sportske i kulturne aktivnosti</w:t>
            </w:r>
            <w:r w:rsidR="002E3EAE">
              <w:rPr>
                <w:noProof/>
                <w:webHidden/>
              </w:rPr>
              <w:tab/>
            </w:r>
            <w:r w:rsidR="002E3EAE">
              <w:rPr>
                <w:noProof/>
                <w:webHidden/>
              </w:rPr>
              <w:fldChar w:fldCharType="begin"/>
            </w:r>
            <w:r w:rsidR="002E3EAE">
              <w:rPr>
                <w:noProof/>
                <w:webHidden/>
              </w:rPr>
              <w:instrText xml:space="preserve"> PAGEREF _Toc115335060 \h </w:instrText>
            </w:r>
            <w:r w:rsidR="002E3EAE">
              <w:rPr>
                <w:noProof/>
                <w:webHidden/>
              </w:rPr>
            </w:r>
            <w:r w:rsidR="002E3EAE">
              <w:rPr>
                <w:noProof/>
                <w:webHidden/>
              </w:rPr>
              <w:fldChar w:fldCharType="separate"/>
            </w:r>
            <w:r w:rsidR="00D75171">
              <w:rPr>
                <w:noProof/>
                <w:webHidden/>
              </w:rPr>
              <w:t>56</w:t>
            </w:r>
            <w:r w:rsidR="002E3EAE">
              <w:rPr>
                <w:noProof/>
                <w:webHidden/>
              </w:rPr>
              <w:fldChar w:fldCharType="end"/>
            </w:r>
          </w:hyperlink>
        </w:p>
        <w:p w:rsidR="002E3EAE" w:rsidRDefault="008C4A48">
          <w:pPr>
            <w:pStyle w:val="TOC3"/>
            <w:tabs>
              <w:tab w:val="right" w:leader="dot" w:pos="9629"/>
            </w:tabs>
            <w:rPr>
              <w:rFonts w:asciiTheme="minorHAnsi" w:eastAsiaTheme="minorEastAsia" w:hAnsiTheme="minorHAnsi" w:cstheme="minorBidi"/>
              <w:noProof/>
              <w:sz w:val="22"/>
              <w:szCs w:val="22"/>
            </w:rPr>
          </w:pPr>
          <w:hyperlink w:anchor="_Toc115335061" w:history="1">
            <w:r w:rsidR="002E3EAE" w:rsidRPr="00F80D12">
              <w:rPr>
                <w:rStyle w:val="Hyperlink"/>
                <w:noProof/>
              </w:rPr>
              <w:t>7.1.3</w:t>
            </w:r>
            <w:r w:rsidR="002E3EAE" w:rsidRPr="00F80D12">
              <w:rPr>
                <w:rStyle w:val="Hyperlink"/>
                <w:i/>
                <w:noProof/>
              </w:rPr>
              <w:t xml:space="preserve">. </w:t>
            </w:r>
            <w:r w:rsidR="002E3EAE" w:rsidRPr="00F80D12">
              <w:rPr>
                <w:rStyle w:val="Hyperlink"/>
                <w:noProof/>
              </w:rPr>
              <w:t>Slobodne aktivnosti</w:t>
            </w:r>
            <w:r w:rsidR="002E3EAE">
              <w:rPr>
                <w:noProof/>
                <w:webHidden/>
              </w:rPr>
              <w:tab/>
            </w:r>
            <w:r w:rsidR="002E3EAE">
              <w:rPr>
                <w:noProof/>
                <w:webHidden/>
              </w:rPr>
              <w:fldChar w:fldCharType="begin"/>
            </w:r>
            <w:r w:rsidR="002E3EAE">
              <w:rPr>
                <w:noProof/>
                <w:webHidden/>
              </w:rPr>
              <w:instrText xml:space="preserve"> PAGEREF _Toc115335061 \h </w:instrText>
            </w:r>
            <w:r w:rsidR="002E3EAE">
              <w:rPr>
                <w:noProof/>
                <w:webHidden/>
              </w:rPr>
            </w:r>
            <w:r w:rsidR="002E3EAE">
              <w:rPr>
                <w:noProof/>
                <w:webHidden/>
              </w:rPr>
              <w:fldChar w:fldCharType="separate"/>
            </w:r>
            <w:r w:rsidR="00D75171">
              <w:rPr>
                <w:noProof/>
                <w:webHidden/>
              </w:rPr>
              <w:t>56</w:t>
            </w:r>
            <w:r w:rsidR="002E3EAE">
              <w:rPr>
                <w:noProof/>
                <w:webHidden/>
              </w:rPr>
              <w:fldChar w:fldCharType="end"/>
            </w:r>
          </w:hyperlink>
        </w:p>
        <w:p w:rsidR="002E3EAE" w:rsidRDefault="008C4A48">
          <w:pPr>
            <w:pStyle w:val="TOC1"/>
            <w:tabs>
              <w:tab w:val="left" w:pos="400"/>
              <w:tab w:val="right" w:leader="dot" w:pos="9629"/>
            </w:tabs>
            <w:rPr>
              <w:rFonts w:asciiTheme="minorHAnsi" w:eastAsiaTheme="minorEastAsia" w:hAnsiTheme="minorHAnsi" w:cstheme="minorBidi"/>
              <w:noProof/>
              <w:sz w:val="22"/>
              <w:szCs w:val="22"/>
            </w:rPr>
          </w:pPr>
          <w:hyperlink w:anchor="_Toc115335062" w:history="1">
            <w:r w:rsidR="002E3EAE" w:rsidRPr="00F80D12">
              <w:rPr>
                <w:rStyle w:val="Hyperlink"/>
                <w:rFonts w:ascii="Times New Roman" w:hAnsi="Times New Roman"/>
                <w:noProof/>
                <w:lang w:val="sr-Latn-RS"/>
              </w:rPr>
              <w:t>8.</w:t>
            </w:r>
            <w:r w:rsidR="002E3EAE">
              <w:rPr>
                <w:rFonts w:asciiTheme="minorHAnsi" w:eastAsiaTheme="minorEastAsia" w:hAnsiTheme="minorHAnsi" w:cstheme="minorBidi"/>
                <w:noProof/>
                <w:sz w:val="22"/>
                <w:szCs w:val="22"/>
              </w:rPr>
              <w:tab/>
            </w:r>
            <w:r w:rsidR="002E3EAE" w:rsidRPr="00F80D12">
              <w:rPr>
                <w:rStyle w:val="Hyperlink"/>
                <w:rFonts w:ascii="Times New Roman" w:hAnsi="Times New Roman"/>
                <w:noProof/>
                <w:lang w:val="sr-Latn-RS"/>
              </w:rPr>
              <w:t>POSEBNI PLANOVI I PROGRAMI OBRAZOVNO-VASPITNOG RAD</w:t>
            </w:r>
            <w:r w:rsidR="002E3EAE">
              <w:rPr>
                <w:noProof/>
                <w:webHidden/>
              </w:rPr>
              <w:tab/>
            </w:r>
            <w:r w:rsidR="002E3EAE">
              <w:rPr>
                <w:noProof/>
                <w:webHidden/>
              </w:rPr>
              <w:fldChar w:fldCharType="begin"/>
            </w:r>
            <w:r w:rsidR="002E3EAE">
              <w:rPr>
                <w:noProof/>
                <w:webHidden/>
              </w:rPr>
              <w:instrText xml:space="preserve"> PAGEREF _Toc115335062 \h </w:instrText>
            </w:r>
            <w:r w:rsidR="002E3EAE">
              <w:rPr>
                <w:noProof/>
                <w:webHidden/>
              </w:rPr>
            </w:r>
            <w:r w:rsidR="002E3EAE">
              <w:rPr>
                <w:noProof/>
                <w:webHidden/>
              </w:rPr>
              <w:fldChar w:fldCharType="separate"/>
            </w:r>
            <w:r w:rsidR="00D75171">
              <w:rPr>
                <w:noProof/>
                <w:webHidden/>
              </w:rPr>
              <w:t>59</w:t>
            </w:r>
            <w:r w:rsidR="002E3EAE">
              <w:rPr>
                <w:noProof/>
                <w:webHidden/>
              </w:rPr>
              <w:fldChar w:fldCharType="end"/>
            </w:r>
          </w:hyperlink>
        </w:p>
        <w:p w:rsidR="002E3EAE" w:rsidRDefault="008C4A48">
          <w:pPr>
            <w:pStyle w:val="TOC2"/>
            <w:tabs>
              <w:tab w:val="right" w:leader="dot" w:pos="9629"/>
            </w:tabs>
            <w:rPr>
              <w:rFonts w:asciiTheme="minorHAnsi" w:eastAsiaTheme="minorEastAsia" w:hAnsiTheme="minorHAnsi" w:cstheme="minorBidi"/>
              <w:noProof/>
              <w:sz w:val="22"/>
              <w:szCs w:val="22"/>
            </w:rPr>
          </w:pPr>
          <w:hyperlink w:anchor="_Toc115335063" w:history="1">
            <w:r w:rsidR="002E3EAE" w:rsidRPr="00F80D12">
              <w:rPr>
                <w:rStyle w:val="Hyperlink"/>
                <w:noProof/>
                <w:lang w:val="sr-Latn-RS"/>
              </w:rPr>
              <w:t>8.1. Zdravstvena prevencija</w:t>
            </w:r>
            <w:r w:rsidR="002E3EAE">
              <w:rPr>
                <w:noProof/>
                <w:webHidden/>
              </w:rPr>
              <w:tab/>
            </w:r>
            <w:r w:rsidR="002E3EAE">
              <w:rPr>
                <w:noProof/>
                <w:webHidden/>
              </w:rPr>
              <w:fldChar w:fldCharType="begin"/>
            </w:r>
            <w:r w:rsidR="002E3EAE">
              <w:rPr>
                <w:noProof/>
                <w:webHidden/>
              </w:rPr>
              <w:instrText xml:space="preserve"> PAGEREF _Toc115335063 \h </w:instrText>
            </w:r>
            <w:r w:rsidR="002E3EAE">
              <w:rPr>
                <w:noProof/>
                <w:webHidden/>
              </w:rPr>
            </w:r>
            <w:r w:rsidR="002E3EAE">
              <w:rPr>
                <w:noProof/>
                <w:webHidden/>
              </w:rPr>
              <w:fldChar w:fldCharType="separate"/>
            </w:r>
            <w:r w:rsidR="00D75171">
              <w:rPr>
                <w:noProof/>
                <w:webHidden/>
              </w:rPr>
              <w:t>59</w:t>
            </w:r>
            <w:r w:rsidR="002E3EAE">
              <w:rPr>
                <w:noProof/>
                <w:webHidden/>
              </w:rPr>
              <w:fldChar w:fldCharType="end"/>
            </w:r>
          </w:hyperlink>
        </w:p>
        <w:p w:rsidR="002E3EAE" w:rsidRDefault="008C4A48">
          <w:pPr>
            <w:pStyle w:val="TOC2"/>
            <w:tabs>
              <w:tab w:val="right" w:leader="dot" w:pos="9629"/>
            </w:tabs>
            <w:rPr>
              <w:rFonts w:asciiTheme="minorHAnsi" w:eastAsiaTheme="minorEastAsia" w:hAnsiTheme="minorHAnsi" w:cstheme="minorBidi"/>
              <w:noProof/>
              <w:sz w:val="22"/>
              <w:szCs w:val="22"/>
            </w:rPr>
          </w:pPr>
          <w:hyperlink w:anchor="_Toc115335064" w:history="1">
            <w:r w:rsidR="002E3EAE" w:rsidRPr="00F80D12">
              <w:rPr>
                <w:rStyle w:val="Hyperlink"/>
                <w:noProof/>
              </w:rPr>
              <w:t>8.2. Učenički parlament</w:t>
            </w:r>
            <w:r w:rsidR="002E3EAE">
              <w:rPr>
                <w:noProof/>
                <w:webHidden/>
              </w:rPr>
              <w:tab/>
            </w:r>
            <w:r w:rsidR="002E3EAE">
              <w:rPr>
                <w:noProof/>
                <w:webHidden/>
              </w:rPr>
              <w:fldChar w:fldCharType="begin"/>
            </w:r>
            <w:r w:rsidR="002E3EAE">
              <w:rPr>
                <w:noProof/>
                <w:webHidden/>
              </w:rPr>
              <w:instrText xml:space="preserve"> PAGEREF _Toc115335064 \h </w:instrText>
            </w:r>
            <w:r w:rsidR="002E3EAE">
              <w:rPr>
                <w:noProof/>
                <w:webHidden/>
              </w:rPr>
            </w:r>
            <w:r w:rsidR="002E3EAE">
              <w:rPr>
                <w:noProof/>
                <w:webHidden/>
              </w:rPr>
              <w:fldChar w:fldCharType="separate"/>
            </w:r>
            <w:r w:rsidR="00D75171">
              <w:rPr>
                <w:noProof/>
                <w:webHidden/>
              </w:rPr>
              <w:t>59</w:t>
            </w:r>
            <w:r w:rsidR="002E3EAE">
              <w:rPr>
                <w:noProof/>
                <w:webHidden/>
              </w:rPr>
              <w:fldChar w:fldCharType="end"/>
            </w:r>
          </w:hyperlink>
        </w:p>
        <w:p w:rsidR="002E3EAE" w:rsidRDefault="008C4A48">
          <w:pPr>
            <w:pStyle w:val="TOC1"/>
            <w:tabs>
              <w:tab w:val="right" w:leader="dot" w:pos="9629"/>
            </w:tabs>
            <w:rPr>
              <w:rFonts w:asciiTheme="minorHAnsi" w:eastAsiaTheme="minorEastAsia" w:hAnsiTheme="minorHAnsi" w:cstheme="minorBidi"/>
              <w:noProof/>
              <w:sz w:val="22"/>
              <w:szCs w:val="22"/>
            </w:rPr>
          </w:pPr>
          <w:hyperlink w:anchor="_Toc115335065" w:history="1">
            <w:r w:rsidR="002E3EAE" w:rsidRPr="00F80D12">
              <w:rPr>
                <w:rStyle w:val="Hyperlink"/>
                <w:rFonts w:ascii="Times New Roman" w:hAnsi="Times New Roman"/>
                <w:noProof/>
              </w:rPr>
              <w:t>11. SARADNјA SA RODITELjIMA I DRUŠTVENOM SREDINOM</w:t>
            </w:r>
            <w:r w:rsidR="002E3EAE">
              <w:rPr>
                <w:noProof/>
                <w:webHidden/>
              </w:rPr>
              <w:tab/>
            </w:r>
            <w:r w:rsidR="002E3EAE">
              <w:rPr>
                <w:noProof/>
                <w:webHidden/>
              </w:rPr>
              <w:fldChar w:fldCharType="begin"/>
            </w:r>
            <w:r w:rsidR="002E3EAE">
              <w:rPr>
                <w:noProof/>
                <w:webHidden/>
              </w:rPr>
              <w:instrText xml:space="preserve"> PAGEREF _Toc115335065 \h </w:instrText>
            </w:r>
            <w:r w:rsidR="002E3EAE">
              <w:rPr>
                <w:noProof/>
                <w:webHidden/>
              </w:rPr>
            </w:r>
            <w:r w:rsidR="002E3EAE">
              <w:rPr>
                <w:noProof/>
                <w:webHidden/>
              </w:rPr>
              <w:fldChar w:fldCharType="separate"/>
            </w:r>
            <w:r w:rsidR="00D75171">
              <w:rPr>
                <w:noProof/>
                <w:webHidden/>
              </w:rPr>
              <w:t>60</w:t>
            </w:r>
            <w:r w:rsidR="002E3EAE">
              <w:rPr>
                <w:noProof/>
                <w:webHidden/>
              </w:rPr>
              <w:fldChar w:fldCharType="end"/>
            </w:r>
          </w:hyperlink>
        </w:p>
        <w:p w:rsidR="002E3EAE" w:rsidRDefault="008C4A48">
          <w:pPr>
            <w:pStyle w:val="TOC2"/>
            <w:tabs>
              <w:tab w:val="right" w:leader="dot" w:pos="9629"/>
            </w:tabs>
            <w:rPr>
              <w:rFonts w:asciiTheme="minorHAnsi" w:eastAsiaTheme="minorEastAsia" w:hAnsiTheme="minorHAnsi" w:cstheme="minorBidi"/>
              <w:noProof/>
              <w:sz w:val="22"/>
              <w:szCs w:val="22"/>
            </w:rPr>
          </w:pPr>
          <w:hyperlink w:anchor="_Toc115335066" w:history="1">
            <w:r w:rsidR="002E3EAE" w:rsidRPr="00F80D12">
              <w:rPr>
                <w:rStyle w:val="Hyperlink"/>
                <w:noProof/>
              </w:rPr>
              <w:t>11.1. SARADNјA SA RODITELjIMA</w:t>
            </w:r>
            <w:r w:rsidR="002E3EAE">
              <w:rPr>
                <w:noProof/>
                <w:webHidden/>
              </w:rPr>
              <w:tab/>
            </w:r>
            <w:r w:rsidR="002E3EAE">
              <w:rPr>
                <w:noProof/>
                <w:webHidden/>
              </w:rPr>
              <w:fldChar w:fldCharType="begin"/>
            </w:r>
            <w:r w:rsidR="002E3EAE">
              <w:rPr>
                <w:noProof/>
                <w:webHidden/>
              </w:rPr>
              <w:instrText xml:space="preserve"> PAGEREF _Toc115335066 \h </w:instrText>
            </w:r>
            <w:r w:rsidR="002E3EAE">
              <w:rPr>
                <w:noProof/>
                <w:webHidden/>
              </w:rPr>
            </w:r>
            <w:r w:rsidR="002E3EAE">
              <w:rPr>
                <w:noProof/>
                <w:webHidden/>
              </w:rPr>
              <w:fldChar w:fldCharType="separate"/>
            </w:r>
            <w:r w:rsidR="00D75171">
              <w:rPr>
                <w:noProof/>
                <w:webHidden/>
              </w:rPr>
              <w:t>60</w:t>
            </w:r>
            <w:r w:rsidR="002E3EAE">
              <w:rPr>
                <w:noProof/>
                <w:webHidden/>
              </w:rPr>
              <w:fldChar w:fldCharType="end"/>
            </w:r>
          </w:hyperlink>
        </w:p>
        <w:p w:rsidR="002E3EAE" w:rsidRDefault="008C4A48">
          <w:pPr>
            <w:pStyle w:val="TOC2"/>
            <w:tabs>
              <w:tab w:val="right" w:leader="dot" w:pos="9629"/>
            </w:tabs>
            <w:rPr>
              <w:rFonts w:asciiTheme="minorHAnsi" w:eastAsiaTheme="minorEastAsia" w:hAnsiTheme="minorHAnsi" w:cstheme="minorBidi"/>
              <w:noProof/>
              <w:sz w:val="22"/>
              <w:szCs w:val="22"/>
            </w:rPr>
          </w:pPr>
          <w:hyperlink w:anchor="_Toc115335067" w:history="1">
            <w:r w:rsidR="002E3EAE" w:rsidRPr="00F80D12">
              <w:rPr>
                <w:rStyle w:val="Hyperlink"/>
                <w:noProof/>
                <w:lang w:val="sr-Latn-RS"/>
              </w:rPr>
              <w:t>11.2. SARADNјA SA DRUŠTVENOM SREDINOM</w:t>
            </w:r>
            <w:r w:rsidR="002E3EAE">
              <w:rPr>
                <w:noProof/>
                <w:webHidden/>
              </w:rPr>
              <w:tab/>
            </w:r>
            <w:r w:rsidR="002E3EAE">
              <w:rPr>
                <w:noProof/>
                <w:webHidden/>
              </w:rPr>
              <w:fldChar w:fldCharType="begin"/>
            </w:r>
            <w:r w:rsidR="002E3EAE">
              <w:rPr>
                <w:noProof/>
                <w:webHidden/>
              </w:rPr>
              <w:instrText xml:space="preserve"> PAGEREF _Toc115335067 \h </w:instrText>
            </w:r>
            <w:r w:rsidR="002E3EAE">
              <w:rPr>
                <w:noProof/>
                <w:webHidden/>
              </w:rPr>
            </w:r>
            <w:r w:rsidR="002E3EAE">
              <w:rPr>
                <w:noProof/>
                <w:webHidden/>
              </w:rPr>
              <w:fldChar w:fldCharType="separate"/>
            </w:r>
            <w:r w:rsidR="00D75171">
              <w:rPr>
                <w:noProof/>
                <w:webHidden/>
              </w:rPr>
              <w:t>60</w:t>
            </w:r>
            <w:r w:rsidR="002E3EAE">
              <w:rPr>
                <w:noProof/>
                <w:webHidden/>
              </w:rPr>
              <w:fldChar w:fldCharType="end"/>
            </w:r>
          </w:hyperlink>
        </w:p>
        <w:p w:rsidR="002E3EAE" w:rsidRDefault="008C4A48">
          <w:pPr>
            <w:pStyle w:val="TOC1"/>
            <w:tabs>
              <w:tab w:val="right" w:leader="dot" w:pos="9629"/>
            </w:tabs>
            <w:rPr>
              <w:rFonts w:asciiTheme="minorHAnsi" w:eastAsiaTheme="minorEastAsia" w:hAnsiTheme="minorHAnsi" w:cstheme="minorBidi"/>
              <w:noProof/>
              <w:sz w:val="22"/>
              <w:szCs w:val="22"/>
            </w:rPr>
          </w:pPr>
          <w:hyperlink w:anchor="_Toc115335068" w:history="1">
            <w:r w:rsidR="002E3EAE" w:rsidRPr="00F80D12">
              <w:rPr>
                <w:rStyle w:val="Hyperlink"/>
                <w:noProof/>
                <w:lang w:val="sr-Latn-RS"/>
              </w:rPr>
              <w:t>12. ZAVRŠNE ODREDBE</w:t>
            </w:r>
            <w:r w:rsidR="002E3EAE">
              <w:rPr>
                <w:noProof/>
                <w:webHidden/>
              </w:rPr>
              <w:tab/>
            </w:r>
            <w:r w:rsidR="002E3EAE">
              <w:rPr>
                <w:noProof/>
                <w:webHidden/>
              </w:rPr>
              <w:fldChar w:fldCharType="begin"/>
            </w:r>
            <w:r w:rsidR="002E3EAE">
              <w:rPr>
                <w:noProof/>
                <w:webHidden/>
              </w:rPr>
              <w:instrText xml:space="preserve"> PAGEREF _Toc115335068 \h </w:instrText>
            </w:r>
            <w:r w:rsidR="002E3EAE">
              <w:rPr>
                <w:noProof/>
                <w:webHidden/>
              </w:rPr>
            </w:r>
            <w:r w:rsidR="002E3EAE">
              <w:rPr>
                <w:noProof/>
                <w:webHidden/>
              </w:rPr>
              <w:fldChar w:fldCharType="separate"/>
            </w:r>
            <w:r w:rsidR="00D75171">
              <w:rPr>
                <w:noProof/>
                <w:webHidden/>
              </w:rPr>
              <w:t>61</w:t>
            </w:r>
            <w:r w:rsidR="002E3EAE">
              <w:rPr>
                <w:noProof/>
                <w:webHidden/>
              </w:rPr>
              <w:fldChar w:fldCharType="end"/>
            </w:r>
          </w:hyperlink>
        </w:p>
        <w:p w:rsidR="002E3EAE" w:rsidRDefault="008C4A48">
          <w:pPr>
            <w:pStyle w:val="TOC1"/>
            <w:tabs>
              <w:tab w:val="right" w:leader="dot" w:pos="9629"/>
            </w:tabs>
            <w:rPr>
              <w:rFonts w:asciiTheme="minorHAnsi" w:eastAsiaTheme="minorEastAsia" w:hAnsiTheme="minorHAnsi" w:cstheme="minorBidi"/>
              <w:noProof/>
              <w:sz w:val="22"/>
              <w:szCs w:val="22"/>
            </w:rPr>
          </w:pPr>
          <w:hyperlink w:anchor="_Toc115335069" w:history="1">
            <w:r w:rsidR="002E3EAE" w:rsidRPr="00F80D12">
              <w:rPr>
                <w:rStyle w:val="Hyperlink"/>
                <w:rFonts w:ascii="Times New Roman" w:hAnsi="Times New Roman"/>
                <w:noProof/>
                <w:lang w:val="sr-Latn-RS"/>
              </w:rPr>
              <w:t>Osnovna škola  „ Rifat Burdžović Tršo “</w:t>
            </w:r>
            <w:r w:rsidR="002E3EAE">
              <w:rPr>
                <w:noProof/>
                <w:webHidden/>
              </w:rPr>
              <w:tab/>
            </w:r>
            <w:r w:rsidR="002E3EAE">
              <w:rPr>
                <w:noProof/>
                <w:webHidden/>
              </w:rPr>
              <w:fldChar w:fldCharType="begin"/>
            </w:r>
            <w:r w:rsidR="002E3EAE">
              <w:rPr>
                <w:noProof/>
                <w:webHidden/>
              </w:rPr>
              <w:instrText xml:space="preserve"> PAGEREF _Toc115335069 \h </w:instrText>
            </w:r>
            <w:r w:rsidR="002E3EAE">
              <w:rPr>
                <w:noProof/>
                <w:webHidden/>
              </w:rPr>
            </w:r>
            <w:r w:rsidR="002E3EAE">
              <w:rPr>
                <w:noProof/>
                <w:webHidden/>
              </w:rPr>
              <w:fldChar w:fldCharType="separate"/>
            </w:r>
            <w:r w:rsidR="00D75171">
              <w:rPr>
                <w:noProof/>
                <w:webHidden/>
              </w:rPr>
              <w:t>61</w:t>
            </w:r>
            <w:r w:rsidR="002E3EAE">
              <w:rPr>
                <w:noProof/>
                <w:webHidden/>
              </w:rPr>
              <w:fldChar w:fldCharType="end"/>
            </w:r>
          </w:hyperlink>
        </w:p>
        <w:p w:rsidR="003526FC" w:rsidRPr="0052132E" w:rsidRDefault="003526FC" w:rsidP="003526FC">
          <w:pPr>
            <w:spacing w:after="0" w:line="240" w:lineRule="auto"/>
            <w:rPr>
              <w:rFonts w:ascii="Times New Roman" w:eastAsia="Times New Roman" w:hAnsi="Times New Roman" w:cs="Times New Roman"/>
              <w:sz w:val="20"/>
              <w:szCs w:val="20"/>
            </w:rPr>
          </w:pPr>
          <w:r w:rsidRPr="0052132E">
            <w:rPr>
              <w:rFonts w:ascii="Times New Roman" w:eastAsia="Times New Roman" w:hAnsi="Times New Roman" w:cs="Times New Roman"/>
              <w:b/>
              <w:bCs/>
              <w:noProof/>
              <w:sz w:val="20"/>
              <w:szCs w:val="20"/>
            </w:rPr>
            <w:fldChar w:fldCharType="end"/>
          </w:r>
        </w:p>
      </w:sdtContent>
    </w:sdt>
    <w:p w:rsidR="003526FC" w:rsidRPr="0052132E" w:rsidRDefault="003526FC" w:rsidP="003526FC">
      <w:pPr>
        <w:spacing w:after="0" w:line="240" w:lineRule="auto"/>
        <w:rPr>
          <w:rFonts w:ascii="Times New Roman" w:eastAsia="Times New Roman" w:hAnsi="Times New Roman" w:cs="Times New Roman"/>
          <w:sz w:val="20"/>
          <w:szCs w:val="20"/>
          <w:lang w:val="sr-Cyrl-CS"/>
        </w:rPr>
      </w:pPr>
      <w:r w:rsidRPr="0052132E">
        <w:rPr>
          <w:rFonts w:ascii="Times New Roman" w:eastAsia="Times New Roman" w:hAnsi="Times New Roman" w:cs="Times New Roman"/>
          <w:sz w:val="20"/>
          <w:szCs w:val="20"/>
          <w:lang w:val="sr-Cyrl-CS"/>
        </w:rPr>
        <w:t xml:space="preserve">      </w:t>
      </w:r>
    </w:p>
    <w:p w:rsidR="003526FC" w:rsidRPr="0052132E" w:rsidRDefault="003526FC" w:rsidP="003526FC">
      <w:pPr>
        <w:spacing w:after="0" w:line="240" w:lineRule="auto"/>
        <w:rPr>
          <w:rFonts w:ascii="Times New Roman" w:eastAsia="Times New Roman" w:hAnsi="Times New Roman" w:cs="Times New Roman"/>
          <w:sz w:val="20"/>
          <w:szCs w:val="20"/>
          <w:lang w:val="sr-Cyrl-CS"/>
        </w:rPr>
      </w:pPr>
    </w:p>
    <w:p w:rsidR="003526FC" w:rsidRPr="0052132E" w:rsidRDefault="003526FC" w:rsidP="003526FC">
      <w:pPr>
        <w:spacing w:after="0" w:line="240" w:lineRule="auto"/>
        <w:rPr>
          <w:rFonts w:ascii="Times New Roman" w:eastAsia="Times New Roman" w:hAnsi="Times New Roman" w:cs="Times New Roman"/>
          <w:sz w:val="20"/>
          <w:szCs w:val="20"/>
          <w:lang w:val="sr-Cyrl-CS"/>
        </w:rPr>
      </w:pPr>
    </w:p>
    <w:p w:rsidR="003526FC" w:rsidRPr="0052132E" w:rsidRDefault="003526FC" w:rsidP="003526FC">
      <w:pPr>
        <w:spacing w:after="0" w:line="240" w:lineRule="auto"/>
        <w:rPr>
          <w:rFonts w:ascii="Times New Roman" w:eastAsia="Times New Roman" w:hAnsi="Times New Roman" w:cs="Times New Roman"/>
          <w:sz w:val="20"/>
          <w:szCs w:val="20"/>
          <w:lang w:val="sr-Cyrl-CS"/>
        </w:rPr>
      </w:pPr>
    </w:p>
    <w:p w:rsidR="003526FC" w:rsidRPr="0052132E" w:rsidRDefault="003526FC" w:rsidP="003526FC">
      <w:pPr>
        <w:spacing w:after="0" w:line="240" w:lineRule="auto"/>
        <w:rPr>
          <w:rFonts w:ascii="Times New Roman" w:eastAsia="Times New Roman" w:hAnsi="Times New Roman" w:cs="Times New Roman"/>
          <w:sz w:val="20"/>
          <w:szCs w:val="20"/>
          <w:lang w:val="sr-Cyrl-CS"/>
        </w:rPr>
      </w:pPr>
    </w:p>
    <w:p w:rsidR="003526FC" w:rsidRPr="0052132E" w:rsidRDefault="003526FC" w:rsidP="003526FC">
      <w:pPr>
        <w:spacing w:after="0" w:line="240" w:lineRule="auto"/>
        <w:rPr>
          <w:rFonts w:ascii="Times New Roman" w:eastAsia="Times New Roman" w:hAnsi="Times New Roman" w:cs="Times New Roman"/>
          <w:sz w:val="20"/>
          <w:szCs w:val="20"/>
          <w:lang w:val="sr-Cyrl-CS"/>
        </w:rPr>
      </w:pPr>
    </w:p>
    <w:p w:rsidR="003526FC" w:rsidRDefault="003526FC" w:rsidP="003526FC">
      <w:pPr>
        <w:spacing w:after="0" w:line="240" w:lineRule="auto"/>
        <w:rPr>
          <w:rFonts w:ascii="Times New Roman" w:eastAsia="Times New Roman" w:hAnsi="Times New Roman" w:cs="Times New Roman"/>
          <w:sz w:val="20"/>
          <w:szCs w:val="20"/>
          <w:lang w:val="sr-Latn-RS"/>
        </w:rPr>
      </w:pPr>
    </w:p>
    <w:p w:rsidR="003B1F71" w:rsidRDefault="003B1F71" w:rsidP="003526FC">
      <w:pPr>
        <w:spacing w:after="0" w:line="240" w:lineRule="auto"/>
        <w:rPr>
          <w:rFonts w:ascii="Times New Roman" w:eastAsia="Times New Roman" w:hAnsi="Times New Roman" w:cs="Times New Roman"/>
          <w:sz w:val="20"/>
          <w:szCs w:val="20"/>
          <w:lang w:val="sr-Latn-RS"/>
        </w:rPr>
      </w:pPr>
    </w:p>
    <w:p w:rsidR="00D0683E" w:rsidRDefault="00D0683E" w:rsidP="003526FC">
      <w:pPr>
        <w:spacing w:after="0" w:line="240" w:lineRule="auto"/>
        <w:rPr>
          <w:rFonts w:ascii="Times New Roman" w:eastAsia="Times New Roman" w:hAnsi="Times New Roman" w:cs="Times New Roman"/>
          <w:sz w:val="20"/>
          <w:szCs w:val="20"/>
          <w:lang w:val="sr-Latn-RS"/>
        </w:rPr>
      </w:pPr>
    </w:p>
    <w:p w:rsidR="003B1F71" w:rsidRDefault="003B1F71" w:rsidP="003526FC">
      <w:pPr>
        <w:spacing w:after="0" w:line="240" w:lineRule="auto"/>
        <w:rPr>
          <w:rFonts w:ascii="Times New Roman" w:eastAsia="Times New Roman" w:hAnsi="Times New Roman" w:cs="Times New Roman"/>
          <w:sz w:val="20"/>
          <w:szCs w:val="20"/>
          <w:lang w:val="sr-Latn-RS"/>
        </w:rPr>
      </w:pPr>
    </w:p>
    <w:p w:rsidR="003B1F71" w:rsidRDefault="003B1F71" w:rsidP="003526FC">
      <w:pPr>
        <w:spacing w:after="0" w:line="240" w:lineRule="auto"/>
        <w:rPr>
          <w:rFonts w:ascii="Times New Roman" w:eastAsia="Times New Roman" w:hAnsi="Times New Roman" w:cs="Times New Roman"/>
          <w:sz w:val="20"/>
          <w:szCs w:val="20"/>
          <w:lang w:val="sr-Latn-RS"/>
        </w:rPr>
      </w:pPr>
    </w:p>
    <w:p w:rsidR="003B1F71" w:rsidRDefault="003B1F71" w:rsidP="003526FC">
      <w:pPr>
        <w:spacing w:after="0" w:line="240" w:lineRule="auto"/>
        <w:rPr>
          <w:rFonts w:ascii="Times New Roman" w:eastAsia="Times New Roman" w:hAnsi="Times New Roman" w:cs="Times New Roman"/>
          <w:sz w:val="20"/>
          <w:szCs w:val="20"/>
          <w:lang w:val="sr-Latn-RS"/>
        </w:rPr>
      </w:pPr>
    </w:p>
    <w:p w:rsidR="003B1F71" w:rsidRDefault="003B1F71" w:rsidP="003526FC">
      <w:pPr>
        <w:spacing w:after="0" w:line="240" w:lineRule="auto"/>
        <w:rPr>
          <w:rFonts w:ascii="Times New Roman" w:eastAsia="Times New Roman" w:hAnsi="Times New Roman" w:cs="Times New Roman"/>
          <w:sz w:val="20"/>
          <w:szCs w:val="20"/>
          <w:lang w:val="sr-Latn-RS"/>
        </w:rPr>
      </w:pPr>
    </w:p>
    <w:p w:rsidR="003B1F71" w:rsidRDefault="003B1F71" w:rsidP="003526FC">
      <w:pPr>
        <w:spacing w:after="0" w:line="240" w:lineRule="auto"/>
        <w:rPr>
          <w:rFonts w:ascii="Times New Roman" w:eastAsia="Times New Roman" w:hAnsi="Times New Roman" w:cs="Times New Roman"/>
          <w:sz w:val="20"/>
          <w:szCs w:val="20"/>
          <w:lang w:val="sr-Latn-RS"/>
        </w:rPr>
      </w:pPr>
    </w:p>
    <w:p w:rsidR="003B1F71" w:rsidRDefault="003B1F71" w:rsidP="003526FC">
      <w:pPr>
        <w:spacing w:after="0" w:line="240" w:lineRule="auto"/>
        <w:rPr>
          <w:rFonts w:ascii="Times New Roman" w:eastAsia="Times New Roman" w:hAnsi="Times New Roman" w:cs="Times New Roman"/>
          <w:sz w:val="20"/>
          <w:szCs w:val="20"/>
          <w:lang w:val="sr-Latn-RS"/>
        </w:rPr>
      </w:pPr>
    </w:p>
    <w:p w:rsidR="003B1F71" w:rsidRDefault="003B1F71" w:rsidP="003526FC">
      <w:pPr>
        <w:spacing w:after="0" w:line="240" w:lineRule="auto"/>
        <w:rPr>
          <w:rFonts w:ascii="Times New Roman" w:eastAsia="Times New Roman" w:hAnsi="Times New Roman" w:cs="Times New Roman"/>
          <w:sz w:val="20"/>
          <w:szCs w:val="20"/>
          <w:lang w:val="sr-Latn-RS"/>
        </w:rPr>
      </w:pPr>
    </w:p>
    <w:p w:rsidR="00B0448B" w:rsidRDefault="00B0448B" w:rsidP="003526FC">
      <w:pPr>
        <w:spacing w:after="0" w:line="240" w:lineRule="auto"/>
        <w:rPr>
          <w:rFonts w:ascii="Times New Roman" w:eastAsia="Times New Roman" w:hAnsi="Times New Roman" w:cs="Times New Roman"/>
          <w:sz w:val="20"/>
          <w:szCs w:val="20"/>
          <w:lang w:val="sr-Latn-RS"/>
        </w:rPr>
      </w:pPr>
    </w:p>
    <w:p w:rsidR="00B0448B" w:rsidRPr="00B0448B" w:rsidRDefault="00B0448B" w:rsidP="003526FC">
      <w:pPr>
        <w:spacing w:after="0" w:line="240" w:lineRule="auto"/>
        <w:rPr>
          <w:rFonts w:ascii="Times New Roman" w:eastAsia="Times New Roman" w:hAnsi="Times New Roman" w:cs="Times New Roman"/>
          <w:sz w:val="20"/>
          <w:szCs w:val="20"/>
          <w:lang w:val="sr-Latn-RS"/>
        </w:rPr>
      </w:pPr>
    </w:p>
    <w:p w:rsidR="003526FC" w:rsidRPr="0052132E" w:rsidRDefault="003526FC" w:rsidP="003526FC">
      <w:pPr>
        <w:spacing w:after="0" w:line="240" w:lineRule="auto"/>
        <w:rPr>
          <w:rFonts w:ascii="Times New Roman" w:eastAsia="Times New Roman" w:hAnsi="Times New Roman" w:cs="Times New Roman"/>
          <w:sz w:val="20"/>
          <w:szCs w:val="20"/>
          <w:lang w:val="sr-Cyrl-CS"/>
        </w:rPr>
      </w:pPr>
    </w:p>
    <w:p w:rsidR="003526FC" w:rsidRPr="0052132E" w:rsidRDefault="003526FC" w:rsidP="0052132E">
      <w:pPr>
        <w:spacing w:after="0" w:line="240" w:lineRule="auto"/>
        <w:rPr>
          <w:rFonts w:ascii="Times New Roman" w:eastAsia="Times New Roman" w:hAnsi="Times New Roman" w:cs="Times New Roman"/>
          <w:b/>
          <w:sz w:val="24"/>
          <w:szCs w:val="24"/>
          <w:lang w:val="sr-Latn-RS"/>
        </w:rPr>
      </w:pPr>
    </w:p>
    <w:p w:rsidR="003526FC" w:rsidRPr="0052132E" w:rsidRDefault="003526FC" w:rsidP="00FD54D3">
      <w:pPr>
        <w:pStyle w:val="Heading1"/>
        <w:rPr>
          <w:rFonts w:ascii="Times New Roman" w:hAnsi="Times New Roman"/>
          <w:lang w:val="sr-Latn-RS"/>
        </w:rPr>
      </w:pPr>
    </w:p>
    <w:p w:rsidR="003526FC" w:rsidRPr="0052132E" w:rsidRDefault="003526FC" w:rsidP="00FD54D3">
      <w:pPr>
        <w:pStyle w:val="Heading1"/>
        <w:rPr>
          <w:rFonts w:ascii="Times New Roman" w:hAnsi="Times New Roman"/>
          <w:lang w:val="sr-Latn-RS"/>
        </w:rPr>
      </w:pPr>
      <w:bookmarkStart w:id="5" w:name="_Toc115335015"/>
      <w:r w:rsidRPr="0052132E">
        <w:rPr>
          <w:rFonts w:ascii="Times New Roman" w:hAnsi="Times New Roman"/>
          <w:lang w:val="sr-Latn-RS"/>
        </w:rPr>
        <w:t>1. POLAZNE OSNOVE RADA</w:t>
      </w:r>
      <w:bookmarkEnd w:id="5"/>
    </w:p>
    <w:p w:rsidR="003526FC" w:rsidRPr="0052132E" w:rsidRDefault="003526FC" w:rsidP="003526FC">
      <w:pPr>
        <w:spacing w:after="0" w:line="240" w:lineRule="auto"/>
        <w:rPr>
          <w:rFonts w:ascii="Times New Roman" w:eastAsia="Times New Roman" w:hAnsi="Times New Roman" w:cs="Times New Roman"/>
          <w:sz w:val="20"/>
          <w:szCs w:val="20"/>
          <w:lang w:val="sr-Latn-RS"/>
        </w:rPr>
      </w:pPr>
    </w:p>
    <w:p w:rsidR="003526FC" w:rsidRPr="0052132E" w:rsidRDefault="003526FC" w:rsidP="003526FC">
      <w:pPr>
        <w:spacing w:after="0" w:line="240" w:lineRule="auto"/>
        <w:rPr>
          <w:rFonts w:ascii="Times New Roman" w:eastAsia="Times New Roman" w:hAnsi="Times New Roman" w:cs="Times New Roman"/>
          <w:sz w:val="20"/>
          <w:szCs w:val="20"/>
          <w:lang w:val="sr-Latn-RS"/>
        </w:rPr>
      </w:pPr>
    </w:p>
    <w:p w:rsidR="003526FC" w:rsidRPr="0052132E" w:rsidRDefault="003526FC" w:rsidP="003526FC">
      <w:pPr>
        <w:spacing w:after="0" w:line="240" w:lineRule="auto"/>
        <w:ind w:firstLine="360"/>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Vaspitno-obrazovni rad u školskoj 202</w:t>
      </w:r>
      <w:r w:rsidR="009F0683" w:rsidRPr="0052132E">
        <w:rPr>
          <w:rFonts w:ascii="Times New Roman" w:eastAsia="Times New Roman" w:hAnsi="Times New Roman" w:cs="Times New Roman"/>
          <w:sz w:val="24"/>
          <w:szCs w:val="24"/>
          <w:lang w:val="sr-Latn-RS"/>
        </w:rPr>
        <w:t>1</w:t>
      </w:r>
      <w:r w:rsidRPr="0052132E">
        <w:rPr>
          <w:rFonts w:ascii="Times New Roman" w:eastAsia="Times New Roman" w:hAnsi="Times New Roman" w:cs="Times New Roman"/>
          <w:sz w:val="24"/>
          <w:szCs w:val="24"/>
          <w:lang w:val="sr-Latn-RS"/>
        </w:rPr>
        <w:t>/2</w:t>
      </w:r>
      <w:r w:rsidR="009F0683" w:rsidRPr="0052132E">
        <w:rPr>
          <w:rFonts w:ascii="Times New Roman" w:eastAsia="Times New Roman" w:hAnsi="Times New Roman" w:cs="Times New Roman"/>
          <w:sz w:val="24"/>
          <w:szCs w:val="24"/>
          <w:lang w:val="sr-Latn-RS"/>
        </w:rPr>
        <w:t>2</w:t>
      </w:r>
      <w:r w:rsidRPr="0052132E">
        <w:rPr>
          <w:rFonts w:ascii="Times New Roman" w:eastAsia="Times New Roman" w:hAnsi="Times New Roman" w:cs="Times New Roman"/>
          <w:sz w:val="24"/>
          <w:szCs w:val="24"/>
          <w:lang w:val="sr-Latn-RS"/>
        </w:rPr>
        <w:t>. godini realizovan je u skladu sa zakonskom dokumentacijom:</w:t>
      </w:r>
    </w:p>
    <w:p w:rsidR="003526FC" w:rsidRPr="0052132E" w:rsidRDefault="003526FC" w:rsidP="003526FC">
      <w:pPr>
        <w:spacing w:after="0" w:line="240" w:lineRule="auto"/>
        <w:rPr>
          <w:rFonts w:ascii="Times New Roman" w:eastAsia="Times New Roman" w:hAnsi="Times New Roman" w:cs="Times New Roman"/>
          <w:sz w:val="20"/>
          <w:szCs w:val="20"/>
          <w:lang w:val="sr-Latn-RS"/>
        </w:rPr>
      </w:pPr>
    </w:p>
    <w:p w:rsidR="009F0683" w:rsidRPr="0052132E" w:rsidRDefault="009F0683" w:rsidP="00CB6F8D">
      <w:pPr>
        <w:numPr>
          <w:ilvl w:val="0"/>
          <w:numId w:val="29"/>
        </w:numPr>
        <w:spacing w:after="0" w:line="240" w:lineRule="auto"/>
        <w:textAlignment w:val="top"/>
        <w:rPr>
          <w:rFonts w:ascii="Times New Roman" w:eastAsia="Times New Roman" w:hAnsi="Times New Roman" w:cs="Times New Roman"/>
          <w:color w:val="000000"/>
          <w:sz w:val="24"/>
          <w:szCs w:val="24"/>
          <w:lang w:val="hr-HR" w:eastAsia="hr-HR"/>
        </w:rPr>
      </w:pPr>
      <w:r w:rsidRPr="0052132E">
        <w:rPr>
          <w:rFonts w:ascii="Times New Roman" w:eastAsia="Times New Roman" w:hAnsi="Times New Roman" w:cs="Times New Roman"/>
          <w:sz w:val="24"/>
          <w:szCs w:val="24"/>
          <w:lang w:val="hr-HR" w:eastAsia="hr-HR"/>
        </w:rPr>
        <w:t xml:space="preserve">Zakon o osnovama sistema obrazovanja i vaspitanja – Sl. glasnik RS, br. 88/2017, 27/2018-dr. Zakoni, 10/19, 6/20; </w:t>
      </w:r>
    </w:p>
    <w:p w:rsidR="009F0683" w:rsidRPr="0052132E" w:rsidRDefault="009F0683" w:rsidP="00CB6F8D">
      <w:pPr>
        <w:numPr>
          <w:ilvl w:val="0"/>
          <w:numId w:val="29"/>
        </w:numPr>
        <w:spacing w:after="0" w:line="240" w:lineRule="auto"/>
        <w:textAlignment w:val="top"/>
        <w:rPr>
          <w:rFonts w:ascii="Times New Roman" w:eastAsia="Times New Roman" w:hAnsi="Times New Roman" w:cs="Times New Roman"/>
          <w:color w:val="000000"/>
          <w:sz w:val="24"/>
          <w:szCs w:val="24"/>
          <w:lang w:val="hr-HR" w:eastAsia="hr-HR"/>
        </w:rPr>
      </w:pPr>
      <w:r w:rsidRPr="0052132E">
        <w:rPr>
          <w:rFonts w:ascii="Times New Roman" w:eastAsia="Times New Roman" w:hAnsi="Times New Roman" w:cs="Times New Roman"/>
          <w:sz w:val="24"/>
          <w:szCs w:val="24"/>
          <w:lang w:val="hr-HR" w:eastAsia="hr-HR"/>
        </w:rPr>
        <w:t>Zakon o osnovnom obrazovanju i vaspitanju – Sl. Glasnik RS, br. 55/2013, 101/2017 i 27/2018- dr. zakoni i 10/2019;</w:t>
      </w:r>
    </w:p>
    <w:p w:rsidR="009F0683" w:rsidRPr="0052132E" w:rsidRDefault="009F0683" w:rsidP="00CB6F8D">
      <w:pPr>
        <w:numPr>
          <w:ilvl w:val="0"/>
          <w:numId w:val="29"/>
        </w:numPr>
        <w:spacing w:after="0" w:line="240" w:lineRule="auto"/>
        <w:textAlignment w:val="top"/>
        <w:rPr>
          <w:rFonts w:ascii="Times New Roman" w:eastAsia="Times New Roman" w:hAnsi="Times New Roman" w:cs="Times New Roman"/>
          <w:color w:val="000000"/>
          <w:sz w:val="24"/>
          <w:szCs w:val="24"/>
          <w:lang w:eastAsia="hr-HR"/>
        </w:rPr>
      </w:pPr>
      <w:r w:rsidRPr="0052132E">
        <w:rPr>
          <w:rFonts w:ascii="Times New Roman" w:eastAsia="Times New Roman" w:hAnsi="Times New Roman" w:cs="Times New Roman"/>
          <w:bCs/>
          <w:color w:val="000000"/>
          <w:sz w:val="24"/>
          <w:szCs w:val="24"/>
          <w:lang w:val="ru-RU" w:eastAsia="hr-HR"/>
        </w:rPr>
        <w:t xml:space="preserve">ЗАКОН о изменама и допунама Закона о основама система образовања и васпитања </w:t>
      </w:r>
      <w:r w:rsidRPr="0052132E">
        <w:rPr>
          <w:rFonts w:ascii="Times New Roman" w:eastAsia="Times New Roman" w:hAnsi="Times New Roman" w:cs="Times New Roman"/>
          <w:color w:val="000000"/>
          <w:sz w:val="24"/>
          <w:szCs w:val="24"/>
          <w:lang w:val="ru-RU" w:eastAsia="hr-HR"/>
        </w:rPr>
        <w:t xml:space="preserve">(„Службени гласник РС”, бр. 88/17, 27/18 – др. закон, 10/19, 6/20 и </w:t>
      </w:r>
      <w:r w:rsidRPr="0052132E">
        <w:rPr>
          <w:rFonts w:ascii="Times New Roman" w:eastAsia="Times New Roman" w:hAnsi="Times New Roman" w:cs="Times New Roman"/>
          <w:color w:val="000000"/>
          <w:sz w:val="24"/>
          <w:szCs w:val="24"/>
          <w:lang w:eastAsia="hr-HR"/>
        </w:rPr>
        <w:t>129/2021</w:t>
      </w:r>
      <w:r w:rsidRPr="0052132E">
        <w:rPr>
          <w:rFonts w:ascii="Times New Roman" w:eastAsia="Times New Roman" w:hAnsi="Times New Roman" w:cs="Times New Roman"/>
          <w:color w:val="000000"/>
          <w:sz w:val="24"/>
          <w:szCs w:val="24"/>
          <w:lang w:val="ru-RU" w:eastAsia="hr-HR"/>
        </w:rPr>
        <w:t>)</w:t>
      </w:r>
    </w:p>
    <w:p w:rsidR="009F0683" w:rsidRPr="0052132E" w:rsidRDefault="009F0683" w:rsidP="00CB6F8D">
      <w:pPr>
        <w:numPr>
          <w:ilvl w:val="0"/>
          <w:numId w:val="29"/>
        </w:numPr>
        <w:spacing w:after="0" w:line="240" w:lineRule="auto"/>
        <w:textAlignment w:val="top"/>
        <w:rPr>
          <w:rFonts w:ascii="Times New Roman" w:eastAsia="Times New Roman" w:hAnsi="Times New Roman" w:cs="Times New Roman"/>
          <w:color w:val="000000"/>
          <w:sz w:val="24"/>
          <w:szCs w:val="24"/>
          <w:lang w:val="hr-HR" w:eastAsia="hr-HR"/>
        </w:rPr>
      </w:pPr>
      <w:r w:rsidRPr="0052132E">
        <w:rPr>
          <w:rFonts w:ascii="Times New Roman" w:eastAsia="Times New Roman" w:hAnsi="Times New Roman" w:cs="Times New Roman"/>
          <w:sz w:val="24"/>
          <w:szCs w:val="24"/>
          <w:lang w:val="hr-HR" w:eastAsia="hr-HR"/>
        </w:rPr>
        <w:t>Zakon o osnovnoj školi - Sl. glasnik RS, br. 50/92, 53/93, 67/93, 48/94, 66/94- odluka USRS, 22/2002, 62/2003-dr. zakon, 64/2003-ispr. dr. zakona, 101/2005-dr. zakon i 72/2009-dr. zakon</w:t>
      </w:r>
    </w:p>
    <w:p w:rsidR="009F0683" w:rsidRPr="0052132E" w:rsidRDefault="009F0683" w:rsidP="00CB6F8D">
      <w:pPr>
        <w:numPr>
          <w:ilvl w:val="0"/>
          <w:numId w:val="29"/>
        </w:numPr>
        <w:spacing w:after="0" w:line="240" w:lineRule="auto"/>
        <w:textAlignment w:val="top"/>
        <w:rPr>
          <w:rFonts w:ascii="Times New Roman" w:eastAsia="Times New Roman" w:hAnsi="Times New Roman" w:cs="Times New Roman"/>
          <w:color w:val="000000"/>
          <w:sz w:val="24"/>
          <w:szCs w:val="24"/>
          <w:lang w:val="hr-HR" w:eastAsia="hr-HR"/>
        </w:rPr>
      </w:pPr>
      <w:r w:rsidRPr="0052132E">
        <w:rPr>
          <w:rFonts w:ascii="Times New Roman" w:eastAsia="Times New Roman" w:hAnsi="Times New Roman" w:cs="Times New Roman"/>
          <w:color w:val="000000"/>
          <w:sz w:val="24"/>
          <w:szCs w:val="24"/>
          <w:lang w:val="hr-HR" w:eastAsia="hr-HR"/>
        </w:rPr>
        <w:t>Podzakonski akti relevantni za rad škole: Pravilnik o dozvoli za rad nastavnika i stručnih saradnika, Pravilnik o stalnom stručnom usavršavanju i sticanju zvanja nastavnika i stručnih saradnika, Pravilnik o stručnom pedagoškom nadzoru, Pravilnik o vrsti stručne spreme nastavnika i stručnih saradnika u osnovnoj školi, Pravilnici o nastavnom planu i programu osnovnog obrazovanja i vaspitanja (I-VIII razreda), Pravilnik o normi časova neposrednog rada sa učenicima nastavnika, stručnih saradnika i vaspitača u osnovnoj školi, Pravilnik o ocenjivanju učenika u osnovnoj školi, Pravilnik o kalendaru obrazovno-vaspitnog rada osnovne škole za školsku 2021/22.godine</w:t>
      </w:r>
    </w:p>
    <w:p w:rsidR="009F0683" w:rsidRPr="0052132E" w:rsidRDefault="009F0683" w:rsidP="00CB6F8D">
      <w:pPr>
        <w:numPr>
          <w:ilvl w:val="0"/>
          <w:numId w:val="29"/>
        </w:numPr>
        <w:spacing w:after="0" w:line="240" w:lineRule="auto"/>
        <w:textAlignment w:val="top"/>
        <w:rPr>
          <w:rFonts w:ascii="Times New Roman" w:eastAsia="Times New Roman" w:hAnsi="Times New Roman" w:cs="Times New Roman"/>
          <w:color w:val="000000"/>
          <w:sz w:val="24"/>
          <w:szCs w:val="24"/>
          <w:lang w:val="hr-HR" w:eastAsia="hr-HR"/>
        </w:rPr>
      </w:pPr>
      <w:r w:rsidRPr="0052132E">
        <w:rPr>
          <w:rFonts w:ascii="Times New Roman" w:eastAsia="Times New Roman" w:hAnsi="Times New Roman" w:cs="Times New Roman"/>
          <w:color w:val="000000"/>
          <w:sz w:val="24"/>
          <w:szCs w:val="24"/>
          <w:lang w:val="hr-HR" w:eastAsia="hr-HR"/>
        </w:rPr>
        <w:t>Statut i normativni akti ustanove: Pravilnik o bezbednosti, Pravila ponašanja u ustanovi, Pravilnik o disciplinskoj i materijalnoj odgovornosti učenika, Pravilnik o disciplinskoj i materijalnoj odgovornosti zaposlenih u ustanovi, Poslovnik o radu Saveta roditelja, Poslovnik o radu organa upravljanja, Pravilnik o organizaciji i sistematizaciji radnih mesta, Pravilnik o radu,Pravilnik o nagrađivanju učenika i nastavnika, interni akt o vrednovanju sati stručnog usavršavanja u ustanovi,posebni protokol za zaštitu dece i učenika od nasilja, zlostavljanja i zanemarivanja u obrazovno-vaspitnim ustanovama</w:t>
      </w:r>
    </w:p>
    <w:p w:rsidR="009F0683" w:rsidRPr="0052132E" w:rsidRDefault="009F0683" w:rsidP="00CB6F8D">
      <w:pPr>
        <w:numPr>
          <w:ilvl w:val="0"/>
          <w:numId w:val="29"/>
        </w:numPr>
        <w:spacing w:after="0" w:line="240" w:lineRule="auto"/>
        <w:textAlignment w:val="top"/>
        <w:rPr>
          <w:rFonts w:ascii="Times New Roman" w:eastAsia="Times New Roman" w:hAnsi="Times New Roman" w:cs="Times New Roman"/>
          <w:color w:val="000000"/>
          <w:sz w:val="24"/>
          <w:szCs w:val="24"/>
          <w:lang w:val="hr-HR" w:eastAsia="hr-HR"/>
        </w:rPr>
      </w:pPr>
      <w:r w:rsidRPr="0052132E">
        <w:rPr>
          <w:rFonts w:ascii="Times New Roman" w:eastAsia="Times New Roman" w:hAnsi="Times New Roman" w:cs="Times New Roman"/>
          <w:color w:val="000000"/>
          <w:sz w:val="24"/>
          <w:szCs w:val="24"/>
          <w:lang w:val="hr-HR" w:eastAsia="hr-HR"/>
        </w:rPr>
        <w:t>Školski program</w:t>
      </w:r>
    </w:p>
    <w:p w:rsidR="009F0683" w:rsidRPr="0052132E" w:rsidRDefault="009F0683" w:rsidP="00CB6F8D">
      <w:pPr>
        <w:numPr>
          <w:ilvl w:val="0"/>
          <w:numId w:val="29"/>
        </w:numPr>
        <w:spacing w:after="0" w:line="240" w:lineRule="auto"/>
        <w:textAlignment w:val="top"/>
        <w:rPr>
          <w:rFonts w:ascii="Times New Roman" w:eastAsia="Times New Roman" w:hAnsi="Times New Roman" w:cs="Times New Roman"/>
          <w:color w:val="000000"/>
          <w:sz w:val="24"/>
          <w:szCs w:val="24"/>
          <w:lang w:val="hr-HR" w:eastAsia="hr-HR"/>
        </w:rPr>
      </w:pPr>
      <w:r w:rsidRPr="0052132E">
        <w:rPr>
          <w:rFonts w:ascii="Times New Roman" w:eastAsia="Times New Roman" w:hAnsi="Times New Roman" w:cs="Times New Roman"/>
          <w:color w:val="000000"/>
          <w:sz w:val="24"/>
          <w:szCs w:val="24"/>
          <w:lang w:val="hr-HR" w:eastAsia="hr-HR"/>
        </w:rPr>
        <w:t>Razvojni plan ustanove</w:t>
      </w:r>
    </w:p>
    <w:p w:rsidR="009F0683" w:rsidRPr="0052132E" w:rsidRDefault="009F0683" w:rsidP="00CB6F8D">
      <w:pPr>
        <w:numPr>
          <w:ilvl w:val="0"/>
          <w:numId w:val="29"/>
        </w:numPr>
        <w:spacing w:after="0" w:line="240" w:lineRule="auto"/>
        <w:textAlignment w:val="top"/>
        <w:rPr>
          <w:rFonts w:ascii="Times New Roman" w:eastAsia="Times New Roman" w:hAnsi="Times New Roman" w:cs="Times New Roman"/>
          <w:color w:val="000000"/>
          <w:sz w:val="24"/>
          <w:szCs w:val="24"/>
          <w:lang w:val="hr-HR" w:eastAsia="hr-HR"/>
        </w:rPr>
      </w:pPr>
      <w:r w:rsidRPr="0052132E">
        <w:rPr>
          <w:rFonts w:ascii="Times New Roman" w:eastAsia="Times New Roman" w:hAnsi="Times New Roman" w:cs="Times New Roman"/>
          <w:color w:val="000000"/>
          <w:sz w:val="24"/>
          <w:szCs w:val="24"/>
          <w:lang w:val="hr-HR" w:eastAsia="hr-HR"/>
        </w:rPr>
        <w:t>Izveštaj o radu škole u prethodnoj školskoj godini i izveštaj o samovrednovanju kvaliteta rada škole</w:t>
      </w:r>
    </w:p>
    <w:p w:rsidR="009F0683" w:rsidRPr="0052132E" w:rsidRDefault="009F0683" w:rsidP="00CB6F8D">
      <w:pPr>
        <w:numPr>
          <w:ilvl w:val="0"/>
          <w:numId w:val="29"/>
        </w:numPr>
        <w:spacing w:after="0" w:line="240" w:lineRule="auto"/>
        <w:textAlignment w:val="top"/>
        <w:rPr>
          <w:rFonts w:ascii="Times New Roman" w:eastAsia="Times New Roman" w:hAnsi="Times New Roman" w:cs="Times New Roman"/>
          <w:color w:val="000000"/>
          <w:sz w:val="24"/>
          <w:szCs w:val="24"/>
          <w:lang w:val="hr-HR" w:eastAsia="hr-HR"/>
        </w:rPr>
      </w:pPr>
      <w:r w:rsidRPr="0052132E">
        <w:rPr>
          <w:rFonts w:ascii="Times New Roman" w:eastAsia="Times New Roman" w:hAnsi="Times New Roman" w:cs="Times New Roman"/>
          <w:color w:val="000000"/>
          <w:sz w:val="24"/>
          <w:szCs w:val="24"/>
          <w:lang w:val="hr-HR" w:eastAsia="hr-HR"/>
        </w:rPr>
        <w:t>Pravilnik o standardima kvaliteta rada ustanove</w:t>
      </w:r>
    </w:p>
    <w:p w:rsidR="009F0683" w:rsidRPr="0052132E" w:rsidRDefault="009F0683" w:rsidP="00CB6F8D">
      <w:pPr>
        <w:numPr>
          <w:ilvl w:val="0"/>
          <w:numId w:val="29"/>
        </w:numPr>
        <w:spacing w:after="0" w:line="240" w:lineRule="auto"/>
        <w:textAlignment w:val="top"/>
        <w:rPr>
          <w:rFonts w:ascii="Times New Roman" w:eastAsia="Times New Roman" w:hAnsi="Times New Roman" w:cs="Times New Roman"/>
          <w:color w:val="000000"/>
          <w:sz w:val="24"/>
          <w:szCs w:val="24"/>
          <w:lang w:val="hr-HR" w:eastAsia="hr-HR"/>
        </w:rPr>
      </w:pPr>
      <w:r w:rsidRPr="0052132E">
        <w:rPr>
          <w:rFonts w:ascii="Times New Roman" w:eastAsia="Times New Roman" w:hAnsi="Times New Roman" w:cs="Times New Roman"/>
          <w:color w:val="000000"/>
          <w:sz w:val="24"/>
          <w:szCs w:val="24"/>
          <w:lang w:val="hr-HR" w:eastAsia="hr-HR"/>
        </w:rPr>
        <w:t>Pravilnik o svim oblicima rada stručnih saradnika</w:t>
      </w:r>
    </w:p>
    <w:p w:rsidR="009F0683" w:rsidRPr="0052132E" w:rsidRDefault="009F0683" w:rsidP="00CB6F8D">
      <w:pPr>
        <w:numPr>
          <w:ilvl w:val="0"/>
          <w:numId w:val="29"/>
        </w:numPr>
        <w:spacing w:after="0" w:line="240" w:lineRule="auto"/>
        <w:textAlignment w:val="top"/>
        <w:rPr>
          <w:rFonts w:ascii="Times New Roman" w:eastAsia="Times New Roman" w:hAnsi="Times New Roman" w:cs="Times New Roman"/>
          <w:color w:val="000000"/>
          <w:sz w:val="24"/>
          <w:szCs w:val="24"/>
          <w:lang w:val="hr-HR" w:eastAsia="hr-HR"/>
        </w:rPr>
      </w:pPr>
      <w:r w:rsidRPr="0052132E">
        <w:rPr>
          <w:rFonts w:ascii="Times New Roman" w:eastAsia="Times New Roman" w:hAnsi="Times New Roman" w:cs="Times New Roman"/>
          <w:color w:val="000000"/>
          <w:sz w:val="24"/>
          <w:szCs w:val="24"/>
          <w:lang w:val="hr-HR" w:eastAsia="hr-HR"/>
        </w:rPr>
        <w:t>Pravilnik o standardima kompetencija za profesiju nastavnika i njihovog profesionalnog razvoja</w:t>
      </w:r>
    </w:p>
    <w:p w:rsidR="009F0683" w:rsidRPr="0052132E" w:rsidRDefault="009F0683" w:rsidP="00CB6F8D">
      <w:pPr>
        <w:numPr>
          <w:ilvl w:val="0"/>
          <w:numId w:val="29"/>
        </w:numPr>
        <w:spacing w:after="0" w:line="240" w:lineRule="auto"/>
        <w:textAlignment w:val="top"/>
        <w:rPr>
          <w:rFonts w:ascii="Times New Roman" w:eastAsia="Times New Roman" w:hAnsi="Times New Roman" w:cs="Times New Roman"/>
          <w:color w:val="000000"/>
          <w:sz w:val="24"/>
          <w:szCs w:val="24"/>
          <w:lang w:val="hr-HR" w:eastAsia="hr-HR"/>
        </w:rPr>
      </w:pPr>
      <w:r w:rsidRPr="0052132E">
        <w:rPr>
          <w:rFonts w:ascii="Times New Roman" w:eastAsia="Times New Roman" w:hAnsi="Times New Roman" w:cs="Times New Roman"/>
          <w:color w:val="000000"/>
          <w:sz w:val="24"/>
          <w:szCs w:val="24"/>
          <w:lang w:val="hr-HR" w:eastAsia="hr-HR"/>
        </w:rPr>
        <w:t>Pravilnik o standardima kompetencija direktora</w:t>
      </w:r>
    </w:p>
    <w:p w:rsidR="009F0683" w:rsidRPr="0052132E" w:rsidRDefault="009F0683" w:rsidP="00CB6F8D">
      <w:pPr>
        <w:numPr>
          <w:ilvl w:val="0"/>
          <w:numId w:val="29"/>
        </w:numPr>
        <w:spacing w:after="0" w:line="240" w:lineRule="auto"/>
        <w:textAlignment w:val="top"/>
        <w:rPr>
          <w:rFonts w:ascii="Times New Roman" w:eastAsia="Times New Roman" w:hAnsi="Times New Roman" w:cs="Times New Roman"/>
          <w:color w:val="000000"/>
          <w:sz w:val="24"/>
          <w:szCs w:val="24"/>
          <w:lang w:val="hr-HR" w:eastAsia="hr-HR"/>
        </w:rPr>
      </w:pPr>
      <w:r w:rsidRPr="0052132E">
        <w:rPr>
          <w:rFonts w:ascii="Times New Roman" w:eastAsia="Times New Roman" w:hAnsi="Times New Roman" w:cs="Times New Roman"/>
          <w:color w:val="000000"/>
          <w:sz w:val="24"/>
          <w:szCs w:val="24"/>
          <w:lang w:val="hr-HR" w:eastAsia="hr-HR"/>
        </w:rPr>
        <w:t>Pravilnik o opštim standardima postignuća za kraj prvog ciklusa obrazovanja i za kraj obaveznog obrazovanja</w:t>
      </w:r>
    </w:p>
    <w:p w:rsidR="009F0683" w:rsidRPr="0052132E" w:rsidRDefault="009F0683" w:rsidP="00CB6F8D">
      <w:pPr>
        <w:numPr>
          <w:ilvl w:val="0"/>
          <w:numId w:val="29"/>
        </w:numPr>
        <w:spacing w:after="0" w:line="240" w:lineRule="auto"/>
        <w:textAlignment w:val="top"/>
        <w:rPr>
          <w:rFonts w:ascii="Times New Roman" w:eastAsia="Times New Roman" w:hAnsi="Times New Roman" w:cs="Times New Roman"/>
          <w:color w:val="000000"/>
          <w:sz w:val="24"/>
          <w:szCs w:val="24"/>
          <w:lang w:val="hr-HR" w:eastAsia="hr-HR"/>
        </w:rPr>
      </w:pPr>
      <w:r w:rsidRPr="0052132E">
        <w:rPr>
          <w:rFonts w:ascii="Times New Roman" w:eastAsia="Times New Roman" w:hAnsi="Times New Roman" w:cs="Times New Roman"/>
          <w:color w:val="000000"/>
          <w:sz w:val="24"/>
          <w:szCs w:val="24"/>
          <w:lang w:val="hr-HR" w:eastAsia="hr-HR"/>
        </w:rPr>
        <w:t>Pravilnik o bližim uputstvima za utvrđivanje prava na individualni obrazovni plan, njegovu primenu i vrednovanje</w:t>
      </w:r>
    </w:p>
    <w:p w:rsidR="009F0683" w:rsidRPr="0052132E" w:rsidRDefault="009F0683" w:rsidP="00CB6F8D">
      <w:pPr>
        <w:numPr>
          <w:ilvl w:val="0"/>
          <w:numId w:val="29"/>
        </w:numPr>
        <w:spacing w:after="0" w:line="240" w:lineRule="auto"/>
        <w:textAlignment w:val="top"/>
        <w:rPr>
          <w:rFonts w:ascii="Times New Roman" w:eastAsia="Times New Roman" w:hAnsi="Times New Roman" w:cs="Times New Roman"/>
          <w:color w:val="000000"/>
          <w:sz w:val="24"/>
          <w:szCs w:val="24"/>
          <w:lang w:val="hr-HR" w:eastAsia="hr-HR"/>
        </w:rPr>
      </w:pPr>
      <w:r w:rsidRPr="0052132E">
        <w:rPr>
          <w:rFonts w:ascii="Times New Roman" w:eastAsia="Times New Roman" w:hAnsi="Times New Roman" w:cs="Times New Roman"/>
          <w:color w:val="000000"/>
          <w:sz w:val="24"/>
          <w:szCs w:val="24"/>
          <w:lang w:val="hr-HR" w:eastAsia="hr-HR"/>
        </w:rPr>
        <w:t> Pravilnik o planu nastave i učenja za prvi ciklus osnovnog obrazovanja i vaspitanja i programu nastave i učenja za prvi razred osnovnog obrazovanja i vaspitanja </w:t>
      </w:r>
    </w:p>
    <w:p w:rsidR="009F0683" w:rsidRPr="0052132E" w:rsidRDefault="009F0683" w:rsidP="00CB6F8D">
      <w:pPr>
        <w:numPr>
          <w:ilvl w:val="0"/>
          <w:numId w:val="29"/>
        </w:numPr>
        <w:spacing w:after="0" w:line="240" w:lineRule="auto"/>
        <w:textAlignment w:val="top"/>
        <w:rPr>
          <w:rFonts w:ascii="Times New Roman" w:eastAsia="Times New Roman" w:hAnsi="Times New Roman" w:cs="Times New Roman"/>
          <w:color w:val="000000"/>
          <w:sz w:val="24"/>
          <w:szCs w:val="24"/>
          <w:lang w:val="hr-HR" w:eastAsia="hr-HR"/>
        </w:rPr>
      </w:pPr>
      <w:r w:rsidRPr="0052132E">
        <w:rPr>
          <w:rFonts w:ascii="Times New Roman" w:eastAsia="Times New Roman" w:hAnsi="Times New Roman" w:cs="Times New Roman"/>
          <w:color w:val="000000"/>
          <w:sz w:val="24"/>
          <w:szCs w:val="24"/>
          <w:lang w:val="hr-HR" w:eastAsia="hr-HR"/>
        </w:rPr>
        <w:t>Pravilnik o programu nastave i učenja za drugi razred osnovnog obrazovanja i vaspitanja („Sl. glasnik RS“ – Prosvetni glasnik, broj 16/2018 i 3/2019)</w:t>
      </w:r>
    </w:p>
    <w:p w:rsidR="009F0683" w:rsidRPr="0052132E" w:rsidRDefault="009F0683" w:rsidP="00CB6F8D">
      <w:pPr>
        <w:numPr>
          <w:ilvl w:val="0"/>
          <w:numId w:val="29"/>
        </w:numPr>
        <w:spacing w:after="0" w:line="240" w:lineRule="auto"/>
        <w:textAlignment w:val="top"/>
        <w:rPr>
          <w:rFonts w:ascii="Times New Roman" w:eastAsia="Times New Roman" w:hAnsi="Times New Roman" w:cs="Times New Roman"/>
          <w:color w:val="000000"/>
          <w:sz w:val="24"/>
          <w:szCs w:val="24"/>
          <w:lang w:val="hr-HR" w:eastAsia="hr-HR"/>
        </w:rPr>
      </w:pPr>
      <w:r w:rsidRPr="0052132E">
        <w:rPr>
          <w:rFonts w:ascii="Times New Roman" w:eastAsia="Times New Roman" w:hAnsi="Times New Roman" w:cs="Times New Roman"/>
          <w:color w:val="000000"/>
          <w:sz w:val="24"/>
          <w:szCs w:val="24"/>
          <w:lang w:val="hr-HR" w:eastAsia="hr-HR"/>
        </w:rPr>
        <w:lastRenderedPageBreak/>
        <w:t>Pravilnik o planu nastave i učenja za peti i šesti razred osnovnog obrazovanja i vaspitanja i programu nastave i učenja za peti i šesti razred osnovnog obrazovanja i vaspitanja („Sl. glasnik RS“ – Prosvetni glasnik, broj 15/2018, 18/2018 i 3/2019)</w:t>
      </w:r>
    </w:p>
    <w:p w:rsidR="009F0683" w:rsidRPr="0052132E" w:rsidRDefault="009F0683" w:rsidP="00CB6F8D">
      <w:pPr>
        <w:numPr>
          <w:ilvl w:val="0"/>
          <w:numId w:val="29"/>
        </w:numPr>
        <w:spacing w:after="0" w:line="240" w:lineRule="auto"/>
        <w:textAlignment w:val="top"/>
        <w:rPr>
          <w:rFonts w:ascii="Times New Roman" w:eastAsia="Times New Roman" w:hAnsi="Times New Roman" w:cs="Times New Roman"/>
          <w:color w:val="000000"/>
          <w:sz w:val="24"/>
          <w:szCs w:val="24"/>
          <w:lang w:val="hr-HR" w:eastAsia="hr-HR"/>
        </w:rPr>
      </w:pPr>
      <w:r w:rsidRPr="0052132E">
        <w:rPr>
          <w:rFonts w:ascii="Times New Roman" w:eastAsia="Times New Roman" w:hAnsi="Times New Roman" w:cs="Times New Roman"/>
          <w:color w:val="000000"/>
          <w:sz w:val="24"/>
          <w:szCs w:val="24"/>
          <w:lang w:val="hr-HR" w:eastAsia="hr-HR"/>
        </w:rPr>
        <w:t>Pravilnik o nastavnom programu za sedmi razred osnovnog obrazovanja i vaspitanja („Sl. glasnik RS“ – Prosvetni glasnik, broj 6/2009, 3/2011-dr.propis,8/2013, 11/2016, 11/2016-dr.propis, 12/2018 i 3/2019)</w:t>
      </w:r>
    </w:p>
    <w:p w:rsidR="009F0683" w:rsidRPr="0052132E" w:rsidRDefault="009F0683" w:rsidP="00CB6F8D">
      <w:pPr>
        <w:numPr>
          <w:ilvl w:val="0"/>
          <w:numId w:val="29"/>
        </w:numPr>
        <w:spacing w:after="0" w:line="240" w:lineRule="auto"/>
        <w:textAlignment w:val="top"/>
        <w:rPr>
          <w:rFonts w:ascii="Times New Roman" w:eastAsia="Times New Roman" w:hAnsi="Times New Roman" w:cs="Times New Roman"/>
          <w:color w:val="000000"/>
          <w:sz w:val="24"/>
          <w:szCs w:val="24"/>
          <w:lang w:val="hr-HR" w:eastAsia="hr-HR"/>
        </w:rPr>
      </w:pPr>
      <w:r w:rsidRPr="0052132E">
        <w:rPr>
          <w:rFonts w:ascii="Times New Roman" w:eastAsia="Times New Roman" w:hAnsi="Times New Roman" w:cs="Times New Roman"/>
          <w:color w:val="000000"/>
          <w:sz w:val="24"/>
          <w:szCs w:val="24"/>
          <w:lang w:val="hr-HR" w:eastAsia="hr-HR"/>
        </w:rPr>
        <w:t>Pravilnik o nastavnom planu i programu za prvi i drugi razred osnovnog obrazovanja i vaspitanja („Prosvetni glasnik“, br. 10/04, 20/04, 1/05, 3/06, 15/06, 2/08, 2/10, 7/10, 3/11, 7/11, 1/13, 4/13, 14/13, 5/14, 11/14, 11/16 i 6/17)</w:t>
      </w:r>
    </w:p>
    <w:p w:rsidR="009F0683" w:rsidRPr="0052132E" w:rsidRDefault="009F0683" w:rsidP="00CB6F8D">
      <w:pPr>
        <w:numPr>
          <w:ilvl w:val="0"/>
          <w:numId w:val="29"/>
        </w:numPr>
        <w:spacing w:after="0" w:line="240" w:lineRule="auto"/>
        <w:textAlignment w:val="top"/>
        <w:rPr>
          <w:rFonts w:ascii="Times New Roman" w:eastAsia="Times New Roman" w:hAnsi="Times New Roman" w:cs="Times New Roman"/>
          <w:color w:val="000000"/>
          <w:sz w:val="24"/>
          <w:szCs w:val="24"/>
          <w:lang w:val="hr-HR" w:eastAsia="hr-HR"/>
        </w:rPr>
      </w:pPr>
      <w:r w:rsidRPr="0052132E">
        <w:rPr>
          <w:rFonts w:ascii="Times New Roman" w:eastAsia="Times New Roman" w:hAnsi="Times New Roman" w:cs="Times New Roman"/>
          <w:color w:val="000000"/>
          <w:sz w:val="24"/>
          <w:szCs w:val="24"/>
          <w:lang w:val="hr-HR" w:eastAsia="hr-HR"/>
        </w:rPr>
        <w:t> Pravilnik o nastavnom planu i programu za prvi, drugi, treći i četvrti razred osnovnog obrazovanja i vaspitanja i nastavnom programu za treći razred osnovnog obrazovanja i vaspitanja („Prosvetni glasnik“, br. 2/10, 7/10, 7/11, 1/13 i 11/14 i 11/16)</w:t>
      </w:r>
    </w:p>
    <w:p w:rsidR="009F0683" w:rsidRPr="0052132E" w:rsidRDefault="009F0683" w:rsidP="00CB6F8D">
      <w:pPr>
        <w:numPr>
          <w:ilvl w:val="0"/>
          <w:numId w:val="29"/>
        </w:numPr>
        <w:spacing w:after="0" w:line="240" w:lineRule="auto"/>
        <w:textAlignment w:val="top"/>
        <w:rPr>
          <w:rFonts w:ascii="Times New Roman" w:eastAsia="Times New Roman" w:hAnsi="Times New Roman" w:cs="Times New Roman"/>
          <w:color w:val="000000"/>
          <w:sz w:val="24"/>
          <w:szCs w:val="24"/>
          <w:lang w:val="hr-HR" w:eastAsia="hr-HR"/>
        </w:rPr>
      </w:pPr>
      <w:r w:rsidRPr="0052132E">
        <w:rPr>
          <w:rFonts w:ascii="Times New Roman" w:eastAsia="Times New Roman" w:hAnsi="Times New Roman" w:cs="Times New Roman"/>
          <w:color w:val="000000"/>
          <w:sz w:val="24"/>
          <w:szCs w:val="24"/>
          <w:lang w:val="hr-HR" w:eastAsia="hr-HR"/>
        </w:rPr>
        <w:t>Pravilnik o nastavnom planu i programu za četvrti razred osnovnog obrazovanja i vaspitanja („Prosvetni glasnik“, 3/06, 15/06, 2/08, 3/11, 7/11, 1/13, 11/14, 11/16 i 7/17)</w:t>
      </w:r>
    </w:p>
    <w:p w:rsidR="009F0683" w:rsidRPr="0052132E" w:rsidRDefault="009F0683" w:rsidP="00CB6F8D">
      <w:pPr>
        <w:numPr>
          <w:ilvl w:val="0"/>
          <w:numId w:val="29"/>
        </w:numPr>
        <w:spacing w:after="0" w:line="240" w:lineRule="auto"/>
        <w:textAlignment w:val="top"/>
        <w:rPr>
          <w:rFonts w:ascii="Times New Roman" w:eastAsia="Times New Roman" w:hAnsi="Times New Roman" w:cs="Times New Roman"/>
          <w:color w:val="000000"/>
          <w:sz w:val="24"/>
          <w:szCs w:val="24"/>
          <w:lang w:val="hr-HR" w:eastAsia="hr-HR"/>
        </w:rPr>
      </w:pPr>
      <w:r w:rsidRPr="0052132E">
        <w:rPr>
          <w:rFonts w:ascii="Times New Roman" w:eastAsia="Times New Roman" w:hAnsi="Times New Roman" w:cs="Times New Roman"/>
          <w:color w:val="000000"/>
          <w:sz w:val="24"/>
          <w:szCs w:val="24"/>
          <w:lang w:val="hr-HR" w:eastAsia="hr-HR"/>
        </w:rPr>
        <w:t>Pravilnik o izmenama i dopunama  Pravilnika o nastavnom planu za drugi ciklus osnovnog obrazovanja i vaspitanja i nastavnom programu za peti razred osnovnog obrazovanja i vaspitanja </w:t>
      </w:r>
      <w:r w:rsidRPr="0052132E">
        <w:rPr>
          <w:rFonts w:ascii="Times New Roman" w:eastAsia="Times New Roman" w:hAnsi="Times New Roman" w:cs="Times New Roman"/>
          <w:b/>
          <w:bCs/>
          <w:color w:val="000000"/>
          <w:sz w:val="24"/>
          <w:szCs w:val="24"/>
          <w:bdr w:val="none" w:sz="0" w:space="0" w:color="auto" w:frame="1"/>
          <w:lang w:val="hr-HR" w:eastAsia="hr-HR"/>
        </w:rPr>
        <w:t>(</w:t>
      </w:r>
      <w:r w:rsidRPr="0052132E">
        <w:rPr>
          <w:rFonts w:ascii="Times New Roman" w:eastAsia="Times New Roman" w:hAnsi="Times New Roman" w:cs="Times New Roman"/>
          <w:color w:val="000000"/>
          <w:sz w:val="24"/>
          <w:szCs w:val="24"/>
          <w:lang w:val="hr-HR" w:eastAsia="hr-HR"/>
        </w:rPr>
        <w:t>„Službeni glasnik RS“, broj 9/17</w:t>
      </w:r>
      <w:r w:rsidRPr="0052132E">
        <w:rPr>
          <w:rFonts w:ascii="Times New Roman" w:eastAsia="Times New Roman" w:hAnsi="Times New Roman" w:cs="Times New Roman"/>
          <w:b/>
          <w:bCs/>
          <w:color w:val="000000"/>
          <w:sz w:val="24"/>
          <w:szCs w:val="24"/>
          <w:bdr w:val="none" w:sz="0" w:space="0" w:color="auto" w:frame="1"/>
          <w:lang w:val="hr-HR" w:eastAsia="hr-HR"/>
        </w:rPr>
        <w:t>)</w:t>
      </w:r>
    </w:p>
    <w:p w:rsidR="009F0683" w:rsidRPr="0052132E" w:rsidRDefault="009F0683" w:rsidP="00CB6F8D">
      <w:pPr>
        <w:numPr>
          <w:ilvl w:val="0"/>
          <w:numId w:val="29"/>
        </w:numPr>
        <w:spacing w:after="0" w:line="240" w:lineRule="auto"/>
        <w:textAlignment w:val="top"/>
        <w:rPr>
          <w:rFonts w:ascii="Times New Roman" w:eastAsia="Times New Roman" w:hAnsi="Times New Roman" w:cs="Times New Roman"/>
          <w:color w:val="000000"/>
          <w:sz w:val="24"/>
          <w:szCs w:val="24"/>
          <w:lang w:val="hr-HR" w:eastAsia="hr-HR"/>
        </w:rPr>
      </w:pPr>
      <w:r w:rsidRPr="0052132E">
        <w:rPr>
          <w:rFonts w:ascii="Times New Roman" w:eastAsia="Times New Roman" w:hAnsi="Times New Roman" w:cs="Times New Roman"/>
          <w:color w:val="000000"/>
          <w:sz w:val="24"/>
          <w:szCs w:val="24"/>
          <w:lang w:val="hr-HR" w:eastAsia="hr-HR"/>
        </w:rPr>
        <w:t>Pravilnik o nastavnom planu za drugi ciklus osnovnog obrazovanja i vaspitanja i nastavnom programu za peti razred osnovnog obrazovanja i vaspitanja („Prosvetni glasnik“, br. 6/07, 2/10, 3/11, 1/13, 4/13, 11/16, 6/17, 8/17 i 9/17)</w:t>
      </w:r>
    </w:p>
    <w:p w:rsidR="009F0683" w:rsidRPr="0052132E" w:rsidRDefault="009F0683" w:rsidP="00CB6F8D">
      <w:pPr>
        <w:numPr>
          <w:ilvl w:val="0"/>
          <w:numId w:val="29"/>
        </w:numPr>
        <w:spacing w:after="0" w:line="240" w:lineRule="auto"/>
        <w:textAlignment w:val="top"/>
        <w:rPr>
          <w:rFonts w:ascii="Times New Roman" w:eastAsia="Times New Roman" w:hAnsi="Times New Roman" w:cs="Times New Roman"/>
          <w:color w:val="000000"/>
          <w:sz w:val="24"/>
          <w:szCs w:val="24"/>
          <w:lang w:val="hr-HR" w:eastAsia="hr-HR"/>
        </w:rPr>
      </w:pPr>
      <w:r w:rsidRPr="0052132E">
        <w:rPr>
          <w:rFonts w:ascii="Times New Roman" w:eastAsia="Times New Roman" w:hAnsi="Times New Roman" w:cs="Times New Roman"/>
          <w:color w:val="000000"/>
          <w:sz w:val="24"/>
          <w:szCs w:val="24"/>
          <w:lang w:val="hr-HR" w:eastAsia="hr-HR"/>
        </w:rPr>
        <w:t>Pravilnik o nastavnom programu za šesti razred osnovnog obrazovanja i vaspitanja („Prosvetni glasnik“ br. 5/08, 3/11,1/13, 5/14, 11/16 i 11/16-dr.propis)</w:t>
      </w:r>
    </w:p>
    <w:p w:rsidR="009F0683" w:rsidRPr="0052132E" w:rsidRDefault="009F0683" w:rsidP="00CB6F8D">
      <w:pPr>
        <w:numPr>
          <w:ilvl w:val="0"/>
          <w:numId w:val="29"/>
        </w:numPr>
        <w:spacing w:after="0" w:line="240" w:lineRule="auto"/>
        <w:textAlignment w:val="top"/>
        <w:rPr>
          <w:rFonts w:ascii="Times New Roman" w:eastAsia="Times New Roman" w:hAnsi="Times New Roman" w:cs="Times New Roman"/>
          <w:color w:val="000000"/>
          <w:sz w:val="24"/>
          <w:szCs w:val="24"/>
          <w:lang w:val="hr-HR" w:eastAsia="hr-HR"/>
        </w:rPr>
      </w:pPr>
      <w:r w:rsidRPr="0052132E">
        <w:rPr>
          <w:rFonts w:ascii="Times New Roman" w:eastAsia="Times New Roman" w:hAnsi="Times New Roman" w:cs="Times New Roman"/>
          <w:color w:val="000000"/>
          <w:sz w:val="24"/>
          <w:szCs w:val="24"/>
          <w:lang w:val="hr-HR" w:eastAsia="hr-HR"/>
        </w:rPr>
        <w:t>Pravilnik o izmenama i dopuni Pravilnika o nastavnom programu za šesti razred osnovnog obrazovanja i vaspitanja(„Službeni glasnik RS – Prosvetni glasnik”, br. 5/08, 3/11, 1/13, 5/2014, 11/16 i 3/2018)</w:t>
      </w:r>
    </w:p>
    <w:p w:rsidR="009F0683" w:rsidRPr="0052132E" w:rsidRDefault="009F0683" w:rsidP="00CB6F8D">
      <w:pPr>
        <w:numPr>
          <w:ilvl w:val="0"/>
          <w:numId w:val="29"/>
        </w:numPr>
        <w:spacing w:after="0" w:line="240" w:lineRule="auto"/>
        <w:textAlignment w:val="top"/>
        <w:rPr>
          <w:rFonts w:ascii="Times New Roman" w:eastAsia="Times New Roman" w:hAnsi="Times New Roman" w:cs="Times New Roman"/>
          <w:color w:val="000000"/>
          <w:sz w:val="24"/>
          <w:szCs w:val="24"/>
          <w:lang w:val="hr-HR" w:eastAsia="hr-HR"/>
        </w:rPr>
      </w:pPr>
      <w:r w:rsidRPr="0052132E">
        <w:rPr>
          <w:rFonts w:ascii="Times New Roman" w:eastAsia="Times New Roman" w:hAnsi="Times New Roman" w:cs="Times New Roman"/>
          <w:color w:val="000000"/>
          <w:sz w:val="24"/>
          <w:szCs w:val="24"/>
          <w:lang w:val="hr-HR" w:eastAsia="hr-HR"/>
        </w:rPr>
        <w:t> Pravilnik o nastavnom programu za sedmi razred osnovnog obrazovanja i vaspitanja („Prosvetni glasnik“, br. 6/09, 3/11, 8/13, 11/16 i 11/16-dr.propis)</w:t>
      </w:r>
    </w:p>
    <w:p w:rsidR="009F0683" w:rsidRPr="0052132E" w:rsidRDefault="009F0683" w:rsidP="00CB6F8D">
      <w:pPr>
        <w:numPr>
          <w:ilvl w:val="0"/>
          <w:numId w:val="29"/>
        </w:numPr>
        <w:spacing w:after="0" w:line="240" w:lineRule="auto"/>
        <w:textAlignment w:val="top"/>
        <w:rPr>
          <w:rFonts w:ascii="Times New Roman" w:eastAsia="Times New Roman" w:hAnsi="Times New Roman" w:cs="Times New Roman"/>
          <w:color w:val="000000"/>
          <w:sz w:val="24"/>
          <w:szCs w:val="24"/>
          <w:lang w:val="hr-HR" w:eastAsia="hr-HR"/>
        </w:rPr>
      </w:pPr>
      <w:r w:rsidRPr="0052132E">
        <w:rPr>
          <w:rFonts w:ascii="Times New Roman" w:eastAsia="Times New Roman" w:hAnsi="Times New Roman" w:cs="Times New Roman"/>
          <w:color w:val="000000"/>
          <w:sz w:val="24"/>
          <w:szCs w:val="24"/>
          <w:lang w:val="hr-HR" w:eastAsia="hr-HR"/>
        </w:rPr>
        <w:t>Pravilnik o nastavnom programu za osmi razred osnovnog obrazovanja i vaspitanja („Prosvetni glasnik“, br. 2/10, 3/11, 8/13, 5/14, 11/16, 11/16-dr. propis i 7/17)</w:t>
      </w:r>
    </w:p>
    <w:p w:rsidR="009F0683" w:rsidRPr="0052132E" w:rsidRDefault="009F0683" w:rsidP="00CB6F8D">
      <w:pPr>
        <w:numPr>
          <w:ilvl w:val="0"/>
          <w:numId w:val="29"/>
        </w:numPr>
        <w:spacing w:after="0" w:line="240" w:lineRule="auto"/>
        <w:textAlignment w:val="top"/>
        <w:rPr>
          <w:rFonts w:ascii="Times New Roman" w:eastAsia="Times New Roman" w:hAnsi="Times New Roman" w:cs="Times New Roman"/>
          <w:color w:val="000000"/>
          <w:sz w:val="24"/>
          <w:szCs w:val="24"/>
          <w:lang w:val="hr-HR" w:eastAsia="hr-HR"/>
        </w:rPr>
      </w:pPr>
      <w:r w:rsidRPr="0052132E">
        <w:rPr>
          <w:rFonts w:ascii="Times New Roman" w:eastAsia="Times New Roman" w:hAnsi="Times New Roman" w:cs="Times New Roman"/>
          <w:color w:val="000000"/>
          <w:sz w:val="24"/>
          <w:szCs w:val="24"/>
          <w:lang w:val="hr-HR" w:eastAsia="hr-HR"/>
        </w:rPr>
        <w:t>Pravilnik o nastavnom planu i programu osnovnog vaspitanja i obrazovanja za učenike lako mentalno ometene u razvoju („Sl. glasnik RS – Prosv. glasnik“, br. 19/93)</w:t>
      </w:r>
    </w:p>
    <w:p w:rsidR="009F0683" w:rsidRPr="0052132E" w:rsidRDefault="009F0683" w:rsidP="00CB6F8D">
      <w:pPr>
        <w:numPr>
          <w:ilvl w:val="0"/>
          <w:numId w:val="29"/>
        </w:numPr>
        <w:spacing w:after="0" w:line="240" w:lineRule="auto"/>
        <w:textAlignment w:val="top"/>
        <w:rPr>
          <w:rFonts w:ascii="Times New Roman" w:eastAsia="Times New Roman" w:hAnsi="Times New Roman" w:cs="Times New Roman"/>
          <w:color w:val="000000"/>
          <w:sz w:val="24"/>
          <w:szCs w:val="24"/>
          <w:lang w:val="hr-HR" w:eastAsia="hr-HR"/>
        </w:rPr>
      </w:pPr>
      <w:r w:rsidRPr="0052132E">
        <w:rPr>
          <w:rFonts w:ascii="Times New Roman" w:eastAsia="Times New Roman" w:hAnsi="Times New Roman" w:cs="Times New Roman"/>
          <w:color w:val="000000"/>
          <w:sz w:val="24"/>
          <w:szCs w:val="24"/>
          <w:lang w:val="hr-HR" w:eastAsia="hr-HR"/>
        </w:rPr>
        <w:t>Pravilnik o obrazovnim standardima za kraj prvog ciklusa obaveznog obrazovanja za predmete srpski jezik, matematika, priroda i društvo („Prosvetni glasnik“, br.5/11)</w:t>
      </w:r>
    </w:p>
    <w:p w:rsidR="009F0683" w:rsidRPr="0052132E" w:rsidRDefault="009F0683" w:rsidP="00CB6F8D">
      <w:pPr>
        <w:numPr>
          <w:ilvl w:val="0"/>
          <w:numId w:val="29"/>
        </w:numPr>
        <w:spacing w:after="0" w:line="240" w:lineRule="auto"/>
        <w:textAlignment w:val="top"/>
        <w:rPr>
          <w:rFonts w:ascii="Times New Roman" w:eastAsia="Times New Roman" w:hAnsi="Times New Roman" w:cs="Times New Roman"/>
          <w:color w:val="000000"/>
          <w:sz w:val="24"/>
          <w:szCs w:val="24"/>
          <w:lang w:val="hr-HR" w:eastAsia="hr-HR"/>
        </w:rPr>
      </w:pPr>
      <w:r w:rsidRPr="0052132E">
        <w:rPr>
          <w:rFonts w:ascii="Times New Roman" w:eastAsia="Times New Roman" w:hAnsi="Times New Roman" w:cs="Times New Roman"/>
          <w:color w:val="000000"/>
          <w:sz w:val="24"/>
          <w:szCs w:val="24"/>
          <w:lang w:val="hr-HR" w:eastAsia="hr-HR"/>
        </w:rPr>
        <w:t>Pravilnik o opštim standardima postignuća – obrazovni standardi za kraj obaveznog obrazovanja („Prosvetni glasnik“, broj 5/10)</w:t>
      </w:r>
    </w:p>
    <w:p w:rsidR="009F0683" w:rsidRPr="0052132E" w:rsidRDefault="009F0683" w:rsidP="00CB6F8D">
      <w:pPr>
        <w:numPr>
          <w:ilvl w:val="0"/>
          <w:numId w:val="29"/>
        </w:numPr>
        <w:spacing w:after="0" w:line="240" w:lineRule="auto"/>
        <w:textAlignment w:val="top"/>
        <w:rPr>
          <w:rFonts w:ascii="Times New Roman" w:eastAsia="Times New Roman" w:hAnsi="Times New Roman" w:cs="Times New Roman"/>
          <w:color w:val="000000"/>
          <w:sz w:val="24"/>
          <w:szCs w:val="24"/>
          <w:lang w:val="hr-HR" w:eastAsia="hr-HR"/>
        </w:rPr>
      </w:pPr>
      <w:r w:rsidRPr="0052132E">
        <w:rPr>
          <w:rFonts w:ascii="Times New Roman" w:eastAsia="Times New Roman" w:hAnsi="Times New Roman" w:cs="Times New Roman"/>
          <w:b/>
          <w:bCs/>
          <w:color w:val="000000"/>
          <w:sz w:val="24"/>
          <w:szCs w:val="24"/>
          <w:bdr w:val="none" w:sz="0" w:space="0" w:color="auto" w:frame="1"/>
          <w:lang w:val="hr-HR" w:eastAsia="hr-HR"/>
        </w:rPr>
        <w:t> </w:t>
      </w:r>
      <w:r w:rsidRPr="0052132E">
        <w:rPr>
          <w:rFonts w:ascii="Times New Roman" w:eastAsia="Times New Roman" w:hAnsi="Times New Roman" w:cs="Times New Roman"/>
          <w:bCs/>
          <w:color w:val="000000"/>
          <w:sz w:val="24"/>
          <w:szCs w:val="24"/>
          <w:bdr w:val="none" w:sz="0" w:space="0" w:color="auto" w:frame="1"/>
          <w:lang w:val="hr-HR" w:eastAsia="hr-HR"/>
        </w:rPr>
        <w:t>Pravilnik o Opštim standardima postignuća za kraj osnovnog obrazovanja za strani jezik</w:t>
      </w:r>
      <w:r w:rsidRPr="0052132E">
        <w:rPr>
          <w:rFonts w:ascii="Times New Roman" w:eastAsia="Times New Roman" w:hAnsi="Times New Roman" w:cs="Times New Roman"/>
          <w:b/>
          <w:bCs/>
          <w:color w:val="000000"/>
          <w:sz w:val="24"/>
          <w:szCs w:val="24"/>
          <w:bdr w:val="none" w:sz="0" w:space="0" w:color="auto" w:frame="1"/>
          <w:lang w:val="hr-HR" w:eastAsia="hr-HR"/>
        </w:rPr>
        <w:t xml:space="preserve"> (</w:t>
      </w:r>
      <w:r w:rsidRPr="0052132E">
        <w:rPr>
          <w:rFonts w:ascii="Times New Roman" w:eastAsia="Times New Roman" w:hAnsi="Times New Roman" w:cs="Times New Roman"/>
          <w:color w:val="000000"/>
          <w:sz w:val="24"/>
          <w:szCs w:val="24"/>
          <w:lang w:val="hr-HR" w:eastAsia="hr-HR"/>
        </w:rPr>
        <w:t>„Službeni glasnik RS“, broj 78/17</w:t>
      </w:r>
      <w:r w:rsidRPr="0052132E">
        <w:rPr>
          <w:rFonts w:ascii="Times New Roman" w:eastAsia="Times New Roman" w:hAnsi="Times New Roman" w:cs="Times New Roman"/>
          <w:b/>
          <w:bCs/>
          <w:color w:val="000000"/>
          <w:sz w:val="24"/>
          <w:szCs w:val="24"/>
          <w:bdr w:val="none" w:sz="0" w:space="0" w:color="auto" w:frame="1"/>
          <w:lang w:val="hr-HR" w:eastAsia="hr-HR"/>
        </w:rPr>
        <w:t>)</w:t>
      </w:r>
    </w:p>
    <w:p w:rsidR="009F0683" w:rsidRPr="0052132E" w:rsidRDefault="009F0683" w:rsidP="00CB6F8D">
      <w:pPr>
        <w:numPr>
          <w:ilvl w:val="0"/>
          <w:numId w:val="29"/>
        </w:numPr>
        <w:spacing w:after="0" w:line="240" w:lineRule="auto"/>
        <w:textAlignment w:val="top"/>
        <w:rPr>
          <w:rFonts w:ascii="Times New Roman" w:eastAsia="Times New Roman" w:hAnsi="Times New Roman" w:cs="Times New Roman"/>
          <w:color w:val="000000"/>
          <w:sz w:val="24"/>
          <w:szCs w:val="24"/>
          <w:lang w:val="hr-HR" w:eastAsia="hr-HR"/>
        </w:rPr>
      </w:pPr>
      <w:r w:rsidRPr="0052132E">
        <w:rPr>
          <w:rFonts w:ascii="Times New Roman" w:eastAsia="Times New Roman" w:hAnsi="Times New Roman" w:cs="Times New Roman"/>
          <w:color w:val="000000"/>
          <w:sz w:val="24"/>
          <w:szCs w:val="24"/>
          <w:lang w:val="hr-HR" w:eastAsia="hr-HR"/>
        </w:rPr>
        <w:t>Pravilnik o programu nastave i učenja za treći razred osnovnog obrazovanja i vaspitanja („Sl. glasnik RS“ – Prosvetni glasnik, broj 5/19)</w:t>
      </w:r>
    </w:p>
    <w:p w:rsidR="009F0683" w:rsidRPr="0052132E" w:rsidRDefault="009F0683" w:rsidP="00CB6F8D">
      <w:pPr>
        <w:numPr>
          <w:ilvl w:val="0"/>
          <w:numId w:val="29"/>
        </w:numPr>
        <w:spacing w:after="0" w:line="240" w:lineRule="auto"/>
        <w:textAlignment w:val="top"/>
        <w:rPr>
          <w:rFonts w:ascii="Times New Roman" w:eastAsia="Times New Roman" w:hAnsi="Times New Roman" w:cs="Times New Roman"/>
          <w:color w:val="000000"/>
          <w:sz w:val="24"/>
          <w:szCs w:val="24"/>
          <w:lang w:val="hr-HR" w:eastAsia="hr-HR"/>
        </w:rPr>
      </w:pPr>
      <w:r w:rsidRPr="0052132E">
        <w:rPr>
          <w:rFonts w:ascii="Times New Roman" w:eastAsia="Times New Roman" w:hAnsi="Times New Roman" w:cs="Times New Roman"/>
          <w:color w:val="000000"/>
          <w:sz w:val="24"/>
          <w:szCs w:val="24"/>
          <w:lang w:val="hr-HR" w:eastAsia="hr-HR"/>
        </w:rPr>
        <w:t>Pravilnik o programu nastave i učenja za sedmi razred osnovnog obrazovanja i vaspitanja („Sl. glasnik RS“ – Prosvetni glasnik, broj 5/19)</w:t>
      </w:r>
    </w:p>
    <w:p w:rsidR="009F0683" w:rsidRPr="0052132E" w:rsidRDefault="009F0683" w:rsidP="00CB6F8D">
      <w:pPr>
        <w:numPr>
          <w:ilvl w:val="0"/>
          <w:numId w:val="29"/>
        </w:numPr>
        <w:spacing w:after="0" w:line="240" w:lineRule="auto"/>
        <w:textAlignment w:val="top"/>
        <w:rPr>
          <w:rFonts w:ascii="Times New Roman" w:eastAsia="Times New Roman" w:hAnsi="Times New Roman" w:cs="Times New Roman"/>
          <w:color w:val="000000"/>
          <w:sz w:val="24"/>
          <w:szCs w:val="24"/>
          <w:lang w:val="hr-HR" w:eastAsia="hr-HR"/>
        </w:rPr>
      </w:pPr>
      <w:r w:rsidRPr="0052132E">
        <w:rPr>
          <w:rFonts w:ascii="Times New Roman" w:eastAsia="Times New Roman" w:hAnsi="Times New Roman" w:cs="Times New Roman"/>
          <w:color w:val="000000"/>
          <w:sz w:val="24"/>
          <w:szCs w:val="24"/>
          <w:lang w:val="hr-HR" w:eastAsia="hr-HR"/>
        </w:rPr>
        <w:t>Pravilnik o izmenama i dopuni pravilnika o nastavnom programu za osmi razred osnovnog obrazovanja i vaspitanja („Sl. glasnik RS“ – Prosvetni glasnik, broj 10/19)</w:t>
      </w:r>
    </w:p>
    <w:p w:rsidR="009F0683" w:rsidRPr="0052132E" w:rsidRDefault="009F0683" w:rsidP="00CB6F8D">
      <w:pPr>
        <w:numPr>
          <w:ilvl w:val="0"/>
          <w:numId w:val="29"/>
        </w:numPr>
        <w:spacing w:after="0" w:line="240" w:lineRule="auto"/>
        <w:textAlignment w:val="top"/>
        <w:rPr>
          <w:rFonts w:ascii="Times New Roman" w:eastAsia="Times New Roman" w:hAnsi="Times New Roman" w:cs="Times New Roman"/>
          <w:color w:val="000000"/>
          <w:sz w:val="24"/>
          <w:szCs w:val="24"/>
          <w:lang w:val="hr-HR" w:eastAsia="hr-HR"/>
        </w:rPr>
      </w:pPr>
      <w:r w:rsidRPr="0052132E">
        <w:rPr>
          <w:rFonts w:ascii="Times New Roman" w:eastAsia="Times New Roman" w:hAnsi="Times New Roman" w:cs="Times New Roman"/>
          <w:color w:val="000000"/>
          <w:sz w:val="24"/>
          <w:szCs w:val="24"/>
          <w:lang w:val="hr-HR" w:eastAsia="hr-HR"/>
        </w:rPr>
        <w:t>Pravilnik o planu nastave i učenja za prvi ciklus osnovnog obrazovanja i vaspitanja i programu nastave i učenja za prvi razred osnovnog obrazovanja i vaspitanja („Sl. glasnik RS“ – Prosvetni glasnik, broj 2/20)</w:t>
      </w:r>
    </w:p>
    <w:p w:rsidR="009F0683" w:rsidRPr="0052132E" w:rsidRDefault="009F0683" w:rsidP="00CB6F8D">
      <w:pPr>
        <w:numPr>
          <w:ilvl w:val="0"/>
          <w:numId w:val="29"/>
        </w:numPr>
        <w:spacing w:after="0" w:line="240" w:lineRule="auto"/>
        <w:textAlignment w:val="top"/>
        <w:rPr>
          <w:rFonts w:ascii="Times New Roman" w:eastAsia="Times New Roman" w:hAnsi="Times New Roman" w:cs="Times New Roman"/>
          <w:color w:val="000000"/>
          <w:sz w:val="24"/>
          <w:szCs w:val="24"/>
          <w:lang w:val="hr-HR" w:eastAsia="hr-HR"/>
        </w:rPr>
      </w:pPr>
      <w:r w:rsidRPr="0052132E">
        <w:rPr>
          <w:rFonts w:ascii="Times New Roman" w:eastAsia="Times New Roman" w:hAnsi="Times New Roman" w:cs="Times New Roman"/>
          <w:color w:val="000000"/>
          <w:sz w:val="24"/>
          <w:szCs w:val="24"/>
          <w:lang w:val="hr-HR" w:eastAsia="hr-HR"/>
        </w:rPr>
        <w:lastRenderedPageBreak/>
        <w:t>Pravilnik o izmenama i dopuni Pravilnika o planu nastave i učenja za prvi ciklus osnovnog obrazovanja i vaspitanja i programu nastave i učenja za prvi razred osnovnog obrazovanja i vaspitanja („Sl. glasnik RS“ – Prosvetni glasnik, broj 2/20)</w:t>
      </w:r>
    </w:p>
    <w:p w:rsidR="009F0683" w:rsidRPr="0052132E" w:rsidRDefault="008C4A48" w:rsidP="00CB6F8D">
      <w:pPr>
        <w:numPr>
          <w:ilvl w:val="0"/>
          <w:numId w:val="29"/>
        </w:numPr>
        <w:spacing w:after="0" w:line="240" w:lineRule="auto"/>
        <w:textAlignment w:val="top"/>
        <w:rPr>
          <w:rFonts w:ascii="Times New Roman" w:eastAsia="Times New Roman" w:hAnsi="Times New Roman" w:cs="Times New Roman"/>
          <w:color w:val="000000"/>
          <w:sz w:val="24"/>
          <w:szCs w:val="24"/>
          <w:lang w:val="hr-HR" w:eastAsia="hr-HR"/>
        </w:rPr>
      </w:pPr>
      <w:hyperlink r:id="rId11" w:tgtFrame="_blank" w:history="1">
        <w:r w:rsidR="009F0683" w:rsidRPr="0052132E">
          <w:rPr>
            <w:rFonts w:ascii="Times New Roman" w:eastAsia="Times New Roman" w:hAnsi="Times New Roman" w:cs="Times New Roman"/>
            <w:color w:val="000000"/>
            <w:sz w:val="24"/>
            <w:szCs w:val="24"/>
            <w:lang w:val="hr-HR" w:eastAsia="hr-HR"/>
          </w:rPr>
          <w:t>Pravilnik o izmenama i dopunama Pravilnika o protokolu postupanja u ustanovi u odgovoru na nasilje, zlostavljanje i zanemarivanje</w:t>
        </w:r>
      </w:hyperlink>
    </w:p>
    <w:p w:rsidR="009F0683" w:rsidRPr="0052132E" w:rsidRDefault="008C4A48" w:rsidP="00CB6F8D">
      <w:pPr>
        <w:numPr>
          <w:ilvl w:val="0"/>
          <w:numId w:val="29"/>
        </w:numPr>
        <w:spacing w:after="0" w:line="240" w:lineRule="auto"/>
        <w:textAlignment w:val="top"/>
        <w:rPr>
          <w:rFonts w:ascii="Times New Roman" w:eastAsia="Times New Roman" w:hAnsi="Times New Roman" w:cs="Times New Roman"/>
          <w:color w:val="000000"/>
          <w:sz w:val="24"/>
          <w:szCs w:val="24"/>
          <w:lang w:val="hr-HR" w:eastAsia="hr-HR"/>
        </w:rPr>
      </w:pPr>
      <w:hyperlink r:id="rId12" w:tgtFrame="_blank" w:history="1">
        <w:r w:rsidR="009F0683" w:rsidRPr="0052132E">
          <w:rPr>
            <w:rFonts w:ascii="Times New Roman" w:eastAsia="Times New Roman" w:hAnsi="Times New Roman" w:cs="Times New Roman"/>
            <w:color w:val="000000"/>
            <w:sz w:val="24"/>
            <w:szCs w:val="24"/>
            <w:u w:val="single"/>
            <w:lang w:val="hr-HR" w:eastAsia="hr-HR"/>
          </w:rPr>
          <w:t>Pravilnik o Opštim standardima postignuća za maternji jezik za kraj prvog ciklusa osnovnog obrazovanja i vaspitanja</w:t>
        </w:r>
      </w:hyperlink>
    </w:p>
    <w:p w:rsidR="009F0683" w:rsidRPr="0052132E" w:rsidRDefault="008C4A48" w:rsidP="00CB6F8D">
      <w:pPr>
        <w:numPr>
          <w:ilvl w:val="0"/>
          <w:numId w:val="29"/>
        </w:numPr>
        <w:spacing w:after="0" w:line="240" w:lineRule="auto"/>
        <w:textAlignment w:val="top"/>
        <w:rPr>
          <w:rFonts w:ascii="Times New Roman" w:eastAsia="Times New Roman" w:hAnsi="Times New Roman" w:cs="Times New Roman"/>
          <w:color w:val="000000"/>
          <w:sz w:val="24"/>
          <w:szCs w:val="24"/>
          <w:lang w:val="hr-HR" w:eastAsia="hr-HR"/>
        </w:rPr>
      </w:pPr>
      <w:hyperlink r:id="rId13" w:tgtFrame="_blank" w:history="1">
        <w:r w:rsidR="009F0683" w:rsidRPr="0052132E">
          <w:rPr>
            <w:rFonts w:ascii="Times New Roman" w:eastAsia="Times New Roman" w:hAnsi="Times New Roman" w:cs="Times New Roman"/>
            <w:color w:val="000000"/>
            <w:sz w:val="24"/>
            <w:szCs w:val="24"/>
            <w:u w:val="single"/>
            <w:lang w:val="hr-HR" w:eastAsia="hr-HR"/>
          </w:rPr>
          <w:t>Pravilnik o izmenama i dopuni Pravilnika o planu nastave i učenja za prvi ciklus osnovnog obrazovanja i vaspitanja i programu nastave i učenja za prvi razred osnovnog obrazovanja i vaspitanja (</w:t>
        </w:r>
        <w:r w:rsidR="009F0683" w:rsidRPr="0052132E">
          <w:rPr>
            <w:rFonts w:ascii="Times New Roman" w:eastAsia="Times New Roman" w:hAnsi="Times New Roman" w:cs="Times New Roman"/>
            <w:b/>
            <w:bCs/>
            <w:color w:val="000000"/>
            <w:sz w:val="24"/>
            <w:szCs w:val="24"/>
            <w:u w:val="single"/>
            <w:lang w:val="hr-HR" w:eastAsia="hr-HR"/>
          </w:rPr>
          <w:t>digitalni svet</w:t>
        </w:r>
        <w:r w:rsidR="009F0683" w:rsidRPr="0052132E">
          <w:rPr>
            <w:rFonts w:ascii="Times New Roman" w:eastAsia="Times New Roman" w:hAnsi="Times New Roman" w:cs="Times New Roman"/>
            <w:color w:val="000000"/>
            <w:sz w:val="24"/>
            <w:szCs w:val="24"/>
            <w:u w:val="single"/>
            <w:lang w:val="hr-HR" w:eastAsia="hr-HR"/>
          </w:rPr>
          <w:t>)</w:t>
        </w:r>
      </w:hyperlink>
    </w:p>
    <w:p w:rsidR="003526FC" w:rsidRPr="0052132E" w:rsidRDefault="003526FC" w:rsidP="003526FC">
      <w:pPr>
        <w:spacing w:after="0" w:line="240" w:lineRule="auto"/>
        <w:rPr>
          <w:rFonts w:ascii="Times New Roman" w:eastAsia="Times New Roman" w:hAnsi="Times New Roman" w:cs="Times New Roman"/>
          <w:bCs/>
          <w:color w:val="000000"/>
          <w:sz w:val="24"/>
          <w:szCs w:val="24"/>
          <w:lang w:val="sr-Latn-RS" w:eastAsia="hr-HR"/>
        </w:rPr>
      </w:pPr>
    </w:p>
    <w:p w:rsidR="009F0683" w:rsidRPr="0052132E" w:rsidRDefault="009F0683" w:rsidP="003526FC">
      <w:pPr>
        <w:spacing w:after="0" w:line="240" w:lineRule="auto"/>
        <w:rPr>
          <w:rFonts w:ascii="Times New Roman" w:eastAsia="Times New Roman" w:hAnsi="Times New Roman" w:cs="Times New Roman"/>
          <w:bCs/>
          <w:color w:val="000000"/>
          <w:sz w:val="24"/>
          <w:szCs w:val="24"/>
          <w:lang w:val="sr-Latn-RS" w:eastAsia="hr-HR"/>
        </w:rPr>
      </w:pPr>
    </w:p>
    <w:p w:rsidR="009F0683" w:rsidRPr="0052132E" w:rsidRDefault="009F0683" w:rsidP="003526FC">
      <w:pPr>
        <w:spacing w:after="0" w:line="240" w:lineRule="auto"/>
        <w:rPr>
          <w:rFonts w:ascii="Times New Roman" w:eastAsia="Times New Roman" w:hAnsi="Times New Roman" w:cs="Times New Roman"/>
          <w:bCs/>
          <w:color w:val="000000"/>
          <w:sz w:val="24"/>
          <w:szCs w:val="24"/>
          <w:lang w:val="sr-Latn-RS" w:eastAsia="hr-HR"/>
        </w:rPr>
      </w:pPr>
    </w:p>
    <w:p w:rsidR="009F0683" w:rsidRPr="0052132E" w:rsidRDefault="009F0683" w:rsidP="003526FC">
      <w:pPr>
        <w:spacing w:after="0" w:line="240" w:lineRule="auto"/>
        <w:rPr>
          <w:rFonts w:ascii="Times New Roman" w:eastAsia="Times New Roman" w:hAnsi="Times New Roman" w:cs="Times New Roman"/>
          <w:bCs/>
          <w:color w:val="000000"/>
          <w:sz w:val="24"/>
          <w:szCs w:val="24"/>
          <w:lang w:val="sr-Latn-RS" w:eastAsia="hr-HR"/>
        </w:rPr>
      </w:pPr>
    </w:p>
    <w:p w:rsidR="009F0683" w:rsidRPr="0052132E" w:rsidRDefault="009F0683" w:rsidP="003526FC">
      <w:pPr>
        <w:spacing w:after="0" w:line="240" w:lineRule="auto"/>
        <w:rPr>
          <w:rFonts w:ascii="Times New Roman" w:eastAsia="Times New Roman" w:hAnsi="Times New Roman" w:cs="Times New Roman"/>
          <w:bCs/>
          <w:color w:val="000000"/>
          <w:sz w:val="24"/>
          <w:szCs w:val="24"/>
          <w:lang w:val="sr-Latn-RS" w:eastAsia="hr-HR"/>
        </w:rPr>
      </w:pPr>
    </w:p>
    <w:p w:rsidR="009F0683" w:rsidRPr="0052132E" w:rsidRDefault="009F0683" w:rsidP="003526FC">
      <w:pPr>
        <w:spacing w:after="0" w:line="240" w:lineRule="auto"/>
        <w:rPr>
          <w:rFonts w:ascii="Times New Roman" w:eastAsia="Times New Roman" w:hAnsi="Times New Roman" w:cs="Times New Roman"/>
          <w:bCs/>
          <w:color w:val="000000"/>
          <w:sz w:val="24"/>
          <w:szCs w:val="24"/>
          <w:lang w:val="sr-Latn-RS" w:eastAsia="hr-HR"/>
        </w:rPr>
      </w:pPr>
    </w:p>
    <w:p w:rsidR="009F0683" w:rsidRPr="0052132E" w:rsidRDefault="009F0683" w:rsidP="003526FC">
      <w:pPr>
        <w:spacing w:after="0" w:line="240" w:lineRule="auto"/>
        <w:rPr>
          <w:rFonts w:ascii="Times New Roman" w:eastAsia="Times New Roman" w:hAnsi="Times New Roman" w:cs="Times New Roman"/>
          <w:bCs/>
          <w:color w:val="000000"/>
          <w:sz w:val="24"/>
          <w:szCs w:val="24"/>
          <w:lang w:val="sr-Latn-RS" w:eastAsia="hr-HR"/>
        </w:rPr>
      </w:pPr>
    </w:p>
    <w:p w:rsidR="009F0683" w:rsidRPr="0052132E" w:rsidRDefault="009F0683" w:rsidP="003526FC">
      <w:pPr>
        <w:spacing w:after="0" w:line="240" w:lineRule="auto"/>
        <w:rPr>
          <w:rFonts w:ascii="Times New Roman" w:eastAsia="Times New Roman" w:hAnsi="Times New Roman" w:cs="Times New Roman"/>
          <w:bCs/>
          <w:color w:val="000000"/>
          <w:sz w:val="24"/>
          <w:szCs w:val="24"/>
          <w:lang w:val="sr-Latn-RS" w:eastAsia="hr-HR"/>
        </w:rPr>
      </w:pPr>
    </w:p>
    <w:p w:rsidR="009F0683" w:rsidRPr="0052132E" w:rsidRDefault="009F0683" w:rsidP="003526FC">
      <w:pPr>
        <w:spacing w:after="0" w:line="240" w:lineRule="auto"/>
        <w:rPr>
          <w:rFonts w:ascii="Times New Roman" w:eastAsia="Times New Roman" w:hAnsi="Times New Roman" w:cs="Times New Roman"/>
          <w:bCs/>
          <w:color w:val="000000"/>
          <w:sz w:val="24"/>
          <w:szCs w:val="24"/>
          <w:lang w:val="sr-Latn-RS" w:eastAsia="hr-HR"/>
        </w:rPr>
      </w:pPr>
    </w:p>
    <w:p w:rsidR="009F0683" w:rsidRPr="0052132E" w:rsidRDefault="009F0683" w:rsidP="003526FC">
      <w:pPr>
        <w:spacing w:after="0" w:line="240" w:lineRule="auto"/>
        <w:rPr>
          <w:rFonts w:ascii="Times New Roman" w:eastAsia="Times New Roman" w:hAnsi="Times New Roman" w:cs="Times New Roman"/>
          <w:bCs/>
          <w:color w:val="000000"/>
          <w:sz w:val="24"/>
          <w:szCs w:val="24"/>
          <w:lang w:val="sr-Latn-RS" w:eastAsia="hr-HR"/>
        </w:rPr>
      </w:pPr>
    </w:p>
    <w:p w:rsidR="009F0683" w:rsidRPr="0052132E" w:rsidRDefault="009F0683" w:rsidP="003526FC">
      <w:pPr>
        <w:spacing w:after="0" w:line="240" w:lineRule="auto"/>
        <w:rPr>
          <w:rFonts w:ascii="Times New Roman" w:eastAsia="Times New Roman" w:hAnsi="Times New Roman" w:cs="Times New Roman"/>
          <w:bCs/>
          <w:color w:val="000000"/>
          <w:sz w:val="24"/>
          <w:szCs w:val="24"/>
          <w:lang w:val="sr-Latn-RS" w:eastAsia="hr-HR"/>
        </w:rPr>
      </w:pPr>
    </w:p>
    <w:p w:rsidR="009F0683" w:rsidRPr="0052132E" w:rsidRDefault="009F0683" w:rsidP="003526FC">
      <w:pPr>
        <w:spacing w:after="0" w:line="240" w:lineRule="auto"/>
        <w:rPr>
          <w:rFonts w:ascii="Times New Roman" w:eastAsia="Times New Roman" w:hAnsi="Times New Roman" w:cs="Times New Roman"/>
          <w:bCs/>
          <w:color w:val="000000"/>
          <w:sz w:val="24"/>
          <w:szCs w:val="24"/>
          <w:lang w:val="sr-Latn-RS" w:eastAsia="hr-HR"/>
        </w:rPr>
      </w:pPr>
    </w:p>
    <w:p w:rsidR="009F0683" w:rsidRPr="0052132E" w:rsidRDefault="009F0683" w:rsidP="003526FC">
      <w:pPr>
        <w:spacing w:after="0" w:line="240" w:lineRule="auto"/>
        <w:rPr>
          <w:rFonts w:ascii="Times New Roman" w:eastAsia="Times New Roman" w:hAnsi="Times New Roman" w:cs="Times New Roman"/>
          <w:sz w:val="20"/>
          <w:szCs w:val="20"/>
          <w:lang w:val="sr-Latn-RS"/>
        </w:rPr>
      </w:pPr>
    </w:p>
    <w:p w:rsidR="003526FC" w:rsidRPr="0052132E" w:rsidRDefault="003526FC" w:rsidP="003526FC">
      <w:pPr>
        <w:spacing w:after="0" w:line="240" w:lineRule="auto"/>
        <w:rPr>
          <w:rFonts w:ascii="Times New Roman" w:eastAsia="Times New Roman" w:hAnsi="Times New Roman" w:cs="Times New Roman"/>
          <w:sz w:val="20"/>
          <w:szCs w:val="20"/>
          <w:lang w:val="sr-Latn-RS"/>
        </w:rPr>
      </w:pPr>
    </w:p>
    <w:p w:rsidR="003526FC" w:rsidRPr="0052132E" w:rsidRDefault="003526FC" w:rsidP="003526FC">
      <w:pPr>
        <w:spacing w:after="0" w:line="240" w:lineRule="auto"/>
        <w:rPr>
          <w:rFonts w:ascii="Times New Roman" w:eastAsia="Times New Roman" w:hAnsi="Times New Roman" w:cs="Times New Roman"/>
          <w:b/>
          <w:bCs/>
          <w:sz w:val="24"/>
          <w:szCs w:val="24"/>
          <w:lang w:val="sr-Latn-RS"/>
        </w:rPr>
      </w:pPr>
    </w:p>
    <w:p w:rsidR="003526FC" w:rsidRPr="0052132E" w:rsidRDefault="003526FC" w:rsidP="003526FC">
      <w:pPr>
        <w:spacing w:after="0" w:line="240" w:lineRule="auto"/>
        <w:rPr>
          <w:rFonts w:ascii="Times New Roman" w:eastAsia="Times New Roman" w:hAnsi="Times New Roman" w:cs="Times New Roman"/>
          <w:b/>
          <w:bCs/>
          <w:sz w:val="24"/>
          <w:szCs w:val="24"/>
          <w:lang w:val="sr-Latn-RS"/>
        </w:rPr>
      </w:pPr>
    </w:p>
    <w:p w:rsidR="003526FC" w:rsidRPr="0052132E" w:rsidRDefault="003526FC" w:rsidP="003526FC">
      <w:pPr>
        <w:spacing w:after="0" w:line="240" w:lineRule="auto"/>
        <w:rPr>
          <w:rFonts w:ascii="Times New Roman" w:eastAsia="Times New Roman" w:hAnsi="Times New Roman" w:cs="Times New Roman"/>
          <w:b/>
          <w:bCs/>
          <w:sz w:val="24"/>
          <w:szCs w:val="24"/>
          <w:lang w:val="sr-Latn-RS"/>
        </w:rPr>
      </w:pPr>
    </w:p>
    <w:p w:rsidR="003526FC" w:rsidRPr="0052132E" w:rsidRDefault="003526FC" w:rsidP="003526FC">
      <w:pPr>
        <w:spacing w:after="0" w:line="240" w:lineRule="auto"/>
        <w:rPr>
          <w:rFonts w:ascii="Times New Roman" w:eastAsia="Times New Roman" w:hAnsi="Times New Roman" w:cs="Times New Roman"/>
          <w:b/>
          <w:bCs/>
          <w:sz w:val="24"/>
          <w:szCs w:val="24"/>
          <w:lang w:val="sr-Latn-RS"/>
        </w:rPr>
      </w:pPr>
    </w:p>
    <w:p w:rsidR="0091200B" w:rsidRPr="0052132E" w:rsidRDefault="0091200B" w:rsidP="003526FC">
      <w:pPr>
        <w:spacing w:after="0" w:line="240" w:lineRule="auto"/>
        <w:rPr>
          <w:rFonts w:ascii="Times New Roman" w:eastAsia="Times New Roman" w:hAnsi="Times New Roman" w:cs="Times New Roman"/>
          <w:b/>
          <w:bCs/>
          <w:sz w:val="24"/>
          <w:szCs w:val="24"/>
          <w:lang w:val="sr-Latn-RS"/>
        </w:rPr>
      </w:pPr>
    </w:p>
    <w:p w:rsidR="0091200B" w:rsidRPr="0052132E" w:rsidRDefault="0091200B" w:rsidP="003526FC">
      <w:pPr>
        <w:spacing w:after="0" w:line="240" w:lineRule="auto"/>
        <w:rPr>
          <w:rFonts w:ascii="Times New Roman" w:eastAsia="Times New Roman" w:hAnsi="Times New Roman" w:cs="Times New Roman"/>
          <w:b/>
          <w:bCs/>
          <w:sz w:val="24"/>
          <w:szCs w:val="24"/>
          <w:lang w:val="sr-Latn-RS"/>
        </w:rPr>
      </w:pPr>
    </w:p>
    <w:p w:rsidR="0091200B" w:rsidRPr="0052132E" w:rsidRDefault="0091200B" w:rsidP="003526FC">
      <w:pPr>
        <w:spacing w:after="0" w:line="240" w:lineRule="auto"/>
        <w:rPr>
          <w:rFonts w:ascii="Times New Roman" w:eastAsia="Times New Roman" w:hAnsi="Times New Roman" w:cs="Times New Roman"/>
          <w:b/>
          <w:bCs/>
          <w:sz w:val="24"/>
          <w:szCs w:val="24"/>
          <w:lang w:val="sr-Latn-RS"/>
        </w:rPr>
      </w:pPr>
    </w:p>
    <w:p w:rsidR="0091200B" w:rsidRPr="0052132E" w:rsidRDefault="0091200B" w:rsidP="003526FC">
      <w:pPr>
        <w:spacing w:after="0" w:line="240" w:lineRule="auto"/>
        <w:rPr>
          <w:rFonts w:ascii="Times New Roman" w:eastAsia="Times New Roman" w:hAnsi="Times New Roman" w:cs="Times New Roman"/>
          <w:b/>
          <w:bCs/>
          <w:sz w:val="24"/>
          <w:szCs w:val="24"/>
          <w:lang w:val="sr-Latn-RS"/>
        </w:rPr>
      </w:pPr>
    </w:p>
    <w:p w:rsidR="0091200B" w:rsidRPr="0052132E" w:rsidRDefault="0091200B" w:rsidP="003526FC">
      <w:pPr>
        <w:spacing w:after="0" w:line="240" w:lineRule="auto"/>
        <w:rPr>
          <w:rFonts w:ascii="Times New Roman" w:eastAsia="Times New Roman" w:hAnsi="Times New Roman" w:cs="Times New Roman"/>
          <w:b/>
          <w:bCs/>
          <w:sz w:val="24"/>
          <w:szCs w:val="24"/>
          <w:lang w:val="sr-Latn-RS"/>
        </w:rPr>
      </w:pPr>
    </w:p>
    <w:p w:rsidR="0091200B" w:rsidRPr="0052132E" w:rsidRDefault="0091200B" w:rsidP="003526FC">
      <w:pPr>
        <w:spacing w:after="0" w:line="240" w:lineRule="auto"/>
        <w:rPr>
          <w:rFonts w:ascii="Times New Roman" w:eastAsia="Times New Roman" w:hAnsi="Times New Roman" w:cs="Times New Roman"/>
          <w:b/>
          <w:bCs/>
          <w:sz w:val="24"/>
          <w:szCs w:val="24"/>
          <w:lang w:val="sr-Latn-RS"/>
        </w:rPr>
      </w:pPr>
    </w:p>
    <w:p w:rsidR="0091200B" w:rsidRDefault="0091200B" w:rsidP="003526FC">
      <w:pPr>
        <w:spacing w:after="0" w:line="240" w:lineRule="auto"/>
        <w:rPr>
          <w:rFonts w:ascii="Times New Roman" w:eastAsia="Times New Roman" w:hAnsi="Times New Roman" w:cs="Times New Roman"/>
          <w:b/>
          <w:bCs/>
          <w:sz w:val="24"/>
          <w:szCs w:val="24"/>
          <w:lang w:val="sr-Latn-RS"/>
        </w:rPr>
      </w:pPr>
    </w:p>
    <w:p w:rsidR="0052132E" w:rsidRDefault="0052132E" w:rsidP="003526FC">
      <w:pPr>
        <w:spacing w:after="0" w:line="240" w:lineRule="auto"/>
        <w:rPr>
          <w:rFonts w:ascii="Times New Roman" w:eastAsia="Times New Roman" w:hAnsi="Times New Roman" w:cs="Times New Roman"/>
          <w:b/>
          <w:bCs/>
          <w:sz w:val="24"/>
          <w:szCs w:val="24"/>
          <w:lang w:val="sr-Latn-RS"/>
        </w:rPr>
      </w:pPr>
    </w:p>
    <w:p w:rsidR="004F47DD" w:rsidRDefault="004F47DD" w:rsidP="003526FC">
      <w:pPr>
        <w:spacing w:after="0" w:line="240" w:lineRule="auto"/>
        <w:rPr>
          <w:rFonts w:ascii="Times New Roman" w:eastAsia="Times New Roman" w:hAnsi="Times New Roman" w:cs="Times New Roman"/>
          <w:b/>
          <w:bCs/>
          <w:sz w:val="24"/>
          <w:szCs w:val="24"/>
          <w:lang w:val="sr-Latn-RS"/>
        </w:rPr>
      </w:pPr>
    </w:p>
    <w:p w:rsidR="004F47DD" w:rsidRDefault="004F47DD" w:rsidP="003526FC">
      <w:pPr>
        <w:spacing w:after="0" w:line="240" w:lineRule="auto"/>
        <w:rPr>
          <w:rFonts w:ascii="Times New Roman" w:eastAsia="Times New Roman" w:hAnsi="Times New Roman" w:cs="Times New Roman"/>
          <w:b/>
          <w:bCs/>
          <w:sz w:val="24"/>
          <w:szCs w:val="24"/>
          <w:lang w:val="sr-Latn-RS"/>
        </w:rPr>
      </w:pPr>
    </w:p>
    <w:p w:rsidR="004F47DD" w:rsidRDefault="004F47DD" w:rsidP="003526FC">
      <w:pPr>
        <w:spacing w:after="0" w:line="240" w:lineRule="auto"/>
        <w:rPr>
          <w:rFonts w:ascii="Times New Roman" w:eastAsia="Times New Roman" w:hAnsi="Times New Roman" w:cs="Times New Roman"/>
          <w:b/>
          <w:bCs/>
          <w:sz w:val="24"/>
          <w:szCs w:val="24"/>
          <w:lang w:val="sr-Latn-RS"/>
        </w:rPr>
      </w:pPr>
    </w:p>
    <w:p w:rsidR="0052132E" w:rsidRDefault="0052132E" w:rsidP="003526FC">
      <w:pPr>
        <w:spacing w:after="0" w:line="240" w:lineRule="auto"/>
        <w:rPr>
          <w:rFonts w:ascii="Times New Roman" w:eastAsia="Times New Roman" w:hAnsi="Times New Roman" w:cs="Times New Roman"/>
          <w:b/>
          <w:bCs/>
          <w:sz w:val="24"/>
          <w:szCs w:val="24"/>
          <w:lang w:val="sr-Latn-RS"/>
        </w:rPr>
      </w:pPr>
    </w:p>
    <w:p w:rsidR="0052132E" w:rsidRDefault="0052132E" w:rsidP="003526FC">
      <w:pPr>
        <w:spacing w:after="0" w:line="240" w:lineRule="auto"/>
        <w:rPr>
          <w:rFonts w:ascii="Times New Roman" w:eastAsia="Times New Roman" w:hAnsi="Times New Roman" w:cs="Times New Roman"/>
          <w:b/>
          <w:bCs/>
          <w:sz w:val="24"/>
          <w:szCs w:val="24"/>
          <w:lang w:val="sr-Latn-RS"/>
        </w:rPr>
      </w:pPr>
    </w:p>
    <w:p w:rsidR="0052132E" w:rsidRPr="0052132E" w:rsidRDefault="0052132E" w:rsidP="003526FC">
      <w:pPr>
        <w:spacing w:after="0" w:line="240" w:lineRule="auto"/>
        <w:rPr>
          <w:rFonts w:ascii="Times New Roman" w:eastAsia="Times New Roman" w:hAnsi="Times New Roman" w:cs="Times New Roman"/>
          <w:b/>
          <w:bCs/>
          <w:sz w:val="24"/>
          <w:szCs w:val="24"/>
          <w:lang w:val="sr-Latn-RS"/>
        </w:rPr>
      </w:pPr>
    </w:p>
    <w:p w:rsidR="0091200B" w:rsidRPr="0052132E" w:rsidRDefault="0091200B" w:rsidP="003526FC">
      <w:pPr>
        <w:spacing w:after="0" w:line="240" w:lineRule="auto"/>
        <w:rPr>
          <w:rFonts w:ascii="Times New Roman" w:eastAsia="Times New Roman" w:hAnsi="Times New Roman" w:cs="Times New Roman"/>
          <w:b/>
          <w:bCs/>
          <w:sz w:val="24"/>
          <w:szCs w:val="24"/>
          <w:lang w:val="sr-Latn-RS"/>
        </w:rPr>
      </w:pPr>
    </w:p>
    <w:p w:rsidR="003526FC" w:rsidRPr="0052132E" w:rsidRDefault="003526FC" w:rsidP="003526FC">
      <w:pPr>
        <w:spacing w:after="0" w:line="240" w:lineRule="auto"/>
        <w:rPr>
          <w:rFonts w:ascii="Times New Roman" w:eastAsia="Times New Roman" w:hAnsi="Times New Roman" w:cs="Times New Roman"/>
          <w:sz w:val="20"/>
          <w:szCs w:val="20"/>
          <w:lang w:val="sr-Latn-RS"/>
        </w:rPr>
      </w:pPr>
    </w:p>
    <w:p w:rsidR="003526FC" w:rsidRPr="0052132E" w:rsidRDefault="003526FC" w:rsidP="00FD54D3">
      <w:pPr>
        <w:pStyle w:val="Heading1"/>
        <w:rPr>
          <w:rFonts w:ascii="Times New Roman" w:hAnsi="Times New Roman"/>
          <w:lang w:val="sr-Latn-RS"/>
        </w:rPr>
      </w:pPr>
      <w:bookmarkStart w:id="6" w:name="_Toc115335016"/>
      <w:r w:rsidRPr="0052132E">
        <w:rPr>
          <w:rFonts w:ascii="Times New Roman" w:hAnsi="Times New Roman"/>
          <w:lang w:val="sr-Latn-RS"/>
        </w:rPr>
        <w:lastRenderedPageBreak/>
        <w:t>2. MATERIJALNO-TEHNIČKI I PROSTORNI</w:t>
      </w:r>
      <w:bookmarkEnd w:id="6"/>
      <w:r w:rsidRPr="0052132E">
        <w:rPr>
          <w:rFonts w:ascii="Times New Roman" w:hAnsi="Times New Roman"/>
          <w:lang w:val="sr-Latn-RS"/>
        </w:rPr>
        <w:t xml:space="preserve"> </w:t>
      </w:r>
    </w:p>
    <w:p w:rsidR="003526FC" w:rsidRPr="0052132E" w:rsidRDefault="003526FC" w:rsidP="00FD54D3">
      <w:pPr>
        <w:pStyle w:val="Heading1"/>
        <w:rPr>
          <w:rFonts w:ascii="Times New Roman" w:hAnsi="Times New Roman"/>
          <w:lang w:val="sr-Latn-RS"/>
        </w:rPr>
      </w:pPr>
      <w:bookmarkStart w:id="7" w:name="_Toc115335017"/>
      <w:r w:rsidRPr="0052132E">
        <w:rPr>
          <w:rFonts w:ascii="Times New Roman" w:hAnsi="Times New Roman"/>
          <w:lang w:val="sr-Latn-RS"/>
        </w:rPr>
        <w:t>USLOVI RADA</w:t>
      </w:r>
      <w:bookmarkEnd w:id="7"/>
    </w:p>
    <w:p w:rsidR="003526FC" w:rsidRPr="0052132E" w:rsidRDefault="003526FC" w:rsidP="003526FC">
      <w:pPr>
        <w:tabs>
          <w:tab w:val="left" w:pos="709"/>
        </w:tabs>
        <w:spacing w:after="0" w:line="240" w:lineRule="auto"/>
        <w:rPr>
          <w:rFonts w:ascii="Times New Roman" w:eastAsia="Times New Roman" w:hAnsi="Times New Roman" w:cs="Times New Roman"/>
          <w:sz w:val="28"/>
          <w:szCs w:val="28"/>
          <w:lang w:val="sr-Latn-RS"/>
        </w:rPr>
      </w:pPr>
    </w:p>
    <w:p w:rsidR="003526FC" w:rsidRPr="0052132E" w:rsidRDefault="003526FC" w:rsidP="009F0683">
      <w:pPr>
        <w:spacing w:after="0" w:line="240" w:lineRule="auto"/>
        <w:ind w:left="709" w:firstLine="11"/>
        <w:jc w:val="both"/>
        <w:rPr>
          <w:rFonts w:ascii="Times New Roman" w:eastAsia="Times New Roman" w:hAnsi="Times New Roman" w:cs="Times New Roman"/>
          <w:sz w:val="24"/>
          <w:szCs w:val="20"/>
          <w:lang w:val="sr-Latn-RS"/>
        </w:rPr>
      </w:pPr>
      <w:r w:rsidRPr="0052132E">
        <w:rPr>
          <w:rFonts w:ascii="Times New Roman" w:eastAsia="Times New Roman" w:hAnsi="Times New Roman" w:cs="Times New Roman"/>
          <w:sz w:val="24"/>
          <w:szCs w:val="20"/>
          <w:lang w:val="sr-Latn-RS"/>
        </w:rPr>
        <w:t xml:space="preserve">Osnovna škola „Rifat Burdžović Tršo“ u školskoj </w:t>
      </w:r>
      <w:r w:rsidR="00D70E4F" w:rsidRPr="0052132E">
        <w:rPr>
          <w:rFonts w:ascii="Times New Roman" w:eastAsia="Times New Roman" w:hAnsi="Times New Roman" w:cs="Times New Roman"/>
          <w:sz w:val="24"/>
          <w:szCs w:val="24"/>
          <w:lang w:val="sr-Latn-RS"/>
        </w:rPr>
        <w:t>202</w:t>
      </w:r>
      <w:r w:rsidR="009F0683" w:rsidRPr="0052132E">
        <w:rPr>
          <w:rFonts w:ascii="Times New Roman" w:eastAsia="Times New Roman" w:hAnsi="Times New Roman" w:cs="Times New Roman"/>
          <w:sz w:val="24"/>
          <w:szCs w:val="24"/>
          <w:lang w:val="sr-Latn-RS"/>
        </w:rPr>
        <w:t>1</w:t>
      </w:r>
      <w:r w:rsidR="00D70E4F" w:rsidRPr="0052132E">
        <w:rPr>
          <w:rFonts w:ascii="Times New Roman" w:eastAsia="Times New Roman" w:hAnsi="Times New Roman" w:cs="Times New Roman"/>
          <w:sz w:val="24"/>
          <w:szCs w:val="24"/>
          <w:lang w:val="sr-Latn-RS"/>
        </w:rPr>
        <w:t>/202</w:t>
      </w:r>
      <w:r w:rsidR="009F0683" w:rsidRPr="0052132E">
        <w:rPr>
          <w:rFonts w:ascii="Times New Roman" w:eastAsia="Times New Roman" w:hAnsi="Times New Roman" w:cs="Times New Roman"/>
          <w:sz w:val="24"/>
          <w:szCs w:val="24"/>
          <w:lang w:val="sr-Latn-RS"/>
        </w:rPr>
        <w:t>2</w:t>
      </w:r>
      <w:r w:rsidRPr="0052132E">
        <w:rPr>
          <w:rFonts w:ascii="Times New Roman" w:eastAsia="Times New Roman" w:hAnsi="Times New Roman" w:cs="Times New Roman"/>
          <w:sz w:val="24"/>
          <w:szCs w:val="20"/>
          <w:lang w:val="sr-Latn-RS"/>
        </w:rPr>
        <w:t>. godini vaspitno-obrazovni rad realizovala je u matičnoj školi u Karajukića Bunarima i izdvojenim odelјenjima Ugao;Doliće, Tuzinje, Buđevo, Rasno i Cetanoviće.</w:t>
      </w:r>
    </w:p>
    <w:p w:rsidR="003526FC" w:rsidRPr="0052132E" w:rsidRDefault="003526FC" w:rsidP="009F0683">
      <w:pPr>
        <w:spacing w:after="0" w:line="240" w:lineRule="auto"/>
        <w:ind w:left="709" w:firstLine="11"/>
        <w:jc w:val="both"/>
        <w:rPr>
          <w:rFonts w:ascii="Times New Roman" w:eastAsia="Times New Roman" w:hAnsi="Times New Roman" w:cs="Times New Roman"/>
          <w:sz w:val="24"/>
          <w:szCs w:val="20"/>
          <w:lang w:val="sr-Latn-RS"/>
        </w:rPr>
      </w:pPr>
    </w:p>
    <w:p w:rsidR="0091200B" w:rsidRPr="0052132E" w:rsidRDefault="0091200B" w:rsidP="009F0683">
      <w:pPr>
        <w:spacing w:after="0" w:line="240" w:lineRule="auto"/>
        <w:ind w:left="709" w:firstLine="11"/>
        <w:jc w:val="both"/>
        <w:rPr>
          <w:rFonts w:ascii="Times New Roman" w:eastAsia="Times New Roman" w:hAnsi="Times New Roman" w:cs="Times New Roman"/>
          <w:sz w:val="24"/>
          <w:szCs w:val="20"/>
          <w:lang w:val="sr-Latn-RS"/>
        </w:rPr>
      </w:pPr>
    </w:p>
    <w:p w:rsidR="0091200B" w:rsidRPr="0052132E" w:rsidRDefault="0091200B" w:rsidP="009F0683">
      <w:pPr>
        <w:spacing w:after="0" w:line="240" w:lineRule="auto"/>
        <w:ind w:left="709" w:firstLine="11"/>
        <w:jc w:val="both"/>
        <w:rPr>
          <w:rFonts w:ascii="Times New Roman" w:eastAsia="Times New Roman" w:hAnsi="Times New Roman" w:cs="Times New Roman"/>
          <w:sz w:val="24"/>
          <w:szCs w:val="20"/>
          <w:lang w:val="sr-Latn-RS"/>
        </w:rPr>
      </w:pPr>
    </w:p>
    <w:p w:rsidR="003526FC" w:rsidRPr="0052132E" w:rsidRDefault="003526FC" w:rsidP="009F0683">
      <w:pPr>
        <w:pStyle w:val="Heading2"/>
        <w:ind w:left="709" w:firstLine="11"/>
        <w:rPr>
          <w:lang w:val="sr-Latn-RS"/>
        </w:rPr>
      </w:pPr>
      <w:bookmarkStart w:id="8" w:name="_Toc115335018"/>
      <w:r w:rsidRPr="0052132E">
        <w:rPr>
          <w:lang w:val="sr-Latn-RS"/>
        </w:rPr>
        <w:t>2.1. MATIČNA ŠKOLA</w:t>
      </w:r>
      <w:bookmarkEnd w:id="8"/>
    </w:p>
    <w:p w:rsidR="003526FC" w:rsidRPr="0052132E" w:rsidRDefault="003526FC" w:rsidP="009F0683">
      <w:pPr>
        <w:spacing w:after="0" w:line="240" w:lineRule="auto"/>
        <w:ind w:left="709" w:firstLine="11"/>
        <w:jc w:val="both"/>
        <w:rPr>
          <w:rFonts w:ascii="Times New Roman" w:eastAsia="Times New Roman" w:hAnsi="Times New Roman" w:cs="Times New Roman"/>
          <w:sz w:val="24"/>
          <w:szCs w:val="24"/>
          <w:lang w:val="sr-Latn-RS"/>
        </w:rPr>
      </w:pPr>
    </w:p>
    <w:p w:rsidR="003526FC" w:rsidRPr="0052132E" w:rsidRDefault="003526FC" w:rsidP="009F0683">
      <w:pPr>
        <w:spacing w:after="0" w:line="240" w:lineRule="auto"/>
        <w:ind w:left="709" w:firstLine="11"/>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ab/>
        <w:t xml:space="preserve">Školska zgrada u Karajukića Bunarima izgrađena je 1992. godine. Svojom površinom i arhitektonskim rešenjima odgovara pedagoškim propisima i zahtjevima ove sredine. </w:t>
      </w:r>
    </w:p>
    <w:p w:rsidR="003526FC" w:rsidRPr="0052132E" w:rsidRDefault="003526FC" w:rsidP="009F0683">
      <w:pPr>
        <w:spacing w:after="0" w:line="240" w:lineRule="auto"/>
        <w:ind w:left="709" w:firstLine="11"/>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ab/>
        <w:t>Ukupan školski prostor zgrade iznosi 1528m</w:t>
      </w:r>
      <w:r w:rsidRPr="0052132E">
        <w:rPr>
          <w:rFonts w:ascii="Times New Roman" w:eastAsia="Times New Roman" w:hAnsi="Times New Roman" w:cs="Times New Roman"/>
          <w:sz w:val="24"/>
          <w:szCs w:val="24"/>
          <w:vertAlign w:val="superscript"/>
          <w:lang w:val="sr-Latn-RS" w:eastAsia="hr-HR"/>
        </w:rPr>
        <w:t>2</w:t>
      </w:r>
      <w:r w:rsidRPr="0052132E">
        <w:rPr>
          <w:rFonts w:ascii="Times New Roman" w:eastAsia="Times New Roman" w:hAnsi="Times New Roman" w:cs="Times New Roman"/>
          <w:sz w:val="24"/>
          <w:szCs w:val="24"/>
          <w:lang w:val="sr-Latn-RS" w:eastAsia="hr-HR"/>
        </w:rPr>
        <w:t>.</w:t>
      </w:r>
    </w:p>
    <w:p w:rsidR="003526FC" w:rsidRPr="0052132E" w:rsidRDefault="003526FC" w:rsidP="009F0683">
      <w:pPr>
        <w:spacing w:after="0" w:line="240" w:lineRule="auto"/>
        <w:ind w:left="709" w:firstLine="11"/>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ab/>
        <w:t>Školska zgrada u Karajukića Bunarima ima 5 učionica opšte namene, 4 kabineta, kuhinju i trpezariju, prostor za biblioteku, nastavničku zbornicu, kancelariju za direktora, sekretara, psihologa, računovodstvo, prostorija za pomoćno osoblje. Sve prostorije u školi ispunjavaju zahtjeve sanitarnih i pedagoških uslova.</w:t>
      </w:r>
    </w:p>
    <w:p w:rsidR="003526FC" w:rsidRPr="0052132E" w:rsidRDefault="003526FC" w:rsidP="009F0683">
      <w:pPr>
        <w:spacing w:after="0" w:line="240" w:lineRule="auto"/>
        <w:ind w:left="709" w:firstLine="11"/>
        <w:jc w:val="both"/>
        <w:rPr>
          <w:rFonts w:ascii="Times New Roman" w:eastAsia="Times New Roman" w:hAnsi="Times New Roman" w:cs="Times New Roman"/>
          <w:sz w:val="24"/>
          <w:szCs w:val="24"/>
          <w:lang w:val="sr-Latn-RS" w:eastAsia="hr-HR"/>
        </w:rPr>
      </w:pPr>
    </w:p>
    <w:p w:rsidR="003526FC" w:rsidRPr="0052132E" w:rsidRDefault="003526FC" w:rsidP="009F0683">
      <w:pPr>
        <w:spacing w:after="0" w:line="240" w:lineRule="auto"/>
        <w:ind w:left="709" w:firstLine="11"/>
        <w:jc w:val="both"/>
        <w:rPr>
          <w:rFonts w:ascii="Times New Roman" w:eastAsia="Times New Roman" w:hAnsi="Times New Roman" w:cs="Times New Roman"/>
          <w:sz w:val="24"/>
          <w:szCs w:val="24"/>
          <w:lang w:val="sr-Latn-RS" w:eastAsia="hr-HR"/>
        </w:rPr>
      </w:pPr>
    </w:p>
    <w:tbl>
      <w:tblPr>
        <w:tblW w:w="9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24"/>
        <w:gridCol w:w="1488"/>
        <w:gridCol w:w="1539"/>
        <w:gridCol w:w="1654"/>
        <w:gridCol w:w="1783"/>
        <w:gridCol w:w="1667"/>
      </w:tblGrid>
      <w:tr w:rsidR="00641D65" w:rsidRPr="0052132E" w:rsidTr="001A3588">
        <w:trPr>
          <w:cantSplit/>
        </w:trPr>
        <w:tc>
          <w:tcPr>
            <w:tcW w:w="1724" w:type="dxa"/>
            <w:vMerge w:val="restart"/>
          </w:tcPr>
          <w:p w:rsidR="00641D65" w:rsidRPr="0052132E" w:rsidRDefault="00641D65" w:rsidP="009F0683">
            <w:pPr>
              <w:spacing w:after="0" w:line="240" w:lineRule="auto"/>
              <w:ind w:left="709" w:right="-91" w:firstLine="11"/>
              <w:jc w:val="both"/>
              <w:rPr>
                <w:rFonts w:ascii="Times New Roman" w:eastAsia="Times New Roman" w:hAnsi="Times New Roman" w:cs="Times New Roman"/>
                <w:sz w:val="24"/>
                <w:szCs w:val="24"/>
                <w:lang w:val="sr-Latn-RS" w:eastAsia="hr-HR"/>
              </w:rPr>
            </w:pPr>
          </w:p>
          <w:p w:rsidR="00641D65" w:rsidRPr="0052132E" w:rsidRDefault="00641D65" w:rsidP="00641D65">
            <w:pPr>
              <w:spacing w:after="0" w:line="240" w:lineRule="auto"/>
              <w:ind w:right="-91"/>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Šk.zgrada</w:t>
            </w:r>
          </w:p>
        </w:tc>
        <w:tc>
          <w:tcPr>
            <w:tcW w:w="1488" w:type="dxa"/>
          </w:tcPr>
          <w:p w:rsidR="00641D65" w:rsidRPr="0052132E" w:rsidRDefault="00641D65" w:rsidP="009F0683">
            <w:pPr>
              <w:spacing w:after="0" w:line="240" w:lineRule="auto"/>
              <w:ind w:left="709" w:right="-112" w:firstLine="11"/>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 xml:space="preserve">    Površina</w:t>
            </w:r>
          </w:p>
        </w:tc>
        <w:tc>
          <w:tcPr>
            <w:tcW w:w="1539" w:type="dxa"/>
          </w:tcPr>
          <w:p w:rsidR="00641D65" w:rsidRPr="0052132E" w:rsidRDefault="00641D65" w:rsidP="00641D65">
            <w:pPr>
              <w:spacing w:after="0" w:line="240" w:lineRule="auto"/>
              <w:ind w:right="-82"/>
              <w:jc w:val="both"/>
              <w:rPr>
                <w:rFonts w:ascii="Times New Roman" w:eastAsia="Times New Roman" w:hAnsi="Times New Roman" w:cs="Times New Roman"/>
                <w:sz w:val="24"/>
                <w:szCs w:val="24"/>
                <w:lang w:val="sr-Latn-RS" w:eastAsia="hr-HR"/>
              </w:rPr>
            </w:pPr>
          </w:p>
          <w:p w:rsidR="00641D65" w:rsidRPr="0052132E" w:rsidRDefault="00641D65" w:rsidP="00641D65">
            <w:pPr>
              <w:spacing w:after="0" w:line="240" w:lineRule="auto"/>
              <w:ind w:right="-82"/>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Učionica</w:t>
            </w:r>
          </w:p>
        </w:tc>
        <w:tc>
          <w:tcPr>
            <w:tcW w:w="1654" w:type="dxa"/>
          </w:tcPr>
          <w:p w:rsidR="00641D65" w:rsidRPr="0052132E" w:rsidRDefault="00641D65" w:rsidP="00641D65">
            <w:pPr>
              <w:spacing w:after="0" w:line="240" w:lineRule="auto"/>
              <w:ind w:right="-85"/>
              <w:jc w:val="both"/>
              <w:rPr>
                <w:rFonts w:ascii="Times New Roman" w:eastAsia="Times New Roman" w:hAnsi="Times New Roman" w:cs="Times New Roman"/>
                <w:sz w:val="24"/>
                <w:szCs w:val="24"/>
                <w:lang w:val="sr-Latn-RS" w:eastAsia="hr-HR"/>
              </w:rPr>
            </w:pPr>
          </w:p>
          <w:p w:rsidR="00641D65" w:rsidRPr="0052132E" w:rsidRDefault="00641D65" w:rsidP="00641D65">
            <w:pPr>
              <w:spacing w:after="0" w:line="240" w:lineRule="auto"/>
              <w:ind w:right="-85"/>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Biblioteka</w:t>
            </w:r>
          </w:p>
        </w:tc>
        <w:tc>
          <w:tcPr>
            <w:tcW w:w="1783" w:type="dxa"/>
          </w:tcPr>
          <w:p w:rsidR="00641D65" w:rsidRPr="0052132E" w:rsidRDefault="00641D65" w:rsidP="00641D65">
            <w:pPr>
              <w:spacing w:after="0" w:line="240" w:lineRule="auto"/>
              <w:ind w:left="709" w:right="-89" w:firstLine="11"/>
              <w:rPr>
                <w:rFonts w:ascii="Times New Roman" w:eastAsia="Times New Roman" w:hAnsi="Times New Roman" w:cs="Times New Roman"/>
                <w:sz w:val="24"/>
                <w:szCs w:val="24"/>
                <w:lang w:val="sr-Latn-RS" w:eastAsia="hr-HR"/>
              </w:rPr>
            </w:pPr>
          </w:p>
          <w:p w:rsidR="00641D65" w:rsidRPr="0052132E" w:rsidRDefault="00641D65" w:rsidP="00641D65">
            <w:pPr>
              <w:spacing w:after="0" w:line="240" w:lineRule="auto"/>
              <w:ind w:left="157" w:right="-89"/>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Radionica</w:t>
            </w:r>
          </w:p>
        </w:tc>
        <w:tc>
          <w:tcPr>
            <w:tcW w:w="1667" w:type="dxa"/>
          </w:tcPr>
          <w:p w:rsidR="00641D65" w:rsidRPr="0052132E" w:rsidRDefault="00641D65" w:rsidP="00641D65">
            <w:pPr>
              <w:spacing w:after="0" w:line="240" w:lineRule="auto"/>
              <w:jc w:val="both"/>
              <w:rPr>
                <w:rFonts w:ascii="Times New Roman" w:eastAsia="Times New Roman" w:hAnsi="Times New Roman" w:cs="Times New Roman"/>
                <w:sz w:val="24"/>
                <w:szCs w:val="24"/>
                <w:lang w:val="sr-Latn-RS" w:eastAsia="hr-HR"/>
              </w:rPr>
            </w:pPr>
          </w:p>
          <w:p w:rsidR="00641D65" w:rsidRPr="0052132E" w:rsidRDefault="00641D65" w:rsidP="00641D65">
            <w:pPr>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Kancelarije</w:t>
            </w:r>
          </w:p>
        </w:tc>
      </w:tr>
      <w:tr w:rsidR="00641D65" w:rsidRPr="0052132E" w:rsidTr="001A3588">
        <w:trPr>
          <w:cantSplit/>
        </w:trPr>
        <w:tc>
          <w:tcPr>
            <w:tcW w:w="1724" w:type="dxa"/>
            <w:vMerge/>
          </w:tcPr>
          <w:p w:rsidR="00641D65" w:rsidRPr="0052132E" w:rsidRDefault="00641D65" w:rsidP="009F0683">
            <w:pPr>
              <w:spacing w:after="0" w:line="240" w:lineRule="auto"/>
              <w:ind w:left="709" w:firstLine="11"/>
              <w:jc w:val="both"/>
              <w:rPr>
                <w:rFonts w:ascii="Times New Roman" w:eastAsia="Times New Roman" w:hAnsi="Times New Roman" w:cs="Times New Roman"/>
                <w:sz w:val="24"/>
                <w:szCs w:val="24"/>
                <w:lang w:val="sr-Latn-RS" w:eastAsia="hr-HR"/>
              </w:rPr>
            </w:pPr>
          </w:p>
        </w:tc>
        <w:tc>
          <w:tcPr>
            <w:tcW w:w="1488" w:type="dxa"/>
          </w:tcPr>
          <w:p w:rsidR="00641D65" w:rsidRPr="0052132E" w:rsidRDefault="00641D65" w:rsidP="00807BCE">
            <w:pPr>
              <w:spacing w:after="0" w:line="240" w:lineRule="auto"/>
              <w:ind w:left="720"/>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M</w:t>
            </w:r>
            <w:r w:rsidRPr="0052132E">
              <w:rPr>
                <w:rFonts w:ascii="Times New Roman" w:eastAsia="Times New Roman" w:hAnsi="Times New Roman" w:cs="Times New Roman"/>
                <w:sz w:val="24"/>
                <w:szCs w:val="24"/>
                <w:vertAlign w:val="superscript"/>
                <w:lang w:val="sr-Latn-RS" w:eastAsia="hr-HR"/>
              </w:rPr>
              <w:t>2</w:t>
            </w:r>
          </w:p>
        </w:tc>
        <w:tc>
          <w:tcPr>
            <w:tcW w:w="1539" w:type="dxa"/>
          </w:tcPr>
          <w:p w:rsidR="00641D65" w:rsidRPr="0052132E" w:rsidRDefault="00641D65" w:rsidP="009F0683">
            <w:pPr>
              <w:spacing w:after="0" w:line="240" w:lineRule="auto"/>
              <w:ind w:left="709" w:firstLine="11"/>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 xml:space="preserve">    br</w:t>
            </w:r>
          </w:p>
        </w:tc>
        <w:tc>
          <w:tcPr>
            <w:tcW w:w="1654" w:type="dxa"/>
          </w:tcPr>
          <w:p w:rsidR="00641D65" w:rsidRPr="0052132E" w:rsidRDefault="00641D65" w:rsidP="009F0683">
            <w:pPr>
              <w:spacing w:after="0" w:line="240" w:lineRule="auto"/>
              <w:ind w:left="709" w:firstLine="11"/>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 xml:space="preserve">     Br</w:t>
            </w:r>
          </w:p>
        </w:tc>
        <w:tc>
          <w:tcPr>
            <w:tcW w:w="1783" w:type="dxa"/>
          </w:tcPr>
          <w:p w:rsidR="00641D65" w:rsidRPr="0052132E" w:rsidRDefault="00641D65" w:rsidP="00641D65">
            <w:pPr>
              <w:spacing w:after="0" w:line="240" w:lineRule="auto"/>
              <w:ind w:left="157"/>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 xml:space="preserve">     br</w:t>
            </w:r>
          </w:p>
        </w:tc>
        <w:tc>
          <w:tcPr>
            <w:tcW w:w="1667" w:type="dxa"/>
          </w:tcPr>
          <w:p w:rsidR="00641D65" w:rsidRPr="0052132E" w:rsidRDefault="00641D65" w:rsidP="009F0683">
            <w:pPr>
              <w:spacing w:after="0" w:line="240" w:lineRule="auto"/>
              <w:ind w:left="709" w:firstLine="11"/>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 xml:space="preserve">       Br</w:t>
            </w:r>
          </w:p>
        </w:tc>
      </w:tr>
      <w:tr w:rsidR="00641D65" w:rsidRPr="0052132E" w:rsidTr="001A3588">
        <w:tc>
          <w:tcPr>
            <w:tcW w:w="1724" w:type="dxa"/>
          </w:tcPr>
          <w:p w:rsidR="00641D65" w:rsidRPr="0052132E" w:rsidRDefault="00641D65" w:rsidP="00641D65">
            <w:pPr>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Ka.Bunari</w:t>
            </w:r>
          </w:p>
        </w:tc>
        <w:tc>
          <w:tcPr>
            <w:tcW w:w="1488" w:type="dxa"/>
          </w:tcPr>
          <w:p w:rsidR="00641D65" w:rsidRPr="0052132E" w:rsidRDefault="00641D65" w:rsidP="009F0683">
            <w:pPr>
              <w:spacing w:after="0" w:line="240" w:lineRule="auto"/>
              <w:ind w:left="709" w:firstLine="11"/>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 xml:space="preserve">       1528</w:t>
            </w:r>
          </w:p>
        </w:tc>
        <w:tc>
          <w:tcPr>
            <w:tcW w:w="1539" w:type="dxa"/>
          </w:tcPr>
          <w:p w:rsidR="00641D65" w:rsidRPr="0052132E" w:rsidRDefault="00641D65" w:rsidP="009F0683">
            <w:pPr>
              <w:spacing w:after="0" w:line="240" w:lineRule="auto"/>
              <w:ind w:left="709" w:firstLine="11"/>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 xml:space="preserve">     9</w:t>
            </w:r>
          </w:p>
        </w:tc>
        <w:tc>
          <w:tcPr>
            <w:tcW w:w="1654" w:type="dxa"/>
          </w:tcPr>
          <w:p w:rsidR="00641D65" w:rsidRPr="0052132E" w:rsidRDefault="00641D65" w:rsidP="009F0683">
            <w:pPr>
              <w:spacing w:after="0" w:line="240" w:lineRule="auto"/>
              <w:ind w:left="709" w:firstLine="11"/>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 xml:space="preserve">      1</w:t>
            </w:r>
          </w:p>
        </w:tc>
        <w:tc>
          <w:tcPr>
            <w:tcW w:w="1783" w:type="dxa"/>
          </w:tcPr>
          <w:p w:rsidR="00641D65" w:rsidRPr="0052132E" w:rsidRDefault="00641D65" w:rsidP="00641D65">
            <w:pPr>
              <w:spacing w:after="0" w:line="240" w:lineRule="auto"/>
              <w:ind w:left="157"/>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 xml:space="preserve">         -</w:t>
            </w:r>
          </w:p>
        </w:tc>
        <w:tc>
          <w:tcPr>
            <w:tcW w:w="1667" w:type="dxa"/>
          </w:tcPr>
          <w:p w:rsidR="00641D65" w:rsidRPr="0052132E" w:rsidRDefault="00641D65" w:rsidP="009F0683">
            <w:pPr>
              <w:spacing w:after="0" w:line="240" w:lineRule="auto"/>
              <w:ind w:left="709" w:firstLine="11"/>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 xml:space="preserve">        4</w:t>
            </w:r>
          </w:p>
        </w:tc>
      </w:tr>
    </w:tbl>
    <w:p w:rsidR="003526FC" w:rsidRPr="0052132E" w:rsidRDefault="003526FC" w:rsidP="009F0683">
      <w:pPr>
        <w:spacing w:after="0" w:line="240" w:lineRule="auto"/>
        <w:ind w:left="709" w:firstLine="11"/>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 xml:space="preserve"> </w:t>
      </w:r>
    </w:p>
    <w:p w:rsidR="003526FC" w:rsidRPr="0052132E" w:rsidRDefault="003526FC" w:rsidP="009F0683">
      <w:pPr>
        <w:tabs>
          <w:tab w:val="left" w:pos="2010"/>
        </w:tabs>
        <w:spacing w:after="0" w:line="240" w:lineRule="auto"/>
        <w:ind w:left="709" w:firstLine="11"/>
        <w:jc w:val="both"/>
        <w:rPr>
          <w:rFonts w:ascii="Times New Roman" w:eastAsia="Times New Roman" w:hAnsi="Times New Roman" w:cs="Times New Roman"/>
          <w:sz w:val="24"/>
          <w:szCs w:val="24"/>
          <w:lang w:val="sr-Latn-RS" w:eastAsia="hr-HR"/>
        </w:rPr>
      </w:pPr>
    </w:p>
    <w:p w:rsidR="003526FC" w:rsidRPr="0052132E" w:rsidRDefault="003526FC" w:rsidP="009F0683">
      <w:pPr>
        <w:spacing w:after="0" w:line="240" w:lineRule="auto"/>
        <w:ind w:left="709" w:firstLine="11"/>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Dvorište matične škole čija površina iznosi 2,43 ari, je travnate površine ograđene žicom, u jednom delu je zasađeno drveće.</w:t>
      </w:r>
    </w:p>
    <w:p w:rsidR="003526FC" w:rsidRPr="0052132E" w:rsidRDefault="003526FC" w:rsidP="009F0683">
      <w:pPr>
        <w:spacing w:after="0" w:line="240" w:lineRule="auto"/>
        <w:ind w:left="709" w:firstLine="11"/>
        <w:jc w:val="both"/>
        <w:rPr>
          <w:rFonts w:ascii="Times New Roman" w:eastAsia="Times New Roman" w:hAnsi="Times New Roman" w:cs="Times New Roman"/>
          <w:sz w:val="24"/>
          <w:szCs w:val="24"/>
          <w:lang w:val="sr-Latn-RS" w:eastAsia="hr-HR"/>
        </w:rPr>
      </w:pPr>
    </w:p>
    <w:p w:rsidR="003526FC" w:rsidRPr="0052132E" w:rsidRDefault="003526FC" w:rsidP="009F0683">
      <w:pPr>
        <w:spacing w:after="0" w:line="240" w:lineRule="auto"/>
        <w:ind w:left="709" w:firstLine="11"/>
        <w:jc w:val="both"/>
        <w:rPr>
          <w:rFonts w:ascii="Times New Roman" w:eastAsia="Times New Roman" w:hAnsi="Times New Roman" w:cs="Times New Roman"/>
          <w:sz w:val="24"/>
          <w:szCs w:val="24"/>
          <w:lang w:val="sr-Latn-RS" w:eastAsia="hr-HR"/>
        </w:rPr>
      </w:pPr>
    </w:p>
    <w:p w:rsidR="00FD54D3" w:rsidRPr="0052132E" w:rsidRDefault="003526FC" w:rsidP="009F0683">
      <w:pPr>
        <w:pStyle w:val="Heading2"/>
        <w:ind w:left="709" w:firstLine="11"/>
        <w:rPr>
          <w:lang w:val="sr-Latn-RS"/>
        </w:rPr>
      </w:pPr>
      <w:bookmarkStart w:id="9" w:name="_Toc115335019"/>
      <w:r w:rsidRPr="0052132E">
        <w:rPr>
          <w:lang w:val="sr-Latn-RS"/>
        </w:rPr>
        <w:t>2.2. IZDVOJENA ODELjENјA</w:t>
      </w:r>
      <w:bookmarkEnd w:id="9"/>
    </w:p>
    <w:p w:rsidR="00284245" w:rsidRPr="0052132E" w:rsidRDefault="00284245" w:rsidP="009F0683">
      <w:pPr>
        <w:ind w:left="709" w:firstLine="11"/>
        <w:rPr>
          <w:rFonts w:ascii="Times New Roman" w:hAnsi="Times New Roman" w:cs="Times New Roman"/>
          <w:lang w:val="sr-Latn-RS"/>
        </w:rPr>
      </w:pPr>
    </w:p>
    <w:p w:rsidR="003526FC" w:rsidRPr="0052132E" w:rsidRDefault="003526FC" w:rsidP="009F0683">
      <w:pPr>
        <w:pStyle w:val="Heading2"/>
        <w:ind w:left="709" w:firstLine="11"/>
        <w:rPr>
          <w:szCs w:val="24"/>
          <w:lang w:val="sr-Latn-RS"/>
        </w:rPr>
      </w:pPr>
      <w:bookmarkStart w:id="10" w:name="_Toc115335020"/>
      <w:r w:rsidRPr="0052132E">
        <w:rPr>
          <w:szCs w:val="24"/>
          <w:lang w:val="sr-Latn-RS"/>
        </w:rPr>
        <w:t>Školska zgrada u Rasnu</w:t>
      </w:r>
      <w:bookmarkEnd w:id="10"/>
    </w:p>
    <w:p w:rsidR="003526FC" w:rsidRPr="0052132E" w:rsidRDefault="003526FC" w:rsidP="009F0683">
      <w:pPr>
        <w:spacing w:after="0" w:line="240" w:lineRule="auto"/>
        <w:ind w:left="709" w:right="-720" w:firstLine="11"/>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 xml:space="preserve">              Ova zgrada ima 4 učionica opšte namjene, informatičku učionicu, jedna učionica za predškolce, nastavničku zbornicu, hodnik i mokri čvor. Površina učioničkog prostora iznosi 520m.k. Školsko dvorište je ograđeno.</w:t>
      </w:r>
    </w:p>
    <w:p w:rsidR="003526FC" w:rsidRPr="0052132E" w:rsidRDefault="003526FC" w:rsidP="009F0683">
      <w:pPr>
        <w:spacing w:after="0" w:line="240" w:lineRule="auto"/>
        <w:ind w:left="709" w:right="-720" w:firstLine="11"/>
        <w:rPr>
          <w:rFonts w:ascii="Times New Roman" w:eastAsia="Times New Roman" w:hAnsi="Times New Roman" w:cs="Times New Roman"/>
          <w:sz w:val="24"/>
          <w:szCs w:val="24"/>
          <w:lang w:val="sr-Latn-RS"/>
        </w:rPr>
      </w:pPr>
    </w:p>
    <w:p w:rsidR="003526FC" w:rsidRPr="0052132E" w:rsidRDefault="003526FC" w:rsidP="009F0683">
      <w:pPr>
        <w:spacing w:after="0" w:line="240" w:lineRule="auto"/>
        <w:ind w:left="709" w:right="-720" w:firstLine="11"/>
        <w:jc w:val="center"/>
        <w:rPr>
          <w:rFonts w:ascii="Times New Roman" w:eastAsia="Times New Roman" w:hAnsi="Times New Roman" w:cs="Times New Roman"/>
          <w:sz w:val="24"/>
          <w:szCs w:val="24"/>
          <w:lang w:val="sr-Latn-RS"/>
        </w:rPr>
      </w:pPr>
    </w:p>
    <w:p w:rsidR="00641D65" w:rsidRPr="0052132E" w:rsidRDefault="00641D65" w:rsidP="009F0683">
      <w:pPr>
        <w:spacing w:after="0" w:line="240" w:lineRule="auto"/>
        <w:ind w:left="709" w:right="-720" w:firstLine="11"/>
        <w:jc w:val="center"/>
        <w:rPr>
          <w:rFonts w:ascii="Times New Roman" w:eastAsia="Times New Roman" w:hAnsi="Times New Roman" w:cs="Times New Roman"/>
          <w:sz w:val="24"/>
          <w:szCs w:val="24"/>
          <w:lang w:val="sr-Latn-RS"/>
        </w:rPr>
      </w:pPr>
    </w:p>
    <w:p w:rsidR="00641D65" w:rsidRPr="0052132E" w:rsidRDefault="00641D65" w:rsidP="009F0683">
      <w:pPr>
        <w:spacing w:after="0" w:line="240" w:lineRule="auto"/>
        <w:ind w:left="709" w:right="-720" w:firstLine="11"/>
        <w:jc w:val="center"/>
        <w:rPr>
          <w:rFonts w:ascii="Times New Roman" w:eastAsia="Times New Roman" w:hAnsi="Times New Roman" w:cs="Times New Roman"/>
          <w:sz w:val="24"/>
          <w:szCs w:val="24"/>
          <w:lang w:val="sr-Latn-RS"/>
        </w:rPr>
      </w:pPr>
    </w:p>
    <w:p w:rsidR="00641D65" w:rsidRPr="0052132E" w:rsidRDefault="00641D65" w:rsidP="009F0683">
      <w:pPr>
        <w:spacing w:after="0" w:line="240" w:lineRule="auto"/>
        <w:ind w:left="709" w:right="-720" w:firstLine="11"/>
        <w:jc w:val="center"/>
        <w:rPr>
          <w:rFonts w:ascii="Times New Roman" w:eastAsia="Times New Roman" w:hAnsi="Times New Roman" w:cs="Times New Roman"/>
          <w:sz w:val="24"/>
          <w:szCs w:val="24"/>
          <w:lang w:val="sr-Latn-RS"/>
        </w:rPr>
      </w:pPr>
    </w:p>
    <w:p w:rsidR="003526FC" w:rsidRPr="0052132E" w:rsidRDefault="003526FC" w:rsidP="009F0683">
      <w:pPr>
        <w:spacing w:after="0" w:line="240" w:lineRule="auto"/>
        <w:ind w:left="709" w:right="-720" w:firstLine="11"/>
        <w:jc w:val="center"/>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lastRenderedPageBreak/>
        <w:t>Školska zgrada u Uglu</w:t>
      </w:r>
    </w:p>
    <w:p w:rsidR="00284245" w:rsidRPr="0052132E" w:rsidRDefault="003526FC" w:rsidP="00641D65">
      <w:pPr>
        <w:spacing w:after="0" w:line="240" w:lineRule="auto"/>
        <w:ind w:right="-720"/>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 xml:space="preserve">              Ova škola ima 3 učinice gde jedna nije opremljena , nastavničku kancelariju i hodnik. Površina školskog prostors je 144m.k. Školsko dvorište je ograđeno. Izvršena je rekonstrukcija cele škole izuzev fasade i unutrašnjost jedne učionice, urađen je mokri čvor i porušene su zidine starog doma.</w:t>
      </w:r>
    </w:p>
    <w:p w:rsidR="009F0683" w:rsidRPr="0052132E" w:rsidRDefault="009F0683" w:rsidP="009F0683">
      <w:pPr>
        <w:spacing w:after="0" w:line="240" w:lineRule="auto"/>
        <w:ind w:right="-720"/>
        <w:jc w:val="center"/>
        <w:rPr>
          <w:rFonts w:ascii="Times New Roman" w:eastAsia="Times New Roman" w:hAnsi="Times New Roman" w:cs="Times New Roman"/>
          <w:sz w:val="24"/>
          <w:szCs w:val="24"/>
          <w:lang w:val="sr-Latn-RS"/>
        </w:rPr>
      </w:pPr>
    </w:p>
    <w:p w:rsidR="003526FC" w:rsidRPr="0052132E" w:rsidRDefault="003526FC" w:rsidP="009F0683">
      <w:pPr>
        <w:spacing w:after="0" w:line="240" w:lineRule="auto"/>
        <w:ind w:right="-720"/>
        <w:jc w:val="center"/>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Školska zgrada u Doliću</w:t>
      </w:r>
    </w:p>
    <w:p w:rsidR="003526FC" w:rsidRPr="0052132E" w:rsidRDefault="003526FC" w:rsidP="00641D65">
      <w:pPr>
        <w:spacing w:after="0" w:line="240" w:lineRule="auto"/>
        <w:ind w:right="-720"/>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 xml:space="preserve">              Školska zgrada u Doliću je nova i oprema  u ovoj školi, ima dvije učionice, zbornica, hodnik , mokri čvor. Površina školskog prostora je 260 m.k. </w:t>
      </w:r>
      <w:r w:rsidR="009F0683" w:rsidRPr="0052132E">
        <w:rPr>
          <w:rFonts w:ascii="Times New Roman" w:eastAsia="Times New Roman" w:hAnsi="Times New Roman" w:cs="Times New Roman"/>
          <w:sz w:val="24"/>
          <w:szCs w:val="24"/>
          <w:lang w:val="sr-Latn-RS"/>
        </w:rPr>
        <w:t>Školsko dvorište je ograđeno novom čvrstom i bezbednom ogradom u avgustu 2022.godine.</w:t>
      </w:r>
    </w:p>
    <w:p w:rsidR="00641D65" w:rsidRPr="0052132E" w:rsidRDefault="00641D65" w:rsidP="00641D65">
      <w:pPr>
        <w:spacing w:after="0" w:line="240" w:lineRule="auto"/>
        <w:ind w:right="-720"/>
        <w:rPr>
          <w:rFonts w:ascii="Times New Roman" w:eastAsia="Times New Roman" w:hAnsi="Times New Roman" w:cs="Times New Roman"/>
          <w:sz w:val="24"/>
          <w:szCs w:val="24"/>
          <w:lang w:val="sr-Latn-RS"/>
        </w:rPr>
      </w:pPr>
    </w:p>
    <w:p w:rsidR="003526FC" w:rsidRPr="0052132E" w:rsidRDefault="003526FC" w:rsidP="003526FC">
      <w:pPr>
        <w:spacing w:after="0" w:line="240" w:lineRule="auto"/>
        <w:ind w:left="-720" w:right="-720"/>
        <w:jc w:val="center"/>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Školska zgrada u Buđevu</w:t>
      </w:r>
    </w:p>
    <w:p w:rsidR="003526FC" w:rsidRPr="0052132E" w:rsidRDefault="003526FC" w:rsidP="003526FC">
      <w:pPr>
        <w:spacing w:after="0" w:line="240" w:lineRule="auto"/>
        <w:ind w:left="-720" w:right="-720"/>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 xml:space="preserve">              Školska zgrada u Buđevu je izgrađena 1995.god. Zgrada je renovirana 2013 god. </w:t>
      </w:r>
      <w:r w:rsidR="00641D65" w:rsidRPr="0052132E">
        <w:rPr>
          <w:rFonts w:ascii="Times New Roman" w:eastAsia="Times New Roman" w:hAnsi="Times New Roman" w:cs="Times New Roman"/>
          <w:sz w:val="24"/>
          <w:szCs w:val="24"/>
          <w:lang w:val="sr-Latn-RS"/>
        </w:rPr>
        <w:t xml:space="preserve">Rekonstrukcija stolarije urađena 2021godine. </w:t>
      </w:r>
      <w:r w:rsidRPr="0052132E">
        <w:rPr>
          <w:rFonts w:ascii="Times New Roman" w:eastAsia="Times New Roman" w:hAnsi="Times New Roman" w:cs="Times New Roman"/>
          <w:sz w:val="24"/>
          <w:szCs w:val="24"/>
          <w:lang w:val="sr-Latn-RS"/>
        </w:rPr>
        <w:t>Ima dvije učionice, zbornicu i salu za priredbe. Površina školske zgrade je 96m.k.</w:t>
      </w:r>
    </w:p>
    <w:p w:rsidR="003526FC" w:rsidRPr="0052132E" w:rsidRDefault="003526FC" w:rsidP="003526FC">
      <w:pPr>
        <w:spacing w:after="0" w:line="240" w:lineRule="auto"/>
        <w:ind w:left="-720" w:right="-720"/>
        <w:jc w:val="center"/>
        <w:rPr>
          <w:rFonts w:ascii="Times New Roman" w:eastAsia="Times New Roman" w:hAnsi="Times New Roman" w:cs="Times New Roman"/>
          <w:sz w:val="24"/>
          <w:szCs w:val="24"/>
          <w:lang w:val="sr-Latn-RS"/>
        </w:rPr>
      </w:pPr>
    </w:p>
    <w:p w:rsidR="003526FC" w:rsidRPr="0052132E" w:rsidRDefault="003526FC" w:rsidP="003526FC">
      <w:pPr>
        <w:spacing w:after="0" w:line="240" w:lineRule="auto"/>
        <w:ind w:left="-720" w:right="-720"/>
        <w:jc w:val="center"/>
        <w:rPr>
          <w:rFonts w:ascii="Times New Roman" w:eastAsia="Times New Roman" w:hAnsi="Times New Roman" w:cs="Times New Roman"/>
          <w:sz w:val="24"/>
          <w:szCs w:val="24"/>
          <w:lang w:val="sr-Latn-RS"/>
        </w:rPr>
      </w:pPr>
    </w:p>
    <w:p w:rsidR="003526FC" w:rsidRPr="0052132E" w:rsidRDefault="003526FC" w:rsidP="003526FC">
      <w:pPr>
        <w:spacing w:after="0" w:line="240" w:lineRule="auto"/>
        <w:ind w:left="-720" w:right="-720"/>
        <w:jc w:val="center"/>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Školska zgrada u Tuzinju</w:t>
      </w:r>
    </w:p>
    <w:p w:rsidR="003526FC" w:rsidRPr="0052132E" w:rsidRDefault="003526FC" w:rsidP="003526FC">
      <w:pPr>
        <w:spacing w:after="0" w:line="240" w:lineRule="auto"/>
        <w:ind w:left="-720" w:right="-720"/>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 xml:space="preserve">              Ova škola ima dvije učinice , kancelariju za nastavnike, hodnik i dva stana za učitelje. Površina školskog prostora je 102m,k. Krovna konstrukcija je sa jugoistočne strane ulegla i popustila tako da postoji opasnost od snega da krovna konstrukcija popusti. Zbog toga bi bilo neophodno izvršiti popravku ili zamjenu krovne konstrukcije.</w:t>
      </w:r>
    </w:p>
    <w:p w:rsidR="003526FC" w:rsidRPr="0052132E" w:rsidRDefault="003526FC" w:rsidP="003526FC">
      <w:pPr>
        <w:spacing w:after="0" w:line="240" w:lineRule="auto"/>
        <w:ind w:left="-720" w:right="-720"/>
        <w:jc w:val="center"/>
        <w:rPr>
          <w:rFonts w:ascii="Times New Roman" w:eastAsia="Times New Roman" w:hAnsi="Times New Roman" w:cs="Times New Roman"/>
          <w:sz w:val="24"/>
          <w:szCs w:val="24"/>
          <w:lang w:val="sr-Latn-RS"/>
        </w:rPr>
      </w:pPr>
    </w:p>
    <w:p w:rsidR="003526FC" w:rsidRPr="0052132E" w:rsidRDefault="003526FC" w:rsidP="003526FC">
      <w:pPr>
        <w:spacing w:after="0" w:line="240" w:lineRule="auto"/>
        <w:ind w:left="-720" w:right="-720"/>
        <w:jc w:val="center"/>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Školska zgrada u Cetanoviće</w:t>
      </w:r>
    </w:p>
    <w:p w:rsidR="003526FC" w:rsidRPr="0052132E" w:rsidRDefault="003526FC" w:rsidP="003526FC">
      <w:pPr>
        <w:spacing w:after="0" w:line="240" w:lineRule="auto"/>
        <w:ind w:left="-720" w:right="-720"/>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Ova škola ima dvije učionice, hodnik, zbornicu i stan za učitelja.</w:t>
      </w:r>
    </w:p>
    <w:p w:rsidR="003526FC" w:rsidRPr="0052132E" w:rsidRDefault="003526FC" w:rsidP="003526FC">
      <w:pPr>
        <w:spacing w:after="0" w:line="240" w:lineRule="auto"/>
        <w:ind w:left="-720" w:right="-720"/>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Površina školskog prostora je 132m.k. U svim školskim mjestima je izvršeno higijensko čiščenje prostorija.Školsko dvorište je ograđeno.</w:t>
      </w:r>
    </w:p>
    <w:p w:rsidR="003526FC" w:rsidRPr="0052132E" w:rsidRDefault="003526FC" w:rsidP="003526FC">
      <w:pPr>
        <w:spacing w:after="0" w:line="240" w:lineRule="auto"/>
        <w:ind w:left="-720" w:right="-720"/>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 xml:space="preserve"> </w:t>
      </w:r>
    </w:p>
    <w:p w:rsidR="003526FC" w:rsidRPr="0052132E" w:rsidRDefault="003526FC" w:rsidP="003526FC">
      <w:pPr>
        <w:spacing w:after="0" w:line="240" w:lineRule="auto"/>
        <w:rPr>
          <w:rFonts w:ascii="Times New Roman" w:eastAsia="Times New Roman" w:hAnsi="Times New Roman" w:cs="Times New Roman"/>
          <w:sz w:val="24"/>
          <w:szCs w:val="20"/>
          <w:lang w:val="sr-Latn-RS"/>
        </w:rPr>
      </w:pPr>
      <w:r w:rsidRPr="0052132E">
        <w:rPr>
          <w:rFonts w:ascii="Times New Roman" w:eastAsia="Times New Roman" w:hAnsi="Times New Roman" w:cs="Times New Roman"/>
          <w:sz w:val="24"/>
          <w:szCs w:val="24"/>
          <w:lang w:val="sr-Latn-RS" w:eastAsia="hr-HR"/>
        </w:rPr>
        <w:t>Na osnovu gore iznetog može se konstatovati da su sve školske prostorije pripremljene za vaspitno-obrazovni rad.</w:t>
      </w:r>
    </w:p>
    <w:p w:rsidR="003526FC" w:rsidRPr="0052132E" w:rsidRDefault="003526FC" w:rsidP="003526FC">
      <w:pPr>
        <w:spacing w:after="0" w:line="240" w:lineRule="auto"/>
        <w:rPr>
          <w:rFonts w:ascii="Times New Roman" w:eastAsia="Times New Roman" w:hAnsi="Times New Roman" w:cs="Times New Roman"/>
          <w:sz w:val="24"/>
          <w:szCs w:val="20"/>
          <w:lang w:val="sr-Latn-RS"/>
        </w:rPr>
      </w:pPr>
    </w:p>
    <w:p w:rsidR="003526FC" w:rsidRPr="0052132E" w:rsidRDefault="003526FC" w:rsidP="003526FC">
      <w:pPr>
        <w:spacing w:after="0" w:line="240" w:lineRule="auto"/>
        <w:rPr>
          <w:rFonts w:ascii="Times New Roman" w:eastAsia="Times New Roman" w:hAnsi="Times New Roman" w:cs="Times New Roman"/>
          <w:sz w:val="24"/>
          <w:szCs w:val="20"/>
          <w:lang w:val="sr-Latn-RS"/>
        </w:rPr>
      </w:pPr>
    </w:p>
    <w:p w:rsidR="003526FC" w:rsidRPr="0052132E" w:rsidRDefault="003526FC" w:rsidP="003526FC">
      <w:pPr>
        <w:spacing w:after="0" w:line="240" w:lineRule="auto"/>
        <w:rPr>
          <w:rFonts w:ascii="Times New Roman" w:eastAsia="Times New Roman" w:hAnsi="Times New Roman" w:cs="Times New Roman"/>
          <w:sz w:val="24"/>
          <w:szCs w:val="20"/>
          <w:lang w:val="sr-Latn-RS"/>
        </w:rPr>
      </w:pPr>
    </w:p>
    <w:p w:rsidR="003526FC" w:rsidRPr="0052132E" w:rsidRDefault="003526FC" w:rsidP="003526FC">
      <w:pPr>
        <w:spacing w:after="0" w:line="240" w:lineRule="auto"/>
        <w:jc w:val="both"/>
        <w:rPr>
          <w:rFonts w:ascii="Times New Roman" w:eastAsia="Times New Roman" w:hAnsi="Times New Roman" w:cs="Times New Roman"/>
          <w:sz w:val="24"/>
          <w:szCs w:val="20"/>
          <w:lang w:val="sr-Latn-RS"/>
        </w:rPr>
      </w:pPr>
    </w:p>
    <w:p w:rsidR="003526FC" w:rsidRPr="0052132E" w:rsidRDefault="003526FC" w:rsidP="003526FC">
      <w:pPr>
        <w:spacing w:after="0" w:line="240" w:lineRule="auto"/>
        <w:jc w:val="both"/>
        <w:rPr>
          <w:rFonts w:ascii="Times New Roman" w:eastAsia="Times New Roman" w:hAnsi="Times New Roman" w:cs="Times New Roman"/>
          <w:sz w:val="24"/>
          <w:szCs w:val="20"/>
          <w:lang w:val="sr-Latn-RS"/>
        </w:rPr>
      </w:pPr>
    </w:p>
    <w:p w:rsidR="003526FC" w:rsidRPr="0052132E" w:rsidRDefault="003526FC" w:rsidP="003526FC">
      <w:pPr>
        <w:spacing w:after="0" w:line="240" w:lineRule="auto"/>
        <w:jc w:val="both"/>
        <w:rPr>
          <w:rFonts w:ascii="Times New Roman" w:eastAsia="Times New Roman" w:hAnsi="Times New Roman" w:cs="Times New Roman"/>
          <w:sz w:val="24"/>
          <w:szCs w:val="20"/>
          <w:lang w:val="sr-Latn-RS"/>
        </w:rPr>
      </w:pPr>
    </w:p>
    <w:p w:rsidR="003526FC" w:rsidRPr="0052132E" w:rsidRDefault="003526FC" w:rsidP="00FD54D3">
      <w:pPr>
        <w:pStyle w:val="Heading2"/>
        <w:rPr>
          <w:lang w:val="sr-Latn-RS"/>
        </w:rPr>
      </w:pPr>
      <w:bookmarkStart w:id="11" w:name="_Toc115335021"/>
      <w:r w:rsidRPr="0052132E">
        <w:rPr>
          <w:lang w:val="sr-Latn-RS"/>
        </w:rPr>
        <w:t>2.3. OPREMLjENOST NASTAVNIM SREDSTVIMA</w:t>
      </w:r>
      <w:bookmarkEnd w:id="11"/>
    </w:p>
    <w:p w:rsidR="003526FC" w:rsidRPr="0052132E" w:rsidRDefault="003526FC" w:rsidP="003526FC">
      <w:pPr>
        <w:tabs>
          <w:tab w:val="left" w:pos="720"/>
        </w:tabs>
        <w:spacing w:after="0" w:line="240" w:lineRule="auto"/>
        <w:ind w:left="720"/>
        <w:jc w:val="both"/>
        <w:rPr>
          <w:rFonts w:ascii="Times New Roman" w:eastAsia="Times New Roman" w:hAnsi="Times New Roman" w:cs="Times New Roman"/>
          <w:sz w:val="24"/>
          <w:szCs w:val="24"/>
          <w:lang w:val="sr-Latn-RS"/>
        </w:rPr>
      </w:pPr>
    </w:p>
    <w:p w:rsidR="003526FC" w:rsidRPr="0052132E" w:rsidRDefault="003526FC" w:rsidP="003526FC">
      <w:pPr>
        <w:tabs>
          <w:tab w:val="left" w:pos="0"/>
        </w:tabs>
        <w:spacing w:after="0" w:line="240" w:lineRule="auto"/>
        <w:ind w:left="90" w:firstLine="630"/>
        <w:jc w:val="both"/>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 xml:space="preserve">Škola je i u školskoj </w:t>
      </w:r>
      <w:r w:rsidR="00D70E4F" w:rsidRPr="0052132E">
        <w:rPr>
          <w:rFonts w:ascii="Times New Roman" w:eastAsia="Times New Roman" w:hAnsi="Times New Roman" w:cs="Times New Roman"/>
          <w:sz w:val="24"/>
          <w:szCs w:val="24"/>
          <w:lang w:val="sr-Latn-RS"/>
        </w:rPr>
        <w:t>202</w:t>
      </w:r>
      <w:r w:rsidR="009F0683" w:rsidRPr="0052132E">
        <w:rPr>
          <w:rFonts w:ascii="Times New Roman" w:eastAsia="Times New Roman" w:hAnsi="Times New Roman" w:cs="Times New Roman"/>
          <w:sz w:val="24"/>
          <w:szCs w:val="24"/>
          <w:lang w:val="sr-Latn-RS"/>
        </w:rPr>
        <w:t>1</w:t>
      </w:r>
      <w:r w:rsidR="00D70E4F" w:rsidRPr="0052132E">
        <w:rPr>
          <w:rFonts w:ascii="Times New Roman" w:eastAsia="Times New Roman" w:hAnsi="Times New Roman" w:cs="Times New Roman"/>
          <w:sz w:val="24"/>
          <w:szCs w:val="24"/>
          <w:lang w:val="sr-Latn-RS"/>
        </w:rPr>
        <w:t>/202</w:t>
      </w:r>
      <w:r w:rsidR="009F0683" w:rsidRPr="0052132E">
        <w:rPr>
          <w:rFonts w:ascii="Times New Roman" w:eastAsia="Times New Roman" w:hAnsi="Times New Roman" w:cs="Times New Roman"/>
          <w:sz w:val="24"/>
          <w:szCs w:val="24"/>
          <w:lang w:val="sr-Latn-RS"/>
        </w:rPr>
        <w:t>2</w:t>
      </w:r>
      <w:r w:rsidRPr="0052132E">
        <w:rPr>
          <w:rFonts w:ascii="Times New Roman" w:eastAsia="Times New Roman" w:hAnsi="Times New Roman" w:cs="Times New Roman"/>
          <w:sz w:val="24"/>
          <w:szCs w:val="24"/>
          <w:lang w:val="sr-Latn-RS"/>
        </w:rPr>
        <w:t xml:space="preserve">. godini, nastavila sa nabavkom nastavnih sredstava u cilјu osavremenjivanja nastave. Veće investicije bile su krečenje i uređivanje prostorija u školi, kao i opremanje novih prostorija i nabavka knjiga za đačku biblioteku. </w:t>
      </w:r>
    </w:p>
    <w:p w:rsidR="009F0683" w:rsidRPr="0052132E" w:rsidRDefault="009F0683" w:rsidP="003526FC">
      <w:pPr>
        <w:tabs>
          <w:tab w:val="left" w:pos="0"/>
        </w:tabs>
        <w:spacing w:after="0" w:line="240" w:lineRule="auto"/>
        <w:ind w:left="90" w:firstLine="630"/>
        <w:jc w:val="both"/>
        <w:rPr>
          <w:rFonts w:ascii="Times New Roman" w:eastAsia="Times New Roman" w:hAnsi="Times New Roman" w:cs="Times New Roman"/>
          <w:sz w:val="24"/>
          <w:szCs w:val="24"/>
          <w:lang w:val="sr-Latn-RS"/>
        </w:rPr>
      </w:pPr>
    </w:p>
    <w:p w:rsidR="003526FC" w:rsidRPr="0052132E" w:rsidRDefault="003526FC" w:rsidP="003526FC">
      <w:pPr>
        <w:tabs>
          <w:tab w:val="left" w:pos="0"/>
        </w:tabs>
        <w:spacing w:after="0" w:line="240" w:lineRule="auto"/>
        <w:jc w:val="both"/>
        <w:rPr>
          <w:rFonts w:ascii="Times New Roman" w:eastAsia="Times New Roman" w:hAnsi="Times New Roman" w:cs="Times New Roman"/>
          <w:i/>
          <w:sz w:val="24"/>
          <w:szCs w:val="24"/>
          <w:lang w:val="sr-Latn-RS"/>
        </w:rPr>
      </w:pPr>
    </w:p>
    <w:p w:rsidR="003526FC" w:rsidRPr="0052132E" w:rsidRDefault="003526FC" w:rsidP="003526FC">
      <w:pPr>
        <w:tabs>
          <w:tab w:val="left" w:pos="0"/>
        </w:tabs>
        <w:spacing w:after="0" w:line="240" w:lineRule="auto"/>
        <w:jc w:val="both"/>
        <w:rPr>
          <w:rFonts w:ascii="Times New Roman" w:eastAsia="Times New Roman" w:hAnsi="Times New Roman" w:cs="Times New Roman"/>
          <w:sz w:val="24"/>
          <w:szCs w:val="24"/>
          <w:lang w:val="sr-Latn-RS"/>
        </w:rPr>
      </w:pPr>
    </w:p>
    <w:p w:rsidR="003526FC" w:rsidRPr="0052132E" w:rsidRDefault="003526FC" w:rsidP="003526FC">
      <w:pPr>
        <w:tabs>
          <w:tab w:val="left" w:pos="0"/>
        </w:tabs>
        <w:spacing w:after="0" w:line="240" w:lineRule="auto"/>
        <w:jc w:val="both"/>
        <w:rPr>
          <w:rFonts w:ascii="Times New Roman" w:eastAsia="Times New Roman" w:hAnsi="Times New Roman" w:cs="Times New Roman"/>
          <w:sz w:val="24"/>
          <w:szCs w:val="24"/>
          <w:lang w:val="sr-Latn-RS"/>
        </w:rPr>
      </w:pPr>
    </w:p>
    <w:p w:rsidR="003526FC" w:rsidRPr="0052132E" w:rsidRDefault="003526FC" w:rsidP="003526FC">
      <w:pPr>
        <w:tabs>
          <w:tab w:val="left" w:pos="0"/>
        </w:tabs>
        <w:spacing w:after="0" w:line="240" w:lineRule="auto"/>
        <w:jc w:val="both"/>
        <w:rPr>
          <w:rFonts w:ascii="Times New Roman" w:eastAsia="Times New Roman" w:hAnsi="Times New Roman" w:cs="Times New Roman"/>
          <w:sz w:val="24"/>
          <w:szCs w:val="24"/>
          <w:lang w:val="sr-Latn-RS"/>
        </w:rPr>
      </w:pPr>
    </w:p>
    <w:p w:rsidR="00F66BC9" w:rsidRPr="0052132E" w:rsidRDefault="00F66BC9" w:rsidP="00D70E4F">
      <w:pPr>
        <w:tabs>
          <w:tab w:val="left" w:pos="720"/>
        </w:tabs>
        <w:spacing w:after="0" w:line="240" w:lineRule="auto"/>
        <w:rPr>
          <w:rFonts w:ascii="Times New Roman" w:eastAsia="Times New Roman" w:hAnsi="Times New Roman" w:cs="Times New Roman"/>
          <w:b/>
          <w:sz w:val="24"/>
          <w:szCs w:val="24"/>
          <w:lang w:val="sr-Latn-RS"/>
        </w:rPr>
      </w:pPr>
    </w:p>
    <w:p w:rsidR="003526FC" w:rsidRPr="0052132E" w:rsidRDefault="003526FC" w:rsidP="00FD54D3">
      <w:pPr>
        <w:pStyle w:val="Heading1"/>
        <w:rPr>
          <w:rFonts w:ascii="Times New Roman" w:hAnsi="Times New Roman"/>
          <w:lang w:val="sr-Latn-RS"/>
        </w:rPr>
      </w:pPr>
      <w:bookmarkStart w:id="12" w:name="_Toc115335022"/>
      <w:r w:rsidRPr="0052132E">
        <w:rPr>
          <w:rFonts w:ascii="Times New Roman" w:hAnsi="Times New Roman"/>
          <w:lang w:val="sr-Latn-RS"/>
        </w:rPr>
        <w:lastRenderedPageBreak/>
        <w:t>3. KADROVSKI USLOVI RADA</w:t>
      </w:r>
      <w:bookmarkEnd w:id="12"/>
    </w:p>
    <w:p w:rsidR="003526FC" w:rsidRPr="0052132E" w:rsidRDefault="003526FC" w:rsidP="009A080C">
      <w:pPr>
        <w:spacing w:after="0" w:line="240" w:lineRule="auto"/>
        <w:jc w:val="both"/>
        <w:rPr>
          <w:rFonts w:ascii="Times New Roman" w:eastAsia="Times New Roman" w:hAnsi="Times New Roman" w:cs="Times New Roman"/>
          <w:b/>
          <w:sz w:val="24"/>
          <w:szCs w:val="24"/>
          <w:lang w:val="sr-Latn-RS"/>
        </w:rPr>
      </w:pPr>
    </w:p>
    <w:p w:rsidR="003526FC" w:rsidRPr="0052132E" w:rsidRDefault="003526FC" w:rsidP="00FD54D3">
      <w:pPr>
        <w:pStyle w:val="Heading2"/>
        <w:rPr>
          <w:lang w:val="sr-Latn-RS"/>
        </w:rPr>
      </w:pPr>
      <w:bookmarkStart w:id="13" w:name="_Toc115335023"/>
      <w:r w:rsidRPr="0052132E">
        <w:rPr>
          <w:lang w:val="sr-Latn-RS"/>
        </w:rPr>
        <w:t>3.1. NASTAVNI KADAR</w:t>
      </w:r>
      <w:bookmarkEnd w:id="13"/>
    </w:p>
    <w:p w:rsidR="003526FC" w:rsidRPr="0052132E" w:rsidRDefault="003526FC" w:rsidP="003526FC">
      <w:pPr>
        <w:spacing w:after="0" w:line="240" w:lineRule="auto"/>
        <w:jc w:val="both"/>
        <w:rPr>
          <w:rFonts w:ascii="Times New Roman" w:eastAsia="Times New Roman" w:hAnsi="Times New Roman" w:cs="Times New Roman"/>
          <w:b/>
          <w:sz w:val="24"/>
          <w:szCs w:val="24"/>
          <w:lang w:val="sr-Latn-RS"/>
        </w:rPr>
      </w:pPr>
    </w:p>
    <w:tbl>
      <w:tblPr>
        <w:tblW w:w="5089" w:type="dxa"/>
        <w:tblInd w:w="85" w:type="dxa"/>
        <w:tblLook w:val="04A0" w:firstRow="1" w:lastRow="0" w:firstColumn="1" w:lastColumn="0" w:noHBand="0" w:noVBand="1"/>
      </w:tblPr>
      <w:tblGrid>
        <w:gridCol w:w="460"/>
        <w:gridCol w:w="2234"/>
        <w:gridCol w:w="2395"/>
      </w:tblGrid>
      <w:tr w:rsidR="003526FC" w:rsidRPr="0052132E" w:rsidTr="003526FC">
        <w:trPr>
          <w:trHeight w:val="488"/>
        </w:trPr>
        <w:tc>
          <w:tcPr>
            <w:tcW w:w="460" w:type="dxa"/>
            <w:tcBorders>
              <w:top w:val="double" w:sz="6" w:space="0" w:color="auto"/>
              <w:left w:val="double" w:sz="6" w:space="0" w:color="auto"/>
              <w:bottom w:val="double" w:sz="6" w:space="0" w:color="auto"/>
              <w:right w:val="double" w:sz="6" w:space="0" w:color="auto"/>
            </w:tcBorders>
            <w:shd w:val="clear" w:color="auto" w:fill="auto"/>
            <w:textDirection w:val="btLr"/>
            <w:vAlign w:val="center"/>
            <w:hideMark/>
          </w:tcPr>
          <w:p w:rsidR="003526FC" w:rsidRPr="0052132E" w:rsidRDefault="003526FC" w:rsidP="003526FC">
            <w:pPr>
              <w:shd w:val="clear" w:color="auto" w:fill="FFFFFF"/>
              <w:spacing w:after="0" w:line="240" w:lineRule="auto"/>
              <w:jc w:val="center"/>
              <w:rPr>
                <w:rFonts w:ascii="Times New Roman" w:eastAsia="Times New Roman" w:hAnsi="Times New Roman" w:cs="Times New Roman"/>
                <w:i/>
                <w:sz w:val="16"/>
                <w:szCs w:val="16"/>
                <w:lang w:val="sr-Latn-RS" w:eastAsia="sr-Cyrl-CS"/>
              </w:rPr>
            </w:pPr>
            <w:r w:rsidRPr="0052132E">
              <w:rPr>
                <w:rFonts w:ascii="Times New Roman" w:eastAsia="Times New Roman" w:hAnsi="Times New Roman" w:cs="Times New Roman"/>
                <w:i/>
                <w:sz w:val="16"/>
                <w:szCs w:val="16"/>
                <w:lang w:val="sr-Latn-RS" w:eastAsia="sr-Cyrl-CS"/>
              </w:rPr>
              <w:t>Redni broj</w:t>
            </w:r>
          </w:p>
        </w:tc>
        <w:tc>
          <w:tcPr>
            <w:tcW w:w="2234" w:type="dxa"/>
            <w:tcBorders>
              <w:top w:val="double" w:sz="6" w:space="0" w:color="auto"/>
              <w:left w:val="nil"/>
              <w:bottom w:val="nil"/>
              <w:right w:val="double" w:sz="6" w:space="0" w:color="auto"/>
            </w:tcBorders>
            <w:shd w:val="clear" w:color="auto" w:fill="auto"/>
            <w:vAlign w:val="center"/>
            <w:hideMark/>
          </w:tcPr>
          <w:p w:rsidR="003526FC" w:rsidRPr="0052132E" w:rsidRDefault="003526FC" w:rsidP="003526FC">
            <w:pPr>
              <w:shd w:val="clear" w:color="auto" w:fill="FFFFFF"/>
              <w:spacing w:after="0" w:line="240" w:lineRule="auto"/>
              <w:jc w:val="center"/>
              <w:rPr>
                <w:rFonts w:ascii="Times New Roman" w:eastAsia="Times New Roman" w:hAnsi="Times New Roman" w:cs="Times New Roman"/>
                <w:i/>
                <w:sz w:val="16"/>
                <w:szCs w:val="16"/>
                <w:lang w:val="sr-Latn-RS" w:eastAsia="sr-Cyrl-CS"/>
              </w:rPr>
            </w:pPr>
            <w:r w:rsidRPr="0052132E">
              <w:rPr>
                <w:rFonts w:ascii="Times New Roman" w:eastAsia="Times New Roman" w:hAnsi="Times New Roman" w:cs="Times New Roman"/>
                <w:i/>
                <w:sz w:val="16"/>
                <w:szCs w:val="16"/>
                <w:lang w:val="sr-Latn-RS" w:eastAsia="sr-Cyrl-CS"/>
              </w:rPr>
              <w:t xml:space="preserve">Prezime i ime </w:t>
            </w:r>
          </w:p>
        </w:tc>
        <w:tc>
          <w:tcPr>
            <w:tcW w:w="2395" w:type="dxa"/>
            <w:tcBorders>
              <w:top w:val="double" w:sz="6" w:space="0" w:color="auto"/>
              <w:left w:val="nil"/>
              <w:bottom w:val="double" w:sz="6" w:space="0" w:color="auto"/>
              <w:right w:val="double" w:sz="6" w:space="0" w:color="auto"/>
            </w:tcBorders>
            <w:shd w:val="clear" w:color="auto" w:fill="auto"/>
            <w:vAlign w:val="center"/>
            <w:hideMark/>
          </w:tcPr>
          <w:p w:rsidR="003526FC" w:rsidRPr="0052132E" w:rsidRDefault="003526FC" w:rsidP="003526FC">
            <w:pPr>
              <w:shd w:val="clear" w:color="auto" w:fill="FFFFFF"/>
              <w:spacing w:after="0" w:line="240" w:lineRule="auto"/>
              <w:jc w:val="center"/>
              <w:rPr>
                <w:rFonts w:ascii="Times New Roman" w:eastAsia="Times New Roman" w:hAnsi="Times New Roman" w:cs="Times New Roman"/>
                <w:i/>
                <w:sz w:val="16"/>
                <w:szCs w:val="16"/>
                <w:lang w:val="sr-Latn-RS" w:eastAsia="sr-Cyrl-CS"/>
              </w:rPr>
            </w:pPr>
            <w:r w:rsidRPr="0052132E">
              <w:rPr>
                <w:rFonts w:ascii="Times New Roman" w:eastAsia="Times New Roman" w:hAnsi="Times New Roman" w:cs="Times New Roman"/>
                <w:i/>
                <w:sz w:val="16"/>
                <w:szCs w:val="16"/>
                <w:lang w:val="sr-Latn-RS" w:eastAsia="sr-Cyrl-CS"/>
              </w:rPr>
              <w:t>Nastavni predmet</w:t>
            </w:r>
          </w:p>
        </w:tc>
      </w:tr>
      <w:tr w:rsidR="003526FC" w:rsidRPr="0052132E" w:rsidTr="003526FC">
        <w:trPr>
          <w:trHeight w:val="174"/>
        </w:trPr>
        <w:tc>
          <w:tcPr>
            <w:tcW w:w="460" w:type="dxa"/>
            <w:tcBorders>
              <w:top w:val="nil"/>
              <w:left w:val="double" w:sz="6" w:space="0" w:color="auto"/>
              <w:bottom w:val="nil"/>
              <w:right w:val="double" w:sz="6" w:space="0" w:color="auto"/>
            </w:tcBorders>
            <w:shd w:val="clear" w:color="auto" w:fill="auto"/>
            <w:vAlign w:val="center"/>
            <w:hideMark/>
          </w:tcPr>
          <w:p w:rsidR="003526FC" w:rsidRPr="0052132E" w:rsidRDefault="003526FC" w:rsidP="003526FC">
            <w:pPr>
              <w:shd w:val="clear" w:color="auto" w:fill="FFFFFF"/>
              <w:spacing w:after="0" w:line="240" w:lineRule="auto"/>
              <w:jc w:val="center"/>
              <w:rPr>
                <w:rFonts w:ascii="Times New Roman" w:eastAsia="Times New Roman" w:hAnsi="Times New Roman" w:cs="Times New Roman"/>
                <w:i/>
                <w:sz w:val="16"/>
                <w:szCs w:val="16"/>
                <w:lang w:val="sr-Latn-RS" w:eastAsia="sr-Cyrl-CS"/>
              </w:rPr>
            </w:pPr>
            <w:r w:rsidRPr="0052132E">
              <w:rPr>
                <w:rFonts w:ascii="Times New Roman" w:eastAsia="Times New Roman" w:hAnsi="Times New Roman" w:cs="Times New Roman"/>
                <w:i/>
                <w:sz w:val="16"/>
                <w:szCs w:val="16"/>
                <w:lang w:val="sr-Latn-RS" w:eastAsia="sr-Cyrl-CS"/>
              </w:rPr>
              <w:t>1</w:t>
            </w:r>
          </w:p>
        </w:tc>
        <w:tc>
          <w:tcPr>
            <w:tcW w:w="2234" w:type="dxa"/>
            <w:tcBorders>
              <w:top w:val="double" w:sz="6" w:space="0" w:color="auto"/>
              <w:left w:val="nil"/>
              <w:bottom w:val="nil"/>
              <w:right w:val="double" w:sz="6" w:space="0" w:color="auto"/>
            </w:tcBorders>
            <w:shd w:val="clear" w:color="auto" w:fill="auto"/>
            <w:vAlign w:val="center"/>
            <w:hideMark/>
          </w:tcPr>
          <w:p w:rsidR="003526FC" w:rsidRPr="0052132E" w:rsidRDefault="003526FC" w:rsidP="003526FC">
            <w:pPr>
              <w:shd w:val="clear" w:color="auto" w:fill="FFFFFF"/>
              <w:spacing w:after="0" w:line="240" w:lineRule="auto"/>
              <w:jc w:val="center"/>
              <w:rPr>
                <w:rFonts w:ascii="Times New Roman" w:eastAsia="Times New Roman" w:hAnsi="Times New Roman" w:cs="Times New Roman"/>
                <w:i/>
                <w:sz w:val="16"/>
                <w:szCs w:val="16"/>
                <w:lang w:val="sr-Latn-RS" w:eastAsia="sr-Cyrl-CS"/>
              </w:rPr>
            </w:pPr>
            <w:r w:rsidRPr="0052132E">
              <w:rPr>
                <w:rFonts w:ascii="Times New Roman" w:eastAsia="Times New Roman" w:hAnsi="Times New Roman" w:cs="Times New Roman"/>
                <w:i/>
                <w:sz w:val="16"/>
                <w:szCs w:val="16"/>
                <w:lang w:val="sr-Latn-RS" w:eastAsia="sr-Cyrl-CS"/>
              </w:rPr>
              <w:t>2</w:t>
            </w:r>
          </w:p>
        </w:tc>
        <w:tc>
          <w:tcPr>
            <w:tcW w:w="2395" w:type="dxa"/>
            <w:tcBorders>
              <w:top w:val="nil"/>
              <w:left w:val="nil"/>
              <w:bottom w:val="nil"/>
              <w:right w:val="double" w:sz="6" w:space="0" w:color="auto"/>
            </w:tcBorders>
            <w:shd w:val="clear" w:color="auto" w:fill="auto"/>
            <w:vAlign w:val="center"/>
            <w:hideMark/>
          </w:tcPr>
          <w:p w:rsidR="003526FC" w:rsidRPr="0052132E" w:rsidRDefault="003526FC" w:rsidP="003526FC">
            <w:pPr>
              <w:shd w:val="clear" w:color="auto" w:fill="FFFFFF"/>
              <w:spacing w:after="0" w:line="240" w:lineRule="auto"/>
              <w:jc w:val="center"/>
              <w:rPr>
                <w:rFonts w:ascii="Times New Roman" w:eastAsia="Times New Roman" w:hAnsi="Times New Roman" w:cs="Times New Roman"/>
                <w:i/>
                <w:sz w:val="16"/>
                <w:szCs w:val="16"/>
                <w:lang w:val="sr-Latn-RS" w:eastAsia="sr-Cyrl-CS"/>
              </w:rPr>
            </w:pPr>
            <w:r w:rsidRPr="0052132E">
              <w:rPr>
                <w:rFonts w:ascii="Times New Roman" w:eastAsia="Times New Roman" w:hAnsi="Times New Roman" w:cs="Times New Roman"/>
                <w:i/>
                <w:sz w:val="16"/>
                <w:szCs w:val="16"/>
                <w:lang w:val="sr-Latn-RS" w:eastAsia="sr-Cyrl-CS"/>
              </w:rPr>
              <w:t>3</w:t>
            </w:r>
          </w:p>
        </w:tc>
      </w:tr>
      <w:tr w:rsidR="003526FC" w:rsidRPr="0052132E" w:rsidTr="00F66BC9">
        <w:trPr>
          <w:trHeight w:val="268"/>
        </w:trPr>
        <w:tc>
          <w:tcPr>
            <w:tcW w:w="460" w:type="dxa"/>
            <w:tcBorders>
              <w:top w:val="double" w:sz="6" w:space="0" w:color="auto"/>
              <w:left w:val="double" w:sz="6" w:space="0" w:color="auto"/>
              <w:bottom w:val="single" w:sz="4" w:space="0" w:color="auto"/>
              <w:right w:val="double" w:sz="6" w:space="0" w:color="auto"/>
            </w:tcBorders>
            <w:shd w:val="clear" w:color="auto" w:fill="auto"/>
            <w:vAlign w:val="center"/>
            <w:hideMark/>
          </w:tcPr>
          <w:p w:rsidR="003526FC" w:rsidRPr="0052132E" w:rsidRDefault="003526FC" w:rsidP="003526FC">
            <w:pPr>
              <w:shd w:val="clear" w:color="auto" w:fill="FFFFFF"/>
              <w:spacing w:after="0" w:line="240" w:lineRule="auto"/>
              <w:jc w:val="center"/>
              <w:rPr>
                <w:rFonts w:ascii="Times New Roman" w:eastAsia="Times New Roman" w:hAnsi="Times New Roman" w:cs="Times New Roman"/>
                <w:i/>
                <w:sz w:val="16"/>
                <w:szCs w:val="16"/>
                <w:lang w:val="sr-Latn-RS" w:eastAsia="sr-Cyrl-CS"/>
              </w:rPr>
            </w:pPr>
            <w:r w:rsidRPr="0052132E">
              <w:rPr>
                <w:rFonts w:ascii="Times New Roman" w:eastAsia="Times New Roman" w:hAnsi="Times New Roman" w:cs="Times New Roman"/>
                <w:i/>
                <w:sz w:val="16"/>
                <w:szCs w:val="16"/>
                <w:lang w:val="sr-Latn-RS" w:eastAsia="sr-Cyrl-CS"/>
              </w:rPr>
              <w:t>1</w:t>
            </w:r>
          </w:p>
        </w:tc>
        <w:tc>
          <w:tcPr>
            <w:tcW w:w="2234" w:type="dxa"/>
            <w:tcBorders>
              <w:top w:val="double" w:sz="6" w:space="0" w:color="auto"/>
              <w:left w:val="nil"/>
              <w:bottom w:val="single" w:sz="4" w:space="0" w:color="auto"/>
              <w:right w:val="single" w:sz="4" w:space="0" w:color="auto"/>
            </w:tcBorders>
            <w:shd w:val="clear" w:color="auto" w:fill="FFFFFF"/>
            <w:vAlign w:val="center"/>
            <w:hideMark/>
          </w:tcPr>
          <w:p w:rsidR="003526FC" w:rsidRPr="0052132E" w:rsidRDefault="003526FC" w:rsidP="003526FC">
            <w:pPr>
              <w:shd w:val="clear" w:color="auto" w:fill="FFFFFF"/>
              <w:spacing w:after="0" w:line="240" w:lineRule="auto"/>
              <w:rPr>
                <w:rFonts w:ascii="Times New Roman" w:eastAsia="Times New Roman" w:hAnsi="Times New Roman" w:cs="Times New Roman"/>
                <w:i/>
                <w:sz w:val="16"/>
                <w:szCs w:val="16"/>
                <w:lang w:val="sr-Latn-RS" w:eastAsia="sr-Cyrl-CS"/>
              </w:rPr>
            </w:pPr>
            <w:r w:rsidRPr="0052132E">
              <w:rPr>
                <w:rFonts w:ascii="Times New Roman" w:eastAsia="Times New Roman" w:hAnsi="Times New Roman" w:cs="Times New Roman"/>
                <w:i/>
                <w:sz w:val="16"/>
                <w:szCs w:val="16"/>
                <w:lang w:val="sr-Latn-RS" w:eastAsia="sr-Cyrl-CS"/>
              </w:rPr>
              <w:t>Bibić Murat</w:t>
            </w:r>
          </w:p>
        </w:tc>
        <w:tc>
          <w:tcPr>
            <w:tcW w:w="2395" w:type="dxa"/>
            <w:tcBorders>
              <w:top w:val="double" w:sz="6" w:space="0" w:color="auto"/>
              <w:left w:val="nil"/>
              <w:bottom w:val="single" w:sz="4" w:space="0" w:color="auto"/>
              <w:right w:val="single" w:sz="4" w:space="0" w:color="auto"/>
            </w:tcBorders>
            <w:shd w:val="clear" w:color="auto" w:fill="FFFFFF"/>
            <w:hideMark/>
          </w:tcPr>
          <w:p w:rsidR="003526FC" w:rsidRPr="0052132E" w:rsidRDefault="003526FC" w:rsidP="003526FC">
            <w:pPr>
              <w:shd w:val="clear" w:color="auto" w:fill="FFFFFF"/>
              <w:spacing w:after="0" w:line="240" w:lineRule="auto"/>
              <w:rPr>
                <w:rFonts w:ascii="Times New Roman" w:eastAsia="Times New Roman" w:hAnsi="Times New Roman" w:cs="Times New Roman"/>
                <w:i/>
                <w:sz w:val="24"/>
                <w:szCs w:val="24"/>
                <w:lang w:val="sr-Latn-RS"/>
              </w:rPr>
            </w:pPr>
            <w:r w:rsidRPr="0052132E">
              <w:rPr>
                <w:rFonts w:ascii="Times New Roman" w:eastAsia="Times New Roman" w:hAnsi="Times New Roman" w:cs="Times New Roman"/>
                <w:b/>
                <w:bCs/>
                <w:i/>
                <w:sz w:val="16"/>
                <w:szCs w:val="16"/>
                <w:lang w:val="sr-Latn-RS" w:eastAsia="sr-Cyrl-CS"/>
              </w:rPr>
              <w:t>Razredna nastava</w:t>
            </w:r>
          </w:p>
        </w:tc>
      </w:tr>
      <w:tr w:rsidR="003526FC" w:rsidRPr="0052132E" w:rsidTr="003526FC">
        <w:trPr>
          <w:trHeight w:val="233"/>
        </w:trPr>
        <w:tc>
          <w:tcPr>
            <w:tcW w:w="460" w:type="dxa"/>
            <w:tcBorders>
              <w:top w:val="single" w:sz="4" w:space="0" w:color="auto"/>
              <w:left w:val="double" w:sz="6" w:space="0" w:color="auto"/>
              <w:bottom w:val="single" w:sz="4" w:space="0" w:color="auto"/>
              <w:right w:val="double" w:sz="6" w:space="0" w:color="auto"/>
            </w:tcBorders>
            <w:shd w:val="clear" w:color="auto" w:fill="auto"/>
            <w:vAlign w:val="center"/>
            <w:hideMark/>
          </w:tcPr>
          <w:p w:rsidR="003526FC" w:rsidRPr="0052132E" w:rsidRDefault="003526FC" w:rsidP="003526FC">
            <w:pPr>
              <w:shd w:val="clear" w:color="auto" w:fill="FFFFFF"/>
              <w:spacing w:after="0" w:line="240" w:lineRule="auto"/>
              <w:jc w:val="center"/>
              <w:rPr>
                <w:rFonts w:ascii="Times New Roman" w:eastAsia="Times New Roman" w:hAnsi="Times New Roman" w:cs="Times New Roman"/>
                <w:i/>
                <w:sz w:val="16"/>
                <w:szCs w:val="16"/>
                <w:lang w:val="sr-Latn-RS" w:eastAsia="sr-Cyrl-CS"/>
              </w:rPr>
            </w:pPr>
            <w:r w:rsidRPr="0052132E">
              <w:rPr>
                <w:rFonts w:ascii="Times New Roman" w:eastAsia="Times New Roman" w:hAnsi="Times New Roman" w:cs="Times New Roman"/>
                <w:i/>
                <w:sz w:val="16"/>
                <w:szCs w:val="16"/>
                <w:lang w:val="sr-Latn-RS" w:eastAsia="sr-Cyrl-CS"/>
              </w:rPr>
              <w:t>2</w:t>
            </w:r>
          </w:p>
        </w:tc>
        <w:tc>
          <w:tcPr>
            <w:tcW w:w="2234" w:type="dxa"/>
            <w:tcBorders>
              <w:top w:val="single" w:sz="4" w:space="0" w:color="auto"/>
              <w:left w:val="nil"/>
              <w:bottom w:val="single" w:sz="4" w:space="0" w:color="auto"/>
              <w:right w:val="single" w:sz="4" w:space="0" w:color="auto"/>
            </w:tcBorders>
            <w:shd w:val="clear" w:color="auto" w:fill="FFFFFF"/>
            <w:vAlign w:val="center"/>
            <w:hideMark/>
          </w:tcPr>
          <w:p w:rsidR="003526FC" w:rsidRPr="0052132E" w:rsidRDefault="003526FC" w:rsidP="003526FC">
            <w:pPr>
              <w:shd w:val="clear" w:color="auto" w:fill="FFFFFF"/>
              <w:spacing w:after="0" w:line="240" w:lineRule="auto"/>
              <w:rPr>
                <w:rFonts w:ascii="Times New Roman" w:eastAsia="Times New Roman" w:hAnsi="Times New Roman" w:cs="Times New Roman"/>
                <w:i/>
                <w:sz w:val="16"/>
                <w:szCs w:val="16"/>
                <w:lang w:val="sr-Latn-RS" w:eastAsia="sr-Cyrl-CS"/>
              </w:rPr>
            </w:pPr>
            <w:r w:rsidRPr="0052132E">
              <w:rPr>
                <w:rFonts w:ascii="Times New Roman" w:eastAsia="Times New Roman" w:hAnsi="Times New Roman" w:cs="Times New Roman"/>
                <w:i/>
                <w:sz w:val="16"/>
                <w:szCs w:val="16"/>
                <w:lang w:val="sr-Latn-RS" w:eastAsia="sr-Cyrl-CS"/>
              </w:rPr>
              <w:t>Nikulić Suvada</w:t>
            </w:r>
          </w:p>
        </w:tc>
        <w:tc>
          <w:tcPr>
            <w:tcW w:w="2395" w:type="dxa"/>
            <w:tcBorders>
              <w:top w:val="single" w:sz="4" w:space="0" w:color="auto"/>
              <w:left w:val="nil"/>
              <w:bottom w:val="single" w:sz="4" w:space="0" w:color="auto"/>
              <w:right w:val="single" w:sz="4" w:space="0" w:color="auto"/>
            </w:tcBorders>
            <w:shd w:val="clear" w:color="auto" w:fill="FFFFFF"/>
            <w:hideMark/>
          </w:tcPr>
          <w:p w:rsidR="003526FC" w:rsidRPr="0052132E" w:rsidRDefault="003526FC" w:rsidP="003526FC">
            <w:pPr>
              <w:shd w:val="clear" w:color="auto" w:fill="FFFFFF"/>
              <w:spacing w:after="0" w:line="240" w:lineRule="auto"/>
              <w:rPr>
                <w:rFonts w:ascii="Times New Roman" w:eastAsia="Times New Roman" w:hAnsi="Times New Roman" w:cs="Times New Roman"/>
                <w:i/>
                <w:sz w:val="24"/>
                <w:szCs w:val="24"/>
                <w:lang w:val="sr-Latn-RS"/>
              </w:rPr>
            </w:pPr>
            <w:r w:rsidRPr="0052132E">
              <w:rPr>
                <w:rFonts w:ascii="Times New Roman" w:eastAsia="Times New Roman" w:hAnsi="Times New Roman" w:cs="Times New Roman"/>
                <w:b/>
                <w:bCs/>
                <w:i/>
                <w:sz w:val="16"/>
                <w:szCs w:val="16"/>
                <w:lang w:val="sr-Latn-RS" w:eastAsia="sr-Cyrl-CS"/>
              </w:rPr>
              <w:t>Razredna nastava</w:t>
            </w:r>
          </w:p>
        </w:tc>
      </w:tr>
      <w:tr w:rsidR="003526FC" w:rsidRPr="0052132E" w:rsidTr="003526FC">
        <w:trPr>
          <w:trHeight w:val="202"/>
        </w:trPr>
        <w:tc>
          <w:tcPr>
            <w:tcW w:w="460" w:type="dxa"/>
            <w:tcBorders>
              <w:top w:val="nil"/>
              <w:left w:val="double" w:sz="6" w:space="0" w:color="auto"/>
              <w:bottom w:val="single" w:sz="4" w:space="0" w:color="auto"/>
              <w:right w:val="double" w:sz="6" w:space="0" w:color="auto"/>
            </w:tcBorders>
            <w:shd w:val="clear" w:color="auto" w:fill="auto"/>
            <w:vAlign w:val="center"/>
            <w:hideMark/>
          </w:tcPr>
          <w:p w:rsidR="003526FC" w:rsidRPr="0052132E" w:rsidRDefault="003526FC" w:rsidP="003526FC">
            <w:pPr>
              <w:shd w:val="clear" w:color="auto" w:fill="FFFFFF"/>
              <w:spacing w:after="0" w:line="240" w:lineRule="auto"/>
              <w:jc w:val="center"/>
              <w:rPr>
                <w:rFonts w:ascii="Times New Roman" w:eastAsia="Times New Roman" w:hAnsi="Times New Roman" w:cs="Times New Roman"/>
                <w:i/>
                <w:sz w:val="16"/>
                <w:szCs w:val="16"/>
                <w:lang w:val="sr-Latn-RS" w:eastAsia="sr-Cyrl-CS"/>
              </w:rPr>
            </w:pPr>
            <w:r w:rsidRPr="0052132E">
              <w:rPr>
                <w:rFonts w:ascii="Times New Roman" w:eastAsia="Times New Roman" w:hAnsi="Times New Roman" w:cs="Times New Roman"/>
                <w:i/>
                <w:sz w:val="16"/>
                <w:szCs w:val="16"/>
                <w:lang w:val="sr-Latn-RS" w:eastAsia="sr-Cyrl-CS"/>
              </w:rPr>
              <w:t>3</w:t>
            </w:r>
          </w:p>
        </w:tc>
        <w:tc>
          <w:tcPr>
            <w:tcW w:w="2234" w:type="dxa"/>
            <w:tcBorders>
              <w:top w:val="nil"/>
              <w:left w:val="nil"/>
              <w:bottom w:val="single" w:sz="4" w:space="0" w:color="auto"/>
              <w:right w:val="single" w:sz="4" w:space="0" w:color="auto"/>
            </w:tcBorders>
            <w:shd w:val="clear" w:color="auto" w:fill="FFFFFF"/>
            <w:vAlign w:val="center"/>
            <w:hideMark/>
          </w:tcPr>
          <w:p w:rsidR="003526FC" w:rsidRPr="0052132E" w:rsidRDefault="003526FC" w:rsidP="003526FC">
            <w:pPr>
              <w:shd w:val="clear" w:color="auto" w:fill="FFFFFF"/>
              <w:spacing w:after="0" w:line="240" w:lineRule="auto"/>
              <w:rPr>
                <w:rFonts w:ascii="Times New Roman" w:eastAsia="Times New Roman" w:hAnsi="Times New Roman" w:cs="Times New Roman"/>
                <w:i/>
                <w:sz w:val="16"/>
                <w:szCs w:val="16"/>
                <w:lang w:val="sr-Latn-RS" w:eastAsia="sr-Cyrl-CS"/>
              </w:rPr>
            </w:pPr>
            <w:r w:rsidRPr="0052132E">
              <w:rPr>
                <w:rFonts w:ascii="Times New Roman" w:eastAsia="Times New Roman" w:hAnsi="Times New Roman" w:cs="Times New Roman"/>
                <w:i/>
                <w:sz w:val="16"/>
                <w:szCs w:val="16"/>
                <w:lang w:val="sr-Latn-RS" w:eastAsia="sr-Cyrl-CS"/>
              </w:rPr>
              <w:t>Bibić Elvir</w:t>
            </w:r>
          </w:p>
        </w:tc>
        <w:tc>
          <w:tcPr>
            <w:tcW w:w="2395" w:type="dxa"/>
            <w:tcBorders>
              <w:top w:val="nil"/>
              <w:left w:val="nil"/>
              <w:bottom w:val="single" w:sz="4" w:space="0" w:color="auto"/>
              <w:right w:val="single" w:sz="4" w:space="0" w:color="auto"/>
            </w:tcBorders>
            <w:shd w:val="clear" w:color="auto" w:fill="FFFFFF"/>
            <w:hideMark/>
          </w:tcPr>
          <w:p w:rsidR="003526FC" w:rsidRPr="0052132E" w:rsidRDefault="003526FC" w:rsidP="003526FC">
            <w:pPr>
              <w:shd w:val="clear" w:color="auto" w:fill="FFFFFF"/>
              <w:spacing w:after="0" w:line="240" w:lineRule="auto"/>
              <w:rPr>
                <w:rFonts w:ascii="Times New Roman" w:eastAsia="Times New Roman" w:hAnsi="Times New Roman" w:cs="Times New Roman"/>
                <w:i/>
                <w:sz w:val="24"/>
                <w:szCs w:val="24"/>
                <w:lang w:val="sr-Latn-RS"/>
              </w:rPr>
            </w:pPr>
            <w:r w:rsidRPr="0052132E">
              <w:rPr>
                <w:rFonts w:ascii="Times New Roman" w:eastAsia="Times New Roman" w:hAnsi="Times New Roman" w:cs="Times New Roman"/>
                <w:b/>
                <w:bCs/>
                <w:i/>
                <w:sz w:val="16"/>
                <w:szCs w:val="16"/>
                <w:lang w:val="sr-Latn-RS" w:eastAsia="sr-Cyrl-CS"/>
              </w:rPr>
              <w:t>Razredna nastava</w:t>
            </w:r>
          </w:p>
        </w:tc>
      </w:tr>
      <w:tr w:rsidR="003526FC" w:rsidRPr="0052132E" w:rsidTr="003526FC">
        <w:trPr>
          <w:trHeight w:val="202"/>
        </w:trPr>
        <w:tc>
          <w:tcPr>
            <w:tcW w:w="460" w:type="dxa"/>
            <w:tcBorders>
              <w:top w:val="nil"/>
              <w:left w:val="double" w:sz="6" w:space="0" w:color="auto"/>
              <w:bottom w:val="single" w:sz="4" w:space="0" w:color="auto"/>
              <w:right w:val="double" w:sz="6" w:space="0" w:color="auto"/>
            </w:tcBorders>
            <w:shd w:val="clear" w:color="auto" w:fill="auto"/>
            <w:vAlign w:val="center"/>
            <w:hideMark/>
          </w:tcPr>
          <w:p w:rsidR="003526FC" w:rsidRPr="0052132E" w:rsidRDefault="003526FC" w:rsidP="003526FC">
            <w:pPr>
              <w:shd w:val="clear" w:color="auto" w:fill="FFFFFF"/>
              <w:spacing w:after="0" w:line="240" w:lineRule="auto"/>
              <w:jc w:val="center"/>
              <w:rPr>
                <w:rFonts w:ascii="Times New Roman" w:eastAsia="Times New Roman" w:hAnsi="Times New Roman" w:cs="Times New Roman"/>
                <w:i/>
                <w:sz w:val="16"/>
                <w:szCs w:val="16"/>
                <w:lang w:val="sr-Latn-RS" w:eastAsia="sr-Cyrl-CS"/>
              </w:rPr>
            </w:pPr>
            <w:r w:rsidRPr="0052132E">
              <w:rPr>
                <w:rFonts w:ascii="Times New Roman" w:eastAsia="Times New Roman" w:hAnsi="Times New Roman" w:cs="Times New Roman"/>
                <w:i/>
                <w:sz w:val="16"/>
                <w:szCs w:val="16"/>
                <w:lang w:val="sr-Latn-RS" w:eastAsia="sr-Cyrl-CS"/>
              </w:rPr>
              <w:t>4</w:t>
            </w:r>
          </w:p>
        </w:tc>
        <w:tc>
          <w:tcPr>
            <w:tcW w:w="2234" w:type="dxa"/>
            <w:tcBorders>
              <w:top w:val="nil"/>
              <w:left w:val="nil"/>
              <w:bottom w:val="single" w:sz="4" w:space="0" w:color="auto"/>
              <w:right w:val="single" w:sz="4" w:space="0" w:color="auto"/>
            </w:tcBorders>
            <w:shd w:val="clear" w:color="auto" w:fill="FFFFFF"/>
            <w:vAlign w:val="center"/>
            <w:hideMark/>
          </w:tcPr>
          <w:p w:rsidR="003526FC" w:rsidRPr="0052132E" w:rsidRDefault="003526FC" w:rsidP="003526FC">
            <w:pPr>
              <w:shd w:val="clear" w:color="auto" w:fill="FFFFFF"/>
              <w:spacing w:after="0" w:line="240" w:lineRule="auto"/>
              <w:rPr>
                <w:rFonts w:ascii="Times New Roman" w:eastAsia="Times New Roman" w:hAnsi="Times New Roman" w:cs="Times New Roman"/>
                <w:i/>
                <w:sz w:val="16"/>
                <w:szCs w:val="16"/>
                <w:lang w:val="sr-Latn-RS" w:eastAsia="sr-Cyrl-CS"/>
              </w:rPr>
            </w:pPr>
            <w:r w:rsidRPr="0052132E">
              <w:rPr>
                <w:rFonts w:ascii="Times New Roman" w:eastAsia="Times New Roman" w:hAnsi="Times New Roman" w:cs="Times New Roman"/>
                <w:i/>
                <w:sz w:val="16"/>
                <w:szCs w:val="16"/>
                <w:lang w:val="sr-Latn-RS" w:eastAsia="sr-Cyrl-CS"/>
              </w:rPr>
              <w:t>Mujezinović  Izet</w:t>
            </w:r>
          </w:p>
        </w:tc>
        <w:tc>
          <w:tcPr>
            <w:tcW w:w="2395" w:type="dxa"/>
            <w:tcBorders>
              <w:top w:val="nil"/>
              <w:left w:val="nil"/>
              <w:bottom w:val="single" w:sz="4" w:space="0" w:color="auto"/>
              <w:right w:val="single" w:sz="4" w:space="0" w:color="auto"/>
            </w:tcBorders>
            <w:shd w:val="clear" w:color="auto" w:fill="FFFFFF"/>
            <w:hideMark/>
          </w:tcPr>
          <w:p w:rsidR="003526FC" w:rsidRPr="0052132E" w:rsidRDefault="003526FC" w:rsidP="003526FC">
            <w:pPr>
              <w:shd w:val="clear" w:color="auto" w:fill="FFFFFF"/>
              <w:spacing w:after="0" w:line="240" w:lineRule="auto"/>
              <w:rPr>
                <w:rFonts w:ascii="Times New Roman" w:eastAsia="Times New Roman" w:hAnsi="Times New Roman" w:cs="Times New Roman"/>
                <w:i/>
                <w:sz w:val="24"/>
                <w:szCs w:val="24"/>
                <w:lang w:val="sr-Latn-RS"/>
              </w:rPr>
            </w:pPr>
            <w:r w:rsidRPr="0052132E">
              <w:rPr>
                <w:rFonts w:ascii="Times New Roman" w:eastAsia="Times New Roman" w:hAnsi="Times New Roman" w:cs="Times New Roman"/>
                <w:b/>
                <w:bCs/>
                <w:i/>
                <w:sz w:val="16"/>
                <w:szCs w:val="16"/>
                <w:lang w:val="sr-Latn-RS" w:eastAsia="sr-Cyrl-CS"/>
              </w:rPr>
              <w:t>Razredna nastava</w:t>
            </w:r>
          </w:p>
        </w:tc>
      </w:tr>
      <w:tr w:rsidR="003526FC" w:rsidRPr="0052132E" w:rsidTr="003526FC">
        <w:trPr>
          <w:trHeight w:val="202"/>
        </w:trPr>
        <w:tc>
          <w:tcPr>
            <w:tcW w:w="460" w:type="dxa"/>
            <w:tcBorders>
              <w:top w:val="nil"/>
              <w:left w:val="double" w:sz="6" w:space="0" w:color="auto"/>
              <w:bottom w:val="single" w:sz="4" w:space="0" w:color="auto"/>
              <w:right w:val="double" w:sz="6" w:space="0" w:color="auto"/>
            </w:tcBorders>
            <w:shd w:val="clear" w:color="auto" w:fill="auto"/>
            <w:vAlign w:val="center"/>
            <w:hideMark/>
          </w:tcPr>
          <w:p w:rsidR="003526FC" w:rsidRPr="0052132E" w:rsidRDefault="003526FC" w:rsidP="003526FC">
            <w:pPr>
              <w:shd w:val="clear" w:color="auto" w:fill="FFFFFF"/>
              <w:spacing w:after="0" w:line="240" w:lineRule="auto"/>
              <w:jc w:val="center"/>
              <w:rPr>
                <w:rFonts w:ascii="Times New Roman" w:eastAsia="Times New Roman" w:hAnsi="Times New Roman" w:cs="Times New Roman"/>
                <w:i/>
                <w:sz w:val="16"/>
                <w:szCs w:val="16"/>
                <w:lang w:val="sr-Latn-RS" w:eastAsia="sr-Cyrl-CS"/>
              </w:rPr>
            </w:pPr>
            <w:r w:rsidRPr="0052132E">
              <w:rPr>
                <w:rFonts w:ascii="Times New Roman" w:eastAsia="Times New Roman" w:hAnsi="Times New Roman" w:cs="Times New Roman"/>
                <w:i/>
                <w:sz w:val="16"/>
                <w:szCs w:val="16"/>
                <w:lang w:val="sr-Latn-RS" w:eastAsia="sr-Cyrl-CS"/>
              </w:rPr>
              <w:t>5</w:t>
            </w:r>
          </w:p>
        </w:tc>
        <w:tc>
          <w:tcPr>
            <w:tcW w:w="2234" w:type="dxa"/>
            <w:tcBorders>
              <w:top w:val="nil"/>
              <w:left w:val="nil"/>
              <w:bottom w:val="single" w:sz="4" w:space="0" w:color="auto"/>
              <w:right w:val="single" w:sz="4" w:space="0" w:color="auto"/>
            </w:tcBorders>
            <w:shd w:val="clear" w:color="auto" w:fill="FFFFFF"/>
            <w:vAlign w:val="center"/>
            <w:hideMark/>
          </w:tcPr>
          <w:p w:rsidR="003526FC" w:rsidRPr="0052132E" w:rsidRDefault="003526FC" w:rsidP="003526FC">
            <w:pPr>
              <w:shd w:val="clear" w:color="auto" w:fill="FFFFFF"/>
              <w:spacing w:after="0" w:line="240" w:lineRule="auto"/>
              <w:rPr>
                <w:rFonts w:ascii="Times New Roman" w:eastAsia="Times New Roman" w:hAnsi="Times New Roman" w:cs="Times New Roman"/>
                <w:i/>
                <w:sz w:val="16"/>
                <w:szCs w:val="16"/>
                <w:lang w:val="sr-Latn-RS" w:eastAsia="sr-Cyrl-CS"/>
              </w:rPr>
            </w:pPr>
            <w:r w:rsidRPr="0052132E">
              <w:rPr>
                <w:rFonts w:ascii="Times New Roman" w:eastAsia="Times New Roman" w:hAnsi="Times New Roman" w:cs="Times New Roman"/>
                <w:i/>
                <w:sz w:val="16"/>
                <w:szCs w:val="16"/>
                <w:lang w:val="sr-Latn-RS" w:eastAsia="sr-Cyrl-CS"/>
              </w:rPr>
              <w:t>Turković Hasan</w:t>
            </w:r>
          </w:p>
        </w:tc>
        <w:tc>
          <w:tcPr>
            <w:tcW w:w="2395" w:type="dxa"/>
            <w:tcBorders>
              <w:top w:val="nil"/>
              <w:left w:val="nil"/>
              <w:bottom w:val="single" w:sz="4" w:space="0" w:color="auto"/>
              <w:right w:val="single" w:sz="4" w:space="0" w:color="auto"/>
            </w:tcBorders>
            <w:shd w:val="clear" w:color="auto" w:fill="FFFFFF"/>
            <w:hideMark/>
          </w:tcPr>
          <w:p w:rsidR="003526FC" w:rsidRPr="0052132E" w:rsidRDefault="003526FC" w:rsidP="003526FC">
            <w:pPr>
              <w:shd w:val="clear" w:color="auto" w:fill="FFFFFF"/>
              <w:spacing w:after="0" w:line="240" w:lineRule="auto"/>
              <w:rPr>
                <w:rFonts w:ascii="Times New Roman" w:eastAsia="Times New Roman" w:hAnsi="Times New Roman" w:cs="Times New Roman"/>
                <w:i/>
                <w:sz w:val="24"/>
                <w:szCs w:val="24"/>
                <w:lang w:val="sr-Latn-RS"/>
              </w:rPr>
            </w:pPr>
            <w:r w:rsidRPr="0052132E">
              <w:rPr>
                <w:rFonts w:ascii="Times New Roman" w:eastAsia="Times New Roman" w:hAnsi="Times New Roman" w:cs="Times New Roman"/>
                <w:b/>
                <w:bCs/>
                <w:i/>
                <w:sz w:val="16"/>
                <w:szCs w:val="16"/>
                <w:lang w:val="sr-Latn-RS" w:eastAsia="sr-Cyrl-CS"/>
              </w:rPr>
              <w:t>Razredna nastava</w:t>
            </w:r>
          </w:p>
        </w:tc>
      </w:tr>
      <w:tr w:rsidR="003526FC" w:rsidRPr="0052132E" w:rsidTr="003526FC">
        <w:trPr>
          <w:trHeight w:val="272"/>
        </w:trPr>
        <w:tc>
          <w:tcPr>
            <w:tcW w:w="460" w:type="dxa"/>
            <w:tcBorders>
              <w:top w:val="nil"/>
              <w:left w:val="double" w:sz="6" w:space="0" w:color="auto"/>
              <w:bottom w:val="single" w:sz="4" w:space="0" w:color="auto"/>
              <w:right w:val="double" w:sz="6" w:space="0" w:color="auto"/>
            </w:tcBorders>
            <w:shd w:val="clear" w:color="auto" w:fill="auto"/>
            <w:vAlign w:val="center"/>
            <w:hideMark/>
          </w:tcPr>
          <w:p w:rsidR="003526FC" w:rsidRPr="0052132E" w:rsidRDefault="003526FC" w:rsidP="003526FC">
            <w:pPr>
              <w:shd w:val="clear" w:color="auto" w:fill="FFFFFF"/>
              <w:spacing w:after="0" w:line="240" w:lineRule="auto"/>
              <w:jc w:val="center"/>
              <w:rPr>
                <w:rFonts w:ascii="Times New Roman" w:eastAsia="Times New Roman" w:hAnsi="Times New Roman" w:cs="Times New Roman"/>
                <w:i/>
                <w:sz w:val="16"/>
                <w:szCs w:val="16"/>
                <w:lang w:val="sr-Latn-RS" w:eastAsia="sr-Cyrl-CS"/>
              </w:rPr>
            </w:pPr>
            <w:r w:rsidRPr="0052132E">
              <w:rPr>
                <w:rFonts w:ascii="Times New Roman" w:eastAsia="Times New Roman" w:hAnsi="Times New Roman" w:cs="Times New Roman"/>
                <w:i/>
                <w:sz w:val="16"/>
                <w:szCs w:val="16"/>
                <w:lang w:val="sr-Latn-RS" w:eastAsia="sr-Cyrl-CS"/>
              </w:rPr>
              <w:t>6</w:t>
            </w:r>
          </w:p>
        </w:tc>
        <w:tc>
          <w:tcPr>
            <w:tcW w:w="2234" w:type="dxa"/>
            <w:tcBorders>
              <w:top w:val="nil"/>
              <w:left w:val="nil"/>
              <w:bottom w:val="single" w:sz="4" w:space="0" w:color="auto"/>
              <w:right w:val="single" w:sz="4" w:space="0" w:color="auto"/>
            </w:tcBorders>
            <w:shd w:val="clear" w:color="auto" w:fill="FFFFFF"/>
            <w:vAlign w:val="center"/>
            <w:hideMark/>
          </w:tcPr>
          <w:p w:rsidR="003526FC" w:rsidRPr="0052132E" w:rsidRDefault="003526FC" w:rsidP="003526FC">
            <w:pPr>
              <w:shd w:val="clear" w:color="auto" w:fill="FFFFFF"/>
              <w:spacing w:after="0" w:line="240" w:lineRule="auto"/>
              <w:rPr>
                <w:rFonts w:ascii="Times New Roman" w:eastAsia="Times New Roman" w:hAnsi="Times New Roman" w:cs="Times New Roman"/>
                <w:i/>
                <w:sz w:val="16"/>
                <w:szCs w:val="16"/>
                <w:lang w:val="sr-Latn-RS" w:eastAsia="sr-Cyrl-CS"/>
              </w:rPr>
            </w:pPr>
            <w:r w:rsidRPr="0052132E">
              <w:rPr>
                <w:rFonts w:ascii="Times New Roman" w:eastAsia="Times New Roman" w:hAnsi="Times New Roman" w:cs="Times New Roman"/>
                <w:i/>
                <w:sz w:val="16"/>
                <w:szCs w:val="16"/>
                <w:lang w:val="sr-Latn-RS" w:eastAsia="sr-Cyrl-CS"/>
              </w:rPr>
              <w:t>Šabaraedžović Mehmed</w:t>
            </w:r>
          </w:p>
        </w:tc>
        <w:tc>
          <w:tcPr>
            <w:tcW w:w="2395" w:type="dxa"/>
            <w:tcBorders>
              <w:top w:val="nil"/>
              <w:left w:val="nil"/>
              <w:bottom w:val="single" w:sz="4" w:space="0" w:color="auto"/>
              <w:right w:val="single" w:sz="4" w:space="0" w:color="auto"/>
            </w:tcBorders>
            <w:shd w:val="clear" w:color="auto" w:fill="FFFFFF"/>
            <w:hideMark/>
          </w:tcPr>
          <w:p w:rsidR="003526FC" w:rsidRPr="0052132E" w:rsidRDefault="003526FC" w:rsidP="003526FC">
            <w:pPr>
              <w:shd w:val="clear" w:color="auto" w:fill="FFFFFF"/>
              <w:spacing w:after="0" w:line="240" w:lineRule="auto"/>
              <w:rPr>
                <w:rFonts w:ascii="Times New Roman" w:eastAsia="Times New Roman" w:hAnsi="Times New Roman" w:cs="Times New Roman"/>
                <w:i/>
                <w:sz w:val="24"/>
                <w:szCs w:val="24"/>
                <w:lang w:val="sr-Latn-RS"/>
              </w:rPr>
            </w:pPr>
            <w:r w:rsidRPr="0052132E">
              <w:rPr>
                <w:rFonts w:ascii="Times New Roman" w:eastAsia="Times New Roman" w:hAnsi="Times New Roman" w:cs="Times New Roman"/>
                <w:b/>
                <w:bCs/>
                <w:i/>
                <w:sz w:val="16"/>
                <w:szCs w:val="16"/>
                <w:lang w:val="sr-Latn-RS" w:eastAsia="sr-Cyrl-CS"/>
              </w:rPr>
              <w:t>Razredna nastava</w:t>
            </w:r>
          </w:p>
        </w:tc>
      </w:tr>
      <w:tr w:rsidR="003526FC" w:rsidRPr="0052132E" w:rsidTr="003526FC">
        <w:trPr>
          <w:trHeight w:val="209"/>
        </w:trPr>
        <w:tc>
          <w:tcPr>
            <w:tcW w:w="460" w:type="dxa"/>
            <w:tcBorders>
              <w:top w:val="nil"/>
              <w:left w:val="double" w:sz="6" w:space="0" w:color="auto"/>
              <w:bottom w:val="single" w:sz="4" w:space="0" w:color="auto"/>
              <w:right w:val="double" w:sz="6" w:space="0" w:color="auto"/>
            </w:tcBorders>
            <w:shd w:val="clear" w:color="auto" w:fill="auto"/>
            <w:vAlign w:val="center"/>
            <w:hideMark/>
          </w:tcPr>
          <w:p w:rsidR="003526FC" w:rsidRPr="0052132E" w:rsidRDefault="003526FC" w:rsidP="003526FC">
            <w:pPr>
              <w:shd w:val="clear" w:color="auto" w:fill="FFFFFF"/>
              <w:spacing w:after="0" w:line="240" w:lineRule="auto"/>
              <w:jc w:val="center"/>
              <w:rPr>
                <w:rFonts w:ascii="Times New Roman" w:eastAsia="Times New Roman" w:hAnsi="Times New Roman" w:cs="Times New Roman"/>
                <w:i/>
                <w:sz w:val="16"/>
                <w:szCs w:val="16"/>
                <w:lang w:val="sr-Latn-RS" w:eastAsia="sr-Cyrl-CS"/>
              </w:rPr>
            </w:pPr>
            <w:r w:rsidRPr="0052132E">
              <w:rPr>
                <w:rFonts w:ascii="Times New Roman" w:eastAsia="Times New Roman" w:hAnsi="Times New Roman" w:cs="Times New Roman"/>
                <w:i/>
                <w:sz w:val="16"/>
                <w:szCs w:val="16"/>
                <w:lang w:val="sr-Latn-RS" w:eastAsia="sr-Cyrl-CS"/>
              </w:rPr>
              <w:t>7</w:t>
            </w:r>
          </w:p>
        </w:tc>
        <w:tc>
          <w:tcPr>
            <w:tcW w:w="2234" w:type="dxa"/>
            <w:tcBorders>
              <w:top w:val="nil"/>
              <w:left w:val="nil"/>
              <w:bottom w:val="single" w:sz="4" w:space="0" w:color="auto"/>
              <w:right w:val="single" w:sz="4" w:space="0" w:color="auto"/>
            </w:tcBorders>
            <w:shd w:val="clear" w:color="auto" w:fill="FFFFFF"/>
            <w:vAlign w:val="center"/>
            <w:hideMark/>
          </w:tcPr>
          <w:p w:rsidR="003526FC" w:rsidRPr="0052132E" w:rsidRDefault="003526FC" w:rsidP="003526FC">
            <w:pPr>
              <w:shd w:val="clear" w:color="auto" w:fill="FFFFFF"/>
              <w:spacing w:after="0" w:line="240" w:lineRule="auto"/>
              <w:rPr>
                <w:rFonts w:ascii="Times New Roman" w:eastAsia="Times New Roman" w:hAnsi="Times New Roman" w:cs="Times New Roman"/>
                <w:i/>
                <w:sz w:val="16"/>
                <w:szCs w:val="16"/>
                <w:lang w:val="sr-Latn-RS" w:eastAsia="sr-Cyrl-CS"/>
              </w:rPr>
            </w:pPr>
            <w:r w:rsidRPr="0052132E">
              <w:rPr>
                <w:rFonts w:ascii="Times New Roman" w:eastAsia="Times New Roman" w:hAnsi="Times New Roman" w:cs="Times New Roman"/>
                <w:i/>
                <w:sz w:val="16"/>
                <w:szCs w:val="16"/>
                <w:lang w:val="sr-Latn-RS" w:eastAsia="sr-Cyrl-CS"/>
              </w:rPr>
              <w:t>Sabiha Talović</w:t>
            </w:r>
          </w:p>
        </w:tc>
        <w:tc>
          <w:tcPr>
            <w:tcW w:w="2395" w:type="dxa"/>
            <w:tcBorders>
              <w:top w:val="nil"/>
              <w:left w:val="nil"/>
              <w:bottom w:val="single" w:sz="4" w:space="0" w:color="auto"/>
              <w:right w:val="single" w:sz="4" w:space="0" w:color="auto"/>
            </w:tcBorders>
            <w:shd w:val="clear" w:color="auto" w:fill="FFFFFF"/>
            <w:hideMark/>
          </w:tcPr>
          <w:p w:rsidR="003526FC" w:rsidRPr="0052132E" w:rsidRDefault="003526FC" w:rsidP="003526FC">
            <w:pPr>
              <w:shd w:val="clear" w:color="auto" w:fill="FFFFFF"/>
              <w:spacing w:after="0" w:line="240" w:lineRule="auto"/>
              <w:rPr>
                <w:rFonts w:ascii="Times New Roman" w:eastAsia="Times New Roman" w:hAnsi="Times New Roman" w:cs="Times New Roman"/>
                <w:i/>
                <w:sz w:val="24"/>
                <w:szCs w:val="24"/>
                <w:lang w:val="sr-Latn-RS"/>
              </w:rPr>
            </w:pPr>
            <w:r w:rsidRPr="0052132E">
              <w:rPr>
                <w:rFonts w:ascii="Times New Roman" w:eastAsia="Times New Roman" w:hAnsi="Times New Roman" w:cs="Times New Roman"/>
                <w:b/>
                <w:bCs/>
                <w:i/>
                <w:sz w:val="16"/>
                <w:szCs w:val="16"/>
                <w:lang w:val="sr-Latn-RS" w:eastAsia="sr-Cyrl-CS"/>
              </w:rPr>
              <w:t>Razredna nastava</w:t>
            </w:r>
          </w:p>
        </w:tc>
      </w:tr>
      <w:tr w:rsidR="003526FC" w:rsidRPr="0052132E" w:rsidTr="003526FC">
        <w:trPr>
          <w:trHeight w:val="265"/>
        </w:trPr>
        <w:tc>
          <w:tcPr>
            <w:tcW w:w="460" w:type="dxa"/>
            <w:tcBorders>
              <w:top w:val="nil"/>
              <w:left w:val="double" w:sz="6" w:space="0" w:color="auto"/>
              <w:bottom w:val="single" w:sz="4" w:space="0" w:color="auto"/>
              <w:right w:val="double" w:sz="6" w:space="0" w:color="auto"/>
            </w:tcBorders>
            <w:shd w:val="clear" w:color="auto" w:fill="auto"/>
            <w:vAlign w:val="center"/>
            <w:hideMark/>
          </w:tcPr>
          <w:p w:rsidR="003526FC" w:rsidRPr="0052132E" w:rsidRDefault="003526FC" w:rsidP="003526FC">
            <w:pPr>
              <w:shd w:val="clear" w:color="auto" w:fill="FFFFFF"/>
              <w:spacing w:after="0" w:line="240" w:lineRule="auto"/>
              <w:jc w:val="center"/>
              <w:rPr>
                <w:rFonts w:ascii="Times New Roman" w:eastAsia="Times New Roman" w:hAnsi="Times New Roman" w:cs="Times New Roman"/>
                <w:i/>
                <w:sz w:val="16"/>
                <w:szCs w:val="16"/>
                <w:lang w:val="sr-Latn-RS" w:eastAsia="sr-Cyrl-CS"/>
              </w:rPr>
            </w:pPr>
            <w:r w:rsidRPr="0052132E">
              <w:rPr>
                <w:rFonts w:ascii="Times New Roman" w:eastAsia="Times New Roman" w:hAnsi="Times New Roman" w:cs="Times New Roman"/>
                <w:i/>
                <w:sz w:val="16"/>
                <w:szCs w:val="16"/>
                <w:lang w:val="sr-Latn-RS" w:eastAsia="sr-Cyrl-CS"/>
              </w:rPr>
              <w:t>8</w:t>
            </w:r>
          </w:p>
        </w:tc>
        <w:tc>
          <w:tcPr>
            <w:tcW w:w="2234" w:type="dxa"/>
            <w:tcBorders>
              <w:top w:val="nil"/>
              <w:left w:val="nil"/>
              <w:bottom w:val="single" w:sz="4" w:space="0" w:color="auto"/>
              <w:right w:val="single" w:sz="4" w:space="0" w:color="auto"/>
            </w:tcBorders>
            <w:shd w:val="clear" w:color="auto" w:fill="FFFFFF"/>
            <w:vAlign w:val="center"/>
            <w:hideMark/>
          </w:tcPr>
          <w:p w:rsidR="003526FC" w:rsidRPr="0052132E" w:rsidRDefault="009A080C" w:rsidP="003526FC">
            <w:pPr>
              <w:shd w:val="clear" w:color="auto" w:fill="FFFFFF"/>
              <w:spacing w:after="0" w:line="240" w:lineRule="auto"/>
              <w:rPr>
                <w:rFonts w:ascii="Times New Roman" w:eastAsia="Times New Roman" w:hAnsi="Times New Roman" w:cs="Times New Roman"/>
                <w:i/>
                <w:sz w:val="16"/>
                <w:szCs w:val="16"/>
                <w:lang w:val="sr-Latn-RS" w:eastAsia="sr-Cyrl-CS"/>
              </w:rPr>
            </w:pPr>
            <w:r w:rsidRPr="0052132E">
              <w:rPr>
                <w:rFonts w:ascii="Times New Roman" w:eastAsia="Times New Roman" w:hAnsi="Times New Roman" w:cs="Times New Roman"/>
                <w:i/>
                <w:sz w:val="16"/>
                <w:szCs w:val="16"/>
                <w:lang w:val="sr-Latn-RS" w:eastAsia="sr-Cyrl-CS"/>
              </w:rPr>
              <w:t>Mirsad Zenović</w:t>
            </w:r>
          </w:p>
        </w:tc>
        <w:tc>
          <w:tcPr>
            <w:tcW w:w="2395" w:type="dxa"/>
            <w:tcBorders>
              <w:top w:val="nil"/>
              <w:left w:val="nil"/>
              <w:bottom w:val="single" w:sz="4" w:space="0" w:color="auto"/>
              <w:right w:val="single" w:sz="4" w:space="0" w:color="auto"/>
            </w:tcBorders>
            <w:shd w:val="clear" w:color="auto" w:fill="FFFFFF"/>
            <w:hideMark/>
          </w:tcPr>
          <w:p w:rsidR="003526FC" w:rsidRPr="0052132E" w:rsidRDefault="003526FC" w:rsidP="003526FC">
            <w:pPr>
              <w:shd w:val="clear" w:color="auto" w:fill="FFFFFF"/>
              <w:spacing w:after="0" w:line="240" w:lineRule="auto"/>
              <w:rPr>
                <w:rFonts w:ascii="Times New Roman" w:eastAsia="Times New Roman" w:hAnsi="Times New Roman" w:cs="Times New Roman"/>
                <w:i/>
                <w:sz w:val="24"/>
                <w:szCs w:val="24"/>
                <w:lang w:val="sr-Latn-RS"/>
              </w:rPr>
            </w:pPr>
            <w:r w:rsidRPr="0052132E">
              <w:rPr>
                <w:rFonts w:ascii="Times New Roman" w:eastAsia="Times New Roman" w:hAnsi="Times New Roman" w:cs="Times New Roman"/>
                <w:b/>
                <w:bCs/>
                <w:i/>
                <w:sz w:val="16"/>
                <w:szCs w:val="16"/>
                <w:lang w:val="sr-Latn-RS" w:eastAsia="sr-Cyrl-CS"/>
              </w:rPr>
              <w:t>Razredna nastava</w:t>
            </w:r>
          </w:p>
        </w:tc>
      </w:tr>
      <w:tr w:rsidR="003526FC" w:rsidRPr="0052132E" w:rsidTr="003526FC">
        <w:trPr>
          <w:trHeight w:val="272"/>
        </w:trPr>
        <w:tc>
          <w:tcPr>
            <w:tcW w:w="460" w:type="dxa"/>
            <w:tcBorders>
              <w:top w:val="nil"/>
              <w:left w:val="double" w:sz="6" w:space="0" w:color="auto"/>
              <w:bottom w:val="single" w:sz="4" w:space="0" w:color="auto"/>
              <w:right w:val="double" w:sz="6" w:space="0" w:color="auto"/>
            </w:tcBorders>
            <w:shd w:val="clear" w:color="auto" w:fill="auto"/>
            <w:vAlign w:val="center"/>
            <w:hideMark/>
          </w:tcPr>
          <w:p w:rsidR="003526FC" w:rsidRPr="0052132E" w:rsidRDefault="003526FC" w:rsidP="003526FC">
            <w:pPr>
              <w:shd w:val="clear" w:color="auto" w:fill="FFFFFF"/>
              <w:spacing w:after="0" w:line="240" w:lineRule="auto"/>
              <w:jc w:val="center"/>
              <w:rPr>
                <w:rFonts w:ascii="Times New Roman" w:eastAsia="Times New Roman" w:hAnsi="Times New Roman" w:cs="Times New Roman"/>
                <w:i/>
                <w:sz w:val="16"/>
                <w:szCs w:val="16"/>
                <w:lang w:val="sr-Latn-RS" w:eastAsia="sr-Cyrl-CS"/>
              </w:rPr>
            </w:pPr>
            <w:r w:rsidRPr="0052132E">
              <w:rPr>
                <w:rFonts w:ascii="Times New Roman" w:eastAsia="Times New Roman" w:hAnsi="Times New Roman" w:cs="Times New Roman"/>
                <w:i/>
                <w:sz w:val="16"/>
                <w:szCs w:val="16"/>
                <w:lang w:val="sr-Latn-RS" w:eastAsia="sr-Cyrl-CS"/>
              </w:rPr>
              <w:t>9</w:t>
            </w:r>
          </w:p>
        </w:tc>
        <w:tc>
          <w:tcPr>
            <w:tcW w:w="2234" w:type="dxa"/>
            <w:tcBorders>
              <w:top w:val="nil"/>
              <w:left w:val="nil"/>
              <w:bottom w:val="single" w:sz="4" w:space="0" w:color="auto"/>
              <w:right w:val="single" w:sz="4" w:space="0" w:color="auto"/>
            </w:tcBorders>
            <w:shd w:val="clear" w:color="auto" w:fill="FFFFFF"/>
            <w:vAlign w:val="center"/>
            <w:hideMark/>
          </w:tcPr>
          <w:p w:rsidR="003526FC" w:rsidRPr="0052132E" w:rsidRDefault="003526FC" w:rsidP="003526FC">
            <w:pPr>
              <w:shd w:val="clear" w:color="auto" w:fill="FFFFFF"/>
              <w:spacing w:after="0" w:line="240" w:lineRule="auto"/>
              <w:rPr>
                <w:rFonts w:ascii="Times New Roman" w:eastAsia="Times New Roman" w:hAnsi="Times New Roman" w:cs="Times New Roman"/>
                <w:i/>
                <w:sz w:val="16"/>
                <w:szCs w:val="16"/>
                <w:lang w:val="sr-Latn-RS" w:eastAsia="sr-Cyrl-CS"/>
              </w:rPr>
            </w:pPr>
            <w:r w:rsidRPr="0052132E">
              <w:rPr>
                <w:rFonts w:ascii="Times New Roman" w:eastAsia="Times New Roman" w:hAnsi="Times New Roman" w:cs="Times New Roman"/>
                <w:i/>
                <w:sz w:val="16"/>
                <w:szCs w:val="16"/>
                <w:lang w:val="sr-Latn-RS" w:eastAsia="sr-Cyrl-CS"/>
              </w:rPr>
              <w:t>Rovčanin  Senita</w:t>
            </w:r>
          </w:p>
        </w:tc>
        <w:tc>
          <w:tcPr>
            <w:tcW w:w="2395" w:type="dxa"/>
            <w:tcBorders>
              <w:top w:val="nil"/>
              <w:left w:val="nil"/>
              <w:bottom w:val="single" w:sz="4" w:space="0" w:color="auto"/>
              <w:right w:val="single" w:sz="4" w:space="0" w:color="auto"/>
            </w:tcBorders>
            <w:shd w:val="clear" w:color="auto" w:fill="FFFFFF"/>
            <w:hideMark/>
          </w:tcPr>
          <w:p w:rsidR="003526FC" w:rsidRPr="0052132E" w:rsidRDefault="003526FC" w:rsidP="003526FC">
            <w:pPr>
              <w:shd w:val="clear" w:color="auto" w:fill="FFFFFF"/>
              <w:spacing w:after="0" w:line="240" w:lineRule="auto"/>
              <w:rPr>
                <w:rFonts w:ascii="Times New Roman" w:eastAsia="Times New Roman" w:hAnsi="Times New Roman" w:cs="Times New Roman"/>
                <w:i/>
                <w:sz w:val="24"/>
                <w:szCs w:val="24"/>
                <w:lang w:val="sr-Latn-RS"/>
              </w:rPr>
            </w:pPr>
            <w:r w:rsidRPr="0052132E">
              <w:rPr>
                <w:rFonts w:ascii="Times New Roman" w:eastAsia="Times New Roman" w:hAnsi="Times New Roman" w:cs="Times New Roman"/>
                <w:b/>
                <w:bCs/>
                <w:i/>
                <w:sz w:val="16"/>
                <w:szCs w:val="16"/>
                <w:lang w:val="sr-Latn-RS" w:eastAsia="sr-Cyrl-CS"/>
              </w:rPr>
              <w:t>Razredna nastava</w:t>
            </w:r>
          </w:p>
        </w:tc>
      </w:tr>
      <w:tr w:rsidR="003526FC" w:rsidRPr="0052132E" w:rsidTr="003526FC">
        <w:trPr>
          <w:trHeight w:val="278"/>
        </w:trPr>
        <w:tc>
          <w:tcPr>
            <w:tcW w:w="460" w:type="dxa"/>
            <w:tcBorders>
              <w:top w:val="nil"/>
              <w:left w:val="double" w:sz="6" w:space="0" w:color="auto"/>
              <w:bottom w:val="single" w:sz="4" w:space="0" w:color="auto"/>
              <w:right w:val="double" w:sz="6" w:space="0" w:color="auto"/>
            </w:tcBorders>
            <w:shd w:val="clear" w:color="auto" w:fill="auto"/>
            <w:vAlign w:val="center"/>
            <w:hideMark/>
          </w:tcPr>
          <w:p w:rsidR="003526FC" w:rsidRPr="0052132E" w:rsidRDefault="003526FC" w:rsidP="003526FC">
            <w:pPr>
              <w:shd w:val="clear" w:color="auto" w:fill="FFFFFF"/>
              <w:spacing w:after="0" w:line="240" w:lineRule="auto"/>
              <w:jc w:val="center"/>
              <w:rPr>
                <w:rFonts w:ascii="Times New Roman" w:eastAsia="Times New Roman" w:hAnsi="Times New Roman" w:cs="Times New Roman"/>
                <w:i/>
                <w:sz w:val="16"/>
                <w:szCs w:val="16"/>
                <w:lang w:val="sr-Latn-RS" w:eastAsia="sr-Cyrl-CS"/>
              </w:rPr>
            </w:pPr>
            <w:r w:rsidRPr="0052132E">
              <w:rPr>
                <w:rFonts w:ascii="Times New Roman" w:eastAsia="Times New Roman" w:hAnsi="Times New Roman" w:cs="Times New Roman"/>
                <w:i/>
                <w:sz w:val="16"/>
                <w:szCs w:val="16"/>
                <w:lang w:val="sr-Latn-RS" w:eastAsia="sr-Cyrl-CS"/>
              </w:rPr>
              <w:t>10</w:t>
            </w:r>
          </w:p>
        </w:tc>
        <w:tc>
          <w:tcPr>
            <w:tcW w:w="2234" w:type="dxa"/>
            <w:tcBorders>
              <w:top w:val="nil"/>
              <w:left w:val="nil"/>
              <w:bottom w:val="single" w:sz="4" w:space="0" w:color="auto"/>
              <w:right w:val="single" w:sz="4" w:space="0" w:color="auto"/>
            </w:tcBorders>
            <w:shd w:val="clear" w:color="auto" w:fill="FFFFFF"/>
            <w:vAlign w:val="center"/>
            <w:hideMark/>
          </w:tcPr>
          <w:p w:rsidR="003526FC" w:rsidRPr="0052132E" w:rsidRDefault="003526FC" w:rsidP="003526FC">
            <w:pPr>
              <w:shd w:val="clear" w:color="auto" w:fill="FFFFFF"/>
              <w:spacing w:after="0" w:line="240" w:lineRule="auto"/>
              <w:rPr>
                <w:rFonts w:ascii="Times New Roman" w:eastAsia="Times New Roman" w:hAnsi="Times New Roman" w:cs="Times New Roman"/>
                <w:i/>
                <w:sz w:val="16"/>
                <w:szCs w:val="16"/>
                <w:lang w:val="sr-Latn-RS" w:eastAsia="sr-Cyrl-CS"/>
              </w:rPr>
            </w:pPr>
            <w:r w:rsidRPr="0052132E">
              <w:rPr>
                <w:rFonts w:ascii="Times New Roman" w:eastAsia="Times New Roman" w:hAnsi="Times New Roman" w:cs="Times New Roman"/>
                <w:i/>
                <w:sz w:val="16"/>
                <w:szCs w:val="16"/>
                <w:lang w:val="sr-Latn-RS" w:eastAsia="sr-Cyrl-CS"/>
              </w:rPr>
              <w:t>Destanović Meliha</w:t>
            </w:r>
          </w:p>
        </w:tc>
        <w:tc>
          <w:tcPr>
            <w:tcW w:w="2395" w:type="dxa"/>
            <w:tcBorders>
              <w:top w:val="nil"/>
              <w:left w:val="nil"/>
              <w:bottom w:val="single" w:sz="4" w:space="0" w:color="auto"/>
              <w:right w:val="single" w:sz="4" w:space="0" w:color="auto"/>
            </w:tcBorders>
            <w:shd w:val="clear" w:color="auto" w:fill="FFFFFF"/>
            <w:hideMark/>
          </w:tcPr>
          <w:p w:rsidR="003526FC" w:rsidRPr="0052132E" w:rsidRDefault="003526FC" w:rsidP="003526FC">
            <w:pPr>
              <w:shd w:val="clear" w:color="auto" w:fill="FFFFFF"/>
              <w:spacing w:after="0" w:line="240" w:lineRule="auto"/>
              <w:rPr>
                <w:rFonts w:ascii="Times New Roman" w:eastAsia="Times New Roman" w:hAnsi="Times New Roman" w:cs="Times New Roman"/>
                <w:i/>
                <w:sz w:val="24"/>
                <w:szCs w:val="24"/>
                <w:lang w:val="sr-Latn-RS"/>
              </w:rPr>
            </w:pPr>
            <w:r w:rsidRPr="0052132E">
              <w:rPr>
                <w:rFonts w:ascii="Times New Roman" w:eastAsia="Times New Roman" w:hAnsi="Times New Roman" w:cs="Times New Roman"/>
                <w:b/>
                <w:bCs/>
                <w:i/>
                <w:sz w:val="16"/>
                <w:szCs w:val="16"/>
                <w:lang w:val="sr-Latn-RS" w:eastAsia="sr-Cyrl-CS"/>
              </w:rPr>
              <w:t>Razredna nastava</w:t>
            </w:r>
          </w:p>
        </w:tc>
      </w:tr>
      <w:tr w:rsidR="003526FC" w:rsidRPr="0052132E" w:rsidTr="003526FC">
        <w:trPr>
          <w:trHeight w:val="265"/>
        </w:trPr>
        <w:tc>
          <w:tcPr>
            <w:tcW w:w="460" w:type="dxa"/>
            <w:tcBorders>
              <w:top w:val="nil"/>
              <w:left w:val="double" w:sz="6" w:space="0" w:color="auto"/>
              <w:bottom w:val="single" w:sz="4" w:space="0" w:color="auto"/>
              <w:right w:val="double" w:sz="6" w:space="0" w:color="auto"/>
            </w:tcBorders>
            <w:shd w:val="clear" w:color="auto" w:fill="auto"/>
            <w:vAlign w:val="center"/>
            <w:hideMark/>
          </w:tcPr>
          <w:p w:rsidR="003526FC" w:rsidRPr="0052132E" w:rsidRDefault="003526FC" w:rsidP="003526FC">
            <w:pPr>
              <w:shd w:val="clear" w:color="auto" w:fill="FFFFFF"/>
              <w:spacing w:after="0" w:line="240" w:lineRule="auto"/>
              <w:jc w:val="center"/>
              <w:rPr>
                <w:rFonts w:ascii="Times New Roman" w:eastAsia="Times New Roman" w:hAnsi="Times New Roman" w:cs="Times New Roman"/>
                <w:i/>
                <w:sz w:val="16"/>
                <w:szCs w:val="16"/>
                <w:lang w:val="sr-Latn-RS" w:eastAsia="sr-Cyrl-CS"/>
              </w:rPr>
            </w:pPr>
            <w:r w:rsidRPr="0052132E">
              <w:rPr>
                <w:rFonts w:ascii="Times New Roman" w:eastAsia="Times New Roman" w:hAnsi="Times New Roman" w:cs="Times New Roman"/>
                <w:i/>
                <w:sz w:val="16"/>
                <w:szCs w:val="16"/>
                <w:lang w:val="sr-Latn-RS" w:eastAsia="sr-Cyrl-CS"/>
              </w:rPr>
              <w:t>11</w:t>
            </w:r>
          </w:p>
        </w:tc>
        <w:tc>
          <w:tcPr>
            <w:tcW w:w="2234" w:type="dxa"/>
            <w:tcBorders>
              <w:top w:val="nil"/>
              <w:left w:val="nil"/>
              <w:bottom w:val="single" w:sz="4" w:space="0" w:color="auto"/>
              <w:right w:val="single" w:sz="4" w:space="0" w:color="auto"/>
            </w:tcBorders>
            <w:shd w:val="clear" w:color="auto" w:fill="FFFFFF"/>
            <w:vAlign w:val="center"/>
            <w:hideMark/>
          </w:tcPr>
          <w:p w:rsidR="003526FC" w:rsidRPr="0052132E" w:rsidRDefault="003526FC" w:rsidP="003526FC">
            <w:pPr>
              <w:shd w:val="clear" w:color="auto" w:fill="FFFFFF"/>
              <w:spacing w:after="0" w:line="240" w:lineRule="auto"/>
              <w:rPr>
                <w:rFonts w:ascii="Times New Roman" w:eastAsia="Times New Roman" w:hAnsi="Times New Roman" w:cs="Times New Roman"/>
                <w:i/>
                <w:sz w:val="16"/>
                <w:szCs w:val="16"/>
                <w:lang w:val="sr-Latn-RS" w:eastAsia="sr-Cyrl-CS"/>
              </w:rPr>
            </w:pPr>
            <w:r w:rsidRPr="0052132E">
              <w:rPr>
                <w:rFonts w:ascii="Times New Roman" w:eastAsia="Times New Roman" w:hAnsi="Times New Roman" w:cs="Times New Roman"/>
                <w:i/>
                <w:sz w:val="16"/>
                <w:szCs w:val="16"/>
                <w:lang w:val="sr-Latn-RS" w:eastAsia="sr-Cyrl-CS"/>
              </w:rPr>
              <w:t>Osmanlić Musa</w:t>
            </w:r>
          </w:p>
        </w:tc>
        <w:tc>
          <w:tcPr>
            <w:tcW w:w="2395" w:type="dxa"/>
            <w:tcBorders>
              <w:top w:val="nil"/>
              <w:left w:val="nil"/>
              <w:bottom w:val="single" w:sz="4" w:space="0" w:color="auto"/>
              <w:right w:val="single" w:sz="4" w:space="0" w:color="auto"/>
            </w:tcBorders>
            <w:shd w:val="clear" w:color="auto" w:fill="FFFFFF"/>
            <w:hideMark/>
          </w:tcPr>
          <w:p w:rsidR="003526FC" w:rsidRPr="0052132E" w:rsidRDefault="003526FC" w:rsidP="003526FC">
            <w:pPr>
              <w:shd w:val="clear" w:color="auto" w:fill="FFFFFF"/>
              <w:spacing w:after="0" w:line="240" w:lineRule="auto"/>
              <w:rPr>
                <w:rFonts w:ascii="Times New Roman" w:eastAsia="Times New Roman" w:hAnsi="Times New Roman" w:cs="Times New Roman"/>
                <w:i/>
                <w:sz w:val="24"/>
                <w:szCs w:val="24"/>
                <w:lang w:val="sr-Latn-RS"/>
              </w:rPr>
            </w:pPr>
            <w:r w:rsidRPr="0052132E">
              <w:rPr>
                <w:rFonts w:ascii="Times New Roman" w:eastAsia="Times New Roman" w:hAnsi="Times New Roman" w:cs="Times New Roman"/>
                <w:b/>
                <w:bCs/>
                <w:i/>
                <w:sz w:val="16"/>
                <w:szCs w:val="16"/>
                <w:lang w:val="sr-Latn-RS" w:eastAsia="sr-Cyrl-CS"/>
              </w:rPr>
              <w:t>Razredna nastava</w:t>
            </w:r>
          </w:p>
        </w:tc>
      </w:tr>
      <w:tr w:rsidR="003B6581" w:rsidRPr="0052132E" w:rsidTr="003B6581">
        <w:trPr>
          <w:trHeight w:val="341"/>
        </w:trPr>
        <w:tc>
          <w:tcPr>
            <w:tcW w:w="460" w:type="dxa"/>
            <w:tcBorders>
              <w:top w:val="nil"/>
              <w:left w:val="double" w:sz="6" w:space="0" w:color="auto"/>
              <w:bottom w:val="single" w:sz="4" w:space="0" w:color="auto"/>
              <w:right w:val="double" w:sz="6" w:space="0" w:color="auto"/>
            </w:tcBorders>
            <w:shd w:val="clear" w:color="auto" w:fill="auto"/>
            <w:vAlign w:val="center"/>
            <w:hideMark/>
          </w:tcPr>
          <w:p w:rsidR="003B6581" w:rsidRPr="0052132E" w:rsidRDefault="003B6581" w:rsidP="003526FC">
            <w:pPr>
              <w:shd w:val="clear" w:color="auto" w:fill="FFFFFF"/>
              <w:spacing w:after="0" w:line="240" w:lineRule="auto"/>
              <w:jc w:val="center"/>
              <w:rPr>
                <w:rFonts w:ascii="Times New Roman" w:eastAsia="Times New Roman" w:hAnsi="Times New Roman" w:cs="Times New Roman"/>
                <w:i/>
                <w:sz w:val="16"/>
                <w:szCs w:val="16"/>
                <w:lang w:val="sr-Latn-RS" w:eastAsia="sr-Cyrl-CS"/>
              </w:rPr>
            </w:pPr>
            <w:r w:rsidRPr="0052132E">
              <w:rPr>
                <w:rFonts w:ascii="Times New Roman" w:eastAsia="Times New Roman" w:hAnsi="Times New Roman" w:cs="Times New Roman"/>
                <w:i/>
                <w:sz w:val="16"/>
                <w:szCs w:val="16"/>
                <w:lang w:val="sr-Latn-RS" w:eastAsia="sr-Cyrl-CS"/>
              </w:rPr>
              <w:t>12</w:t>
            </w:r>
          </w:p>
        </w:tc>
        <w:tc>
          <w:tcPr>
            <w:tcW w:w="2234" w:type="dxa"/>
            <w:tcBorders>
              <w:top w:val="nil"/>
              <w:left w:val="nil"/>
              <w:bottom w:val="single" w:sz="4" w:space="0" w:color="auto"/>
              <w:right w:val="single" w:sz="4" w:space="0" w:color="auto"/>
            </w:tcBorders>
            <w:shd w:val="clear" w:color="auto" w:fill="FFFFFF"/>
            <w:vAlign w:val="center"/>
          </w:tcPr>
          <w:p w:rsidR="003B6581" w:rsidRPr="0052132E" w:rsidRDefault="003B6581" w:rsidP="008A63A9">
            <w:pPr>
              <w:shd w:val="clear" w:color="auto" w:fill="FFFFFF"/>
              <w:spacing w:after="0" w:line="240" w:lineRule="auto"/>
              <w:rPr>
                <w:rFonts w:ascii="Times New Roman" w:eastAsia="Times New Roman" w:hAnsi="Times New Roman" w:cs="Times New Roman"/>
                <w:i/>
                <w:sz w:val="16"/>
                <w:szCs w:val="16"/>
                <w:lang w:val="sr-Latn-RS" w:eastAsia="sr-Cyrl-CS"/>
              </w:rPr>
            </w:pPr>
            <w:r w:rsidRPr="0052132E">
              <w:rPr>
                <w:rFonts w:ascii="Times New Roman" w:eastAsia="Times New Roman" w:hAnsi="Times New Roman" w:cs="Times New Roman"/>
                <w:i/>
                <w:sz w:val="16"/>
                <w:szCs w:val="16"/>
                <w:lang w:val="sr-Latn-RS" w:eastAsia="sr-Cyrl-CS"/>
              </w:rPr>
              <w:t xml:space="preserve">Novčić Zorica  </w:t>
            </w:r>
          </w:p>
        </w:tc>
        <w:tc>
          <w:tcPr>
            <w:tcW w:w="2395" w:type="dxa"/>
            <w:tcBorders>
              <w:top w:val="nil"/>
              <w:left w:val="nil"/>
              <w:bottom w:val="single" w:sz="4" w:space="0" w:color="auto"/>
              <w:right w:val="single" w:sz="4" w:space="0" w:color="auto"/>
            </w:tcBorders>
            <w:shd w:val="clear" w:color="auto" w:fill="FFFFFF"/>
          </w:tcPr>
          <w:p w:rsidR="003B6581" w:rsidRPr="0052132E" w:rsidRDefault="003B6581" w:rsidP="008A63A9">
            <w:pPr>
              <w:shd w:val="clear" w:color="auto" w:fill="FFFFFF"/>
              <w:spacing w:after="0" w:line="240" w:lineRule="auto"/>
              <w:rPr>
                <w:rFonts w:ascii="Times New Roman" w:eastAsia="Times New Roman" w:hAnsi="Times New Roman" w:cs="Times New Roman"/>
                <w:i/>
                <w:sz w:val="24"/>
                <w:szCs w:val="24"/>
                <w:lang w:val="sr-Latn-RS"/>
              </w:rPr>
            </w:pPr>
            <w:r w:rsidRPr="0052132E">
              <w:rPr>
                <w:rFonts w:ascii="Times New Roman" w:eastAsia="Times New Roman" w:hAnsi="Times New Roman" w:cs="Times New Roman"/>
                <w:b/>
                <w:bCs/>
                <w:i/>
                <w:sz w:val="16"/>
                <w:szCs w:val="16"/>
                <w:lang w:val="sr-Latn-RS" w:eastAsia="sr-Cyrl-CS"/>
              </w:rPr>
              <w:t>Razredna nastava</w:t>
            </w:r>
          </w:p>
        </w:tc>
      </w:tr>
      <w:tr w:rsidR="003B6581" w:rsidRPr="0052132E" w:rsidTr="003B6581">
        <w:trPr>
          <w:trHeight w:val="272"/>
        </w:trPr>
        <w:tc>
          <w:tcPr>
            <w:tcW w:w="460" w:type="dxa"/>
            <w:tcBorders>
              <w:top w:val="nil"/>
              <w:left w:val="double" w:sz="6" w:space="0" w:color="auto"/>
              <w:bottom w:val="single" w:sz="4" w:space="0" w:color="auto"/>
              <w:right w:val="double" w:sz="6" w:space="0" w:color="auto"/>
            </w:tcBorders>
            <w:shd w:val="clear" w:color="auto" w:fill="auto"/>
            <w:vAlign w:val="center"/>
            <w:hideMark/>
          </w:tcPr>
          <w:p w:rsidR="003B6581" w:rsidRPr="0052132E" w:rsidRDefault="003B6581" w:rsidP="003526FC">
            <w:pPr>
              <w:shd w:val="clear" w:color="auto" w:fill="FFFFFF"/>
              <w:spacing w:after="0" w:line="240" w:lineRule="auto"/>
              <w:jc w:val="center"/>
              <w:rPr>
                <w:rFonts w:ascii="Times New Roman" w:eastAsia="Times New Roman" w:hAnsi="Times New Roman" w:cs="Times New Roman"/>
                <w:i/>
                <w:sz w:val="16"/>
                <w:szCs w:val="16"/>
                <w:lang w:val="sr-Latn-RS" w:eastAsia="sr-Cyrl-CS"/>
              </w:rPr>
            </w:pPr>
            <w:r w:rsidRPr="0052132E">
              <w:rPr>
                <w:rFonts w:ascii="Times New Roman" w:eastAsia="Times New Roman" w:hAnsi="Times New Roman" w:cs="Times New Roman"/>
                <w:i/>
                <w:sz w:val="16"/>
                <w:szCs w:val="16"/>
                <w:lang w:val="sr-Latn-RS" w:eastAsia="sr-Cyrl-CS"/>
              </w:rPr>
              <w:t>13</w:t>
            </w:r>
          </w:p>
        </w:tc>
        <w:tc>
          <w:tcPr>
            <w:tcW w:w="2234" w:type="dxa"/>
            <w:tcBorders>
              <w:top w:val="nil"/>
              <w:left w:val="nil"/>
              <w:bottom w:val="single" w:sz="4" w:space="0" w:color="auto"/>
              <w:right w:val="single" w:sz="4" w:space="0" w:color="auto"/>
            </w:tcBorders>
            <w:shd w:val="clear" w:color="auto" w:fill="FFFFFF"/>
            <w:vAlign w:val="center"/>
          </w:tcPr>
          <w:p w:rsidR="003B6581" w:rsidRPr="0052132E" w:rsidRDefault="003B6581" w:rsidP="008A63A9">
            <w:pPr>
              <w:shd w:val="clear" w:color="auto" w:fill="FFFFFF"/>
              <w:spacing w:after="0" w:line="240" w:lineRule="auto"/>
              <w:rPr>
                <w:rFonts w:ascii="Times New Roman" w:eastAsia="Times New Roman" w:hAnsi="Times New Roman" w:cs="Times New Roman"/>
                <w:i/>
                <w:sz w:val="16"/>
                <w:szCs w:val="16"/>
                <w:lang w:val="sr-Latn-RS" w:eastAsia="sr-Cyrl-CS"/>
              </w:rPr>
            </w:pPr>
            <w:r w:rsidRPr="0052132E">
              <w:rPr>
                <w:rFonts w:ascii="Times New Roman" w:eastAsia="Times New Roman" w:hAnsi="Times New Roman" w:cs="Times New Roman"/>
                <w:i/>
                <w:sz w:val="16"/>
                <w:szCs w:val="16"/>
                <w:lang w:val="sr-Latn-RS" w:eastAsia="sr-Cyrl-CS"/>
              </w:rPr>
              <w:t>Dacić Naser</w:t>
            </w:r>
          </w:p>
        </w:tc>
        <w:tc>
          <w:tcPr>
            <w:tcW w:w="2395" w:type="dxa"/>
            <w:tcBorders>
              <w:top w:val="nil"/>
              <w:left w:val="nil"/>
              <w:bottom w:val="single" w:sz="4" w:space="0" w:color="auto"/>
              <w:right w:val="single" w:sz="4" w:space="0" w:color="auto"/>
            </w:tcBorders>
            <w:shd w:val="clear" w:color="auto" w:fill="FFFFFF"/>
          </w:tcPr>
          <w:p w:rsidR="003B6581" w:rsidRPr="0052132E" w:rsidRDefault="003B6581" w:rsidP="008A63A9">
            <w:pPr>
              <w:shd w:val="clear" w:color="auto" w:fill="FFFFFF"/>
              <w:spacing w:after="0" w:line="240" w:lineRule="auto"/>
              <w:rPr>
                <w:rFonts w:ascii="Times New Roman" w:eastAsia="Times New Roman" w:hAnsi="Times New Roman" w:cs="Times New Roman"/>
                <w:i/>
                <w:sz w:val="24"/>
                <w:szCs w:val="24"/>
                <w:lang w:val="sr-Latn-RS"/>
              </w:rPr>
            </w:pPr>
            <w:r w:rsidRPr="0052132E">
              <w:rPr>
                <w:rFonts w:ascii="Times New Roman" w:eastAsia="Times New Roman" w:hAnsi="Times New Roman" w:cs="Times New Roman"/>
                <w:b/>
                <w:bCs/>
                <w:i/>
                <w:sz w:val="16"/>
                <w:szCs w:val="16"/>
                <w:lang w:val="sr-Latn-RS" w:eastAsia="sr-Cyrl-CS"/>
              </w:rPr>
              <w:t>Razredna nastava</w:t>
            </w:r>
          </w:p>
        </w:tc>
      </w:tr>
      <w:tr w:rsidR="003B6581" w:rsidRPr="0052132E" w:rsidTr="003B6581">
        <w:trPr>
          <w:trHeight w:val="272"/>
        </w:trPr>
        <w:tc>
          <w:tcPr>
            <w:tcW w:w="460" w:type="dxa"/>
            <w:tcBorders>
              <w:top w:val="nil"/>
              <w:left w:val="double" w:sz="6" w:space="0" w:color="auto"/>
              <w:bottom w:val="single" w:sz="4" w:space="0" w:color="auto"/>
              <w:right w:val="double" w:sz="6" w:space="0" w:color="auto"/>
            </w:tcBorders>
            <w:shd w:val="clear" w:color="auto" w:fill="auto"/>
            <w:vAlign w:val="center"/>
            <w:hideMark/>
          </w:tcPr>
          <w:p w:rsidR="003B6581" w:rsidRPr="0052132E" w:rsidRDefault="003B6581" w:rsidP="003526FC">
            <w:pPr>
              <w:shd w:val="clear" w:color="auto" w:fill="FFFFFF"/>
              <w:spacing w:after="0" w:line="240" w:lineRule="auto"/>
              <w:jc w:val="center"/>
              <w:rPr>
                <w:rFonts w:ascii="Times New Roman" w:eastAsia="Times New Roman" w:hAnsi="Times New Roman" w:cs="Times New Roman"/>
                <w:i/>
                <w:sz w:val="16"/>
                <w:szCs w:val="16"/>
                <w:lang w:val="sr-Latn-RS" w:eastAsia="sr-Cyrl-CS"/>
              </w:rPr>
            </w:pPr>
            <w:r w:rsidRPr="0052132E">
              <w:rPr>
                <w:rFonts w:ascii="Times New Roman" w:eastAsia="Times New Roman" w:hAnsi="Times New Roman" w:cs="Times New Roman"/>
                <w:i/>
                <w:sz w:val="16"/>
                <w:szCs w:val="16"/>
                <w:lang w:val="sr-Latn-RS" w:eastAsia="sr-Cyrl-CS"/>
              </w:rPr>
              <w:t>14</w:t>
            </w:r>
          </w:p>
        </w:tc>
        <w:tc>
          <w:tcPr>
            <w:tcW w:w="2234" w:type="dxa"/>
            <w:tcBorders>
              <w:top w:val="nil"/>
              <w:left w:val="nil"/>
              <w:bottom w:val="single" w:sz="4" w:space="0" w:color="auto"/>
              <w:right w:val="single" w:sz="4" w:space="0" w:color="auto"/>
            </w:tcBorders>
            <w:shd w:val="clear" w:color="auto" w:fill="FFFFFF"/>
            <w:vAlign w:val="center"/>
          </w:tcPr>
          <w:p w:rsidR="003B6581" w:rsidRPr="0052132E" w:rsidRDefault="003B6581" w:rsidP="008A63A9">
            <w:pPr>
              <w:shd w:val="clear" w:color="auto" w:fill="FFFFFF"/>
              <w:spacing w:after="0" w:line="240" w:lineRule="auto"/>
              <w:rPr>
                <w:rFonts w:ascii="Times New Roman" w:eastAsia="Times New Roman" w:hAnsi="Times New Roman" w:cs="Times New Roman"/>
                <w:i/>
                <w:sz w:val="16"/>
                <w:szCs w:val="16"/>
                <w:lang w:val="sr-Latn-RS" w:eastAsia="sr-Cyrl-CS"/>
              </w:rPr>
            </w:pPr>
            <w:r w:rsidRPr="0052132E">
              <w:rPr>
                <w:rFonts w:ascii="Times New Roman" w:eastAsia="Times New Roman" w:hAnsi="Times New Roman" w:cs="Times New Roman"/>
                <w:i/>
                <w:sz w:val="16"/>
                <w:szCs w:val="16"/>
                <w:lang w:val="sr-Latn-RS" w:eastAsia="sr-Cyrl-CS"/>
              </w:rPr>
              <w:t xml:space="preserve">Dacić Mirsad </w:t>
            </w:r>
          </w:p>
        </w:tc>
        <w:tc>
          <w:tcPr>
            <w:tcW w:w="2395" w:type="dxa"/>
            <w:tcBorders>
              <w:top w:val="nil"/>
              <w:left w:val="nil"/>
              <w:bottom w:val="single" w:sz="4" w:space="0" w:color="auto"/>
              <w:right w:val="single" w:sz="4" w:space="0" w:color="auto"/>
            </w:tcBorders>
            <w:shd w:val="clear" w:color="auto" w:fill="FFFFFF"/>
          </w:tcPr>
          <w:p w:rsidR="003B6581" w:rsidRPr="0052132E" w:rsidRDefault="003B6581" w:rsidP="008A63A9">
            <w:pPr>
              <w:shd w:val="clear" w:color="auto" w:fill="FFFFFF"/>
              <w:spacing w:after="0" w:line="240" w:lineRule="auto"/>
              <w:rPr>
                <w:rFonts w:ascii="Times New Roman" w:eastAsia="Times New Roman" w:hAnsi="Times New Roman" w:cs="Times New Roman"/>
                <w:i/>
                <w:sz w:val="24"/>
                <w:szCs w:val="24"/>
                <w:lang w:val="sr-Latn-RS"/>
              </w:rPr>
            </w:pPr>
            <w:r w:rsidRPr="0052132E">
              <w:rPr>
                <w:rFonts w:ascii="Times New Roman" w:eastAsia="Times New Roman" w:hAnsi="Times New Roman" w:cs="Times New Roman"/>
                <w:b/>
                <w:bCs/>
                <w:i/>
                <w:sz w:val="16"/>
                <w:szCs w:val="16"/>
                <w:lang w:val="sr-Latn-RS" w:eastAsia="sr-Cyrl-CS"/>
              </w:rPr>
              <w:t>Razredna nastava</w:t>
            </w:r>
          </w:p>
        </w:tc>
      </w:tr>
      <w:tr w:rsidR="003B6581" w:rsidRPr="0052132E" w:rsidTr="003B6581">
        <w:trPr>
          <w:trHeight w:val="75"/>
        </w:trPr>
        <w:tc>
          <w:tcPr>
            <w:tcW w:w="460" w:type="dxa"/>
            <w:tcBorders>
              <w:top w:val="nil"/>
              <w:left w:val="double" w:sz="6" w:space="0" w:color="auto"/>
              <w:bottom w:val="single" w:sz="4" w:space="0" w:color="auto"/>
              <w:right w:val="double" w:sz="6" w:space="0" w:color="auto"/>
            </w:tcBorders>
            <w:shd w:val="clear" w:color="auto" w:fill="auto"/>
            <w:vAlign w:val="center"/>
            <w:hideMark/>
          </w:tcPr>
          <w:p w:rsidR="003B6581" w:rsidRPr="0052132E" w:rsidRDefault="003B6581" w:rsidP="003526FC">
            <w:pPr>
              <w:shd w:val="clear" w:color="auto" w:fill="FFFFFF"/>
              <w:spacing w:after="0" w:line="240" w:lineRule="auto"/>
              <w:jc w:val="center"/>
              <w:rPr>
                <w:rFonts w:ascii="Times New Roman" w:eastAsia="Times New Roman" w:hAnsi="Times New Roman" w:cs="Times New Roman"/>
                <w:i/>
                <w:sz w:val="16"/>
                <w:szCs w:val="16"/>
                <w:lang w:val="sr-Latn-RS" w:eastAsia="sr-Cyrl-CS"/>
              </w:rPr>
            </w:pPr>
            <w:r w:rsidRPr="0052132E">
              <w:rPr>
                <w:rFonts w:ascii="Times New Roman" w:eastAsia="Times New Roman" w:hAnsi="Times New Roman" w:cs="Times New Roman"/>
                <w:i/>
                <w:sz w:val="16"/>
                <w:szCs w:val="16"/>
                <w:lang w:val="sr-Latn-RS" w:eastAsia="sr-Cyrl-CS"/>
              </w:rPr>
              <w:t>15</w:t>
            </w:r>
          </w:p>
        </w:tc>
        <w:tc>
          <w:tcPr>
            <w:tcW w:w="2234" w:type="dxa"/>
            <w:tcBorders>
              <w:top w:val="nil"/>
              <w:left w:val="nil"/>
              <w:bottom w:val="single" w:sz="4" w:space="0" w:color="auto"/>
              <w:right w:val="single" w:sz="4" w:space="0" w:color="auto"/>
            </w:tcBorders>
            <w:shd w:val="clear" w:color="auto" w:fill="FFFFFF"/>
            <w:vAlign w:val="center"/>
          </w:tcPr>
          <w:p w:rsidR="003B6581" w:rsidRPr="0052132E" w:rsidRDefault="003B6581" w:rsidP="008A63A9">
            <w:pPr>
              <w:shd w:val="clear" w:color="auto" w:fill="FFFFFF"/>
              <w:spacing w:after="0" w:line="240" w:lineRule="auto"/>
              <w:rPr>
                <w:rFonts w:ascii="Times New Roman" w:eastAsia="Times New Roman" w:hAnsi="Times New Roman" w:cs="Times New Roman"/>
                <w:i/>
                <w:sz w:val="16"/>
                <w:szCs w:val="16"/>
                <w:lang w:val="sr-Latn-RS" w:eastAsia="sr-Cyrl-CS"/>
              </w:rPr>
            </w:pPr>
            <w:r w:rsidRPr="0052132E">
              <w:rPr>
                <w:rFonts w:ascii="Times New Roman" w:eastAsia="Times New Roman" w:hAnsi="Times New Roman" w:cs="Times New Roman"/>
                <w:i/>
                <w:sz w:val="16"/>
                <w:szCs w:val="16"/>
                <w:lang w:val="sr-Latn-RS" w:eastAsia="sr-Cyrl-CS"/>
              </w:rPr>
              <w:t>Vrcić Valida</w:t>
            </w:r>
          </w:p>
        </w:tc>
        <w:tc>
          <w:tcPr>
            <w:tcW w:w="2395" w:type="dxa"/>
            <w:tcBorders>
              <w:top w:val="nil"/>
              <w:left w:val="nil"/>
              <w:bottom w:val="single" w:sz="4" w:space="0" w:color="auto"/>
              <w:right w:val="single" w:sz="4" w:space="0" w:color="auto"/>
            </w:tcBorders>
            <w:shd w:val="clear" w:color="auto" w:fill="FFFFFF"/>
          </w:tcPr>
          <w:p w:rsidR="003B6581" w:rsidRPr="0052132E" w:rsidRDefault="003B6581" w:rsidP="008A63A9">
            <w:pPr>
              <w:shd w:val="clear" w:color="auto" w:fill="FFFFFF"/>
              <w:spacing w:after="0" w:line="240" w:lineRule="auto"/>
              <w:rPr>
                <w:rFonts w:ascii="Times New Roman" w:eastAsia="Times New Roman" w:hAnsi="Times New Roman" w:cs="Times New Roman"/>
                <w:i/>
                <w:sz w:val="24"/>
                <w:szCs w:val="24"/>
                <w:lang w:val="sr-Latn-RS"/>
              </w:rPr>
            </w:pPr>
            <w:r w:rsidRPr="0052132E">
              <w:rPr>
                <w:rFonts w:ascii="Times New Roman" w:eastAsia="Times New Roman" w:hAnsi="Times New Roman" w:cs="Times New Roman"/>
                <w:i/>
                <w:sz w:val="16"/>
                <w:szCs w:val="16"/>
                <w:lang w:val="sr-Latn-RS" w:eastAsia="sr-Cyrl-CS"/>
              </w:rPr>
              <w:t>Srpski jezik</w:t>
            </w:r>
          </w:p>
        </w:tc>
      </w:tr>
      <w:tr w:rsidR="003B6581" w:rsidRPr="0052132E" w:rsidTr="008A63A9">
        <w:trPr>
          <w:trHeight w:val="79"/>
        </w:trPr>
        <w:tc>
          <w:tcPr>
            <w:tcW w:w="460" w:type="dxa"/>
            <w:tcBorders>
              <w:top w:val="single" w:sz="4" w:space="0" w:color="auto"/>
              <w:left w:val="double" w:sz="6" w:space="0" w:color="auto"/>
              <w:bottom w:val="single" w:sz="4" w:space="0" w:color="auto"/>
              <w:right w:val="double" w:sz="6" w:space="0" w:color="auto"/>
            </w:tcBorders>
            <w:shd w:val="clear" w:color="auto" w:fill="auto"/>
            <w:vAlign w:val="center"/>
          </w:tcPr>
          <w:p w:rsidR="003B6581" w:rsidRPr="0052132E" w:rsidRDefault="003B6581" w:rsidP="003526FC">
            <w:pPr>
              <w:shd w:val="clear" w:color="auto" w:fill="FFFFFF"/>
              <w:spacing w:after="0" w:line="240" w:lineRule="auto"/>
              <w:jc w:val="center"/>
              <w:rPr>
                <w:rFonts w:ascii="Times New Roman" w:eastAsia="Times New Roman" w:hAnsi="Times New Roman" w:cs="Times New Roman"/>
                <w:i/>
                <w:sz w:val="16"/>
                <w:szCs w:val="16"/>
                <w:lang w:val="sr-Latn-RS" w:eastAsia="sr-Cyrl-CS"/>
              </w:rPr>
            </w:pPr>
            <w:r w:rsidRPr="0052132E">
              <w:rPr>
                <w:rFonts w:ascii="Times New Roman" w:eastAsia="Times New Roman" w:hAnsi="Times New Roman" w:cs="Times New Roman"/>
                <w:i/>
                <w:sz w:val="16"/>
                <w:szCs w:val="16"/>
                <w:lang w:val="sr-Latn-RS" w:eastAsia="sr-Cyrl-CS"/>
              </w:rPr>
              <w:t>16</w:t>
            </w:r>
          </w:p>
        </w:tc>
        <w:tc>
          <w:tcPr>
            <w:tcW w:w="2234" w:type="dxa"/>
            <w:tcBorders>
              <w:top w:val="single" w:sz="4" w:space="0" w:color="auto"/>
              <w:left w:val="nil"/>
              <w:bottom w:val="single" w:sz="4" w:space="0" w:color="auto"/>
              <w:right w:val="single" w:sz="4" w:space="0" w:color="auto"/>
            </w:tcBorders>
            <w:shd w:val="clear" w:color="auto" w:fill="FFFFFF"/>
            <w:vAlign w:val="center"/>
          </w:tcPr>
          <w:p w:rsidR="003B6581" w:rsidRPr="0052132E" w:rsidRDefault="003B6581" w:rsidP="008A63A9">
            <w:pPr>
              <w:shd w:val="clear" w:color="auto" w:fill="FFFFFF"/>
              <w:spacing w:after="0" w:line="240" w:lineRule="auto"/>
              <w:rPr>
                <w:rFonts w:ascii="Times New Roman" w:eastAsia="Times New Roman" w:hAnsi="Times New Roman" w:cs="Times New Roman"/>
                <w:i/>
                <w:sz w:val="16"/>
                <w:szCs w:val="16"/>
                <w:lang w:val="sr-Latn-RS" w:eastAsia="sr-Cyrl-CS"/>
              </w:rPr>
            </w:pPr>
            <w:r w:rsidRPr="0052132E">
              <w:rPr>
                <w:rFonts w:ascii="Times New Roman" w:eastAsia="Times New Roman" w:hAnsi="Times New Roman" w:cs="Times New Roman"/>
                <w:i/>
                <w:sz w:val="16"/>
                <w:szCs w:val="16"/>
                <w:lang w:val="sr-Latn-RS" w:eastAsia="sr-Cyrl-CS"/>
              </w:rPr>
              <w:t>Camović Munir</w:t>
            </w:r>
          </w:p>
        </w:tc>
        <w:tc>
          <w:tcPr>
            <w:tcW w:w="2395" w:type="dxa"/>
            <w:tcBorders>
              <w:top w:val="single" w:sz="4" w:space="0" w:color="auto"/>
              <w:left w:val="nil"/>
              <w:bottom w:val="single" w:sz="4" w:space="0" w:color="auto"/>
              <w:right w:val="single" w:sz="4" w:space="0" w:color="auto"/>
            </w:tcBorders>
            <w:shd w:val="clear" w:color="auto" w:fill="FFFFFF"/>
            <w:vAlign w:val="center"/>
          </w:tcPr>
          <w:p w:rsidR="003B6581" w:rsidRPr="0052132E" w:rsidRDefault="003B6581" w:rsidP="008A63A9">
            <w:pPr>
              <w:shd w:val="clear" w:color="auto" w:fill="FFFFFF"/>
              <w:spacing w:after="0" w:line="240" w:lineRule="auto"/>
              <w:rPr>
                <w:rFonts w:ascii="Times New Roman" w:eastAsia="Times New Roman" w:hAnsi="Times New Roman" w:cs="Times New Roman"/>
                <w:i/>
                <w:sz w:val="16"/>
                <w:szCs w:val="16"/>
                <w:lang w:val="sr-Latn-RS" w:eastAsia="sr-Cyrl-CS"/>
              </w:rPr>
            </w:pPr>
            <w:r w:rsidRPr="0052132E">
              <w:rPr>
                <w:rFonts w:ascii="Times New Roman" w:eastAsia="Times New Roman" w:hAnsi="Times New Roman" w:cs="Times New Roman"/>
                <w:i/>
                <w:sz w:val="16"/>
                <w:szCs w:val="16"/>
                <w:lang w:val="sr-Latn-RS" w:eastAsia="sr-Cyrl-CS"/>
              </w:rPr>
              <w:t>Fizika TIO</w:t>
            </w:r>
          </w:p>
        </w:tc>
      </w:tr>
      <w:tr w:rsidR="003B6581" w:rsidRPr="0052132E" w:rsidTr="003526FC">
        <w:trPr>
          <w:trHeight w:val="120"/>
        </w:trPr>
        <w:tc>
          <w:tcPr>
            <w:tcW w:w="460" w:type="dxa"/>
            <w:tcBorders>
              <w:top w:val="single" w:sz="4" w:space="0" w:color="auto"/>
              <w:left w:val="double" w:sz="6" w:space="0" w:color="auto"/>
              <w:bottom w:val="single" w:sz="4" w:space="0" w:color="auto"/>
              <w:right w:val="double" w:sz="6" w:space="0" w:color="auto"/>
            </w:tcBorders>
            <w:shd w:val="clear" w:color="auto" w:fill="auto"/>
            <w:vAlign w:val="center"/>
          </w:tcPr>
          <w:p w:rsidR="003B6581" w:rsidRPr="0052132E" w:rsidRDefault="003B6581" w:rsidP="003526FC">
            <w:pPr>
              <w:shd w:val="clear" w:color="auto" w:fill="FFFFFF"/>
              <w:spacing w:after="0" w:line="240" w:lineRule="auto"/>
              <w:jc w:val="center"/>
              <w:rPr>
                <w:rFonts w:ascii="Times New Roman" w:eastAsia="Times New Roman" w:hAnsi="Times New Roman" w:cs="Times New Roman"/>
                <w:i/>
                <w:sz w:val="16"/>
                <w:szCs w:val="16"/>
                <w:lang w:val="sr-Latn-RS" w:eastAsia="sr-Cyrl-CS"/>
              </w:rPr>
            </w:pPr>
            <w:r w:rsidRPr="0052132E">
              <w:rPr>
                <w:rFonts w:ascii="Times New Roman" w:eastAsia="Times New Roman" w:hAnsi="Times New Roman" w:cs="Times New Roman"/>
                <w:i/>
                <w:sz w:val="16"/>
                <w:szCs w:val="16"/>
                <w:lang w:val="sr-Latn-RS" w:eastAsia="sr-Cyrl-CS"/>
              </w:rPr>
              <w:t>17</w:t>
            </w:r>
          </w:p>
        </w:tc>
        <w:tc>
          <w:tcPr>
            <w:tcW w:w="2234" w:type="dxa"/>
            <w:tcBorders>
              <w:top w:val="single" w:sz="4" w:space="0" w:color="auto"/>
              <w:left w:val="nil"/>
              <w:bottom w:val="single" w:sz="4" w:space="0" w:color="auto"/>
              <w:right w:val="single" w:sz="4" w:space="0" w:color="auto"/>
            </w:tcBorders>
            <w:shd w:val="clear" w:color="auto" w:fill="FFFFFF"/>
            <w:vAlign w:val="center"/>
          </w:tcPr>
          <w:p w:rsidR="003B6581" w:rsidRPr="0052132E" w:rsidRDefault="003B6581" w:rsidP="008A63A9">
            <w:pPr>
              <w:shd w:val="clear" w:color="auto" w:fill="FFFFFF"/>
              <w:spacing w:after="0" w:line="240" w:lineRule="auto"/>
              <w:rPr>
                <w:rFonts w:ascii="Times New Roman" w:eastAsia="Times New Roman" w:hAnsi="Times New Roman" w:cs="Times New Roman"/>
                <w:i/>
                <w:sz w:val="16"/>
                <w:szCs w:val="16"/>
                <w:lang w:val="sr-Latn-RS" w:eastAsia="sr-Cyrl-CS"/>
              </w:rPr>
            </w:pPr>
            <w:r w:rsidRPr="0052132E">
              <w:rPr>
                <w:rFonts w:ascii="Times New Roman" w:eastAsia="Times New Roman" w:hAnsi="Times New Roman" w:cs="Times New Roman"/>
                <w:i/>
                <w:sz w:val="16"/>
                <w:szCs w:val="16"/>
                <w:lang w:val="sr-Latn-RS" w:eastAsia="sr-Cyrl-CS"/>
              </w:rPr>
              <w:t>Mahmutović Elvir</w:t>
            </w:r>
          </w:p>
        </w:tc>
        <w:tc>
          <w:tcPr>
            <w:tcW w:w="2395" w:type="dxa"/>
            <w:tcBorders>
              <w:top w:val="single" w:sz="4" w:space="0" w:color="auto"/>
              <w:left w:val="nil"/>
              <w:bottom w:val="single" w:sz="4" w:space="0" w:color="auto"/>
              <w:right w:val="single" w:sz="4" w:space="0" w:color="auto"/>
            </w:tcBorders>
            <w:shd w:val="clear" w:color="auto" w:fill="FFFFFF"/>
            <w:vAlign w:val="center"/>
          </w:tcPr>
          <w:p w:rsidR="003B6581" w:rsidRPr="0052132E" w:rsidRDefault="003B6581" w:rsidP="008A63A9">
            <w:pPr>
              <w:shd w:val="clear" w:color="auto" w:fill="FFFFFF"/>
              <w:spacing w:after="0" w:line="240" w:lineRule="auto"/>
              <w:rPr>
                <w:rFonts w:ascii="Times New Roman" w:eastAsia="Times New Roman" w:hAnsi="Times New Roman" w:cs="Times New Roman"/>
                <w:i/>
                <w:sz w:val="16"/>
                <w:szCs w:val="16"/>
                <w:lang w:val="sr-Latn-RS" w:eastAsia="sr-Cyrl-CS"/>
              </w:rPr>
            </w:pPr>
            <w:r w:rsidRPr="0052132E">
              <w:rPr>
                <w:rFonts w:ascii="Times New Roman" w:eastAsia="Times New Roman" w:hAnsi="Times New Roman" w:cs="Times New Roman"/>
                <w:i/>
                <w:sz w:val="16"/>
                <w:szCs w:val="16"/>
                <w:lang w:val="sr-Latn-RS" w:eastAsia="sr-Cyrl-CS"/>
              </w:rPr>
              <w:t>Hemija</w:t>
            </w:r>
          </w:p>
        </w:tc>
      </w:tr>
      <w:tr w:rsidR="003B6581" w:rsidRPr="0052132E" w:rsidTr="003526FC">
        <w:trPr>
          <w:trHeight w:val="210"/>
        </w:trPr>
        <w:tc>
          <w:tcPr>
            <w:tcW w:w="460" w:type="dxa"/>
            <w:tcBorders>
              <w:top w:val="single" w:sz="4" w:space="0" w:color="auto"/>
              <w:left w:val="double" w:sz="6" w:space="0" w:color="auto"/>
              <w:bottom w:val="single" w:sz="4" w:space="0" w:color="auto"/>
              <w:right w:val="double" w:sz="6" w:space="0" w:color="auto"/>
            </w:tcBorders>
            <w:shd w:val="clear" w:color="auto" w:fill="auto"/>
            <w:vAlign w:val="center"/>
          </w:tcPr>
          <w:p w:rsidR="003B6581" w:rsidRPr="0052132E" w:rsidRDefault="003B6581" w:rsidP="003526FC">
            <w:pPr>
              <w:shd w:val="clear" w:color="auto" w:fill="FFFFFF"/>
              <w:spacing w:after="0" w:line="240" w:lineRule="auto"/>
              <w:jc w:val="center"/>
              <w:rPr>
                <w:rFonts w:ascii="Times New Roman" w:eastAsia="Times New Roman" w:hAnsi="Times New Roman" w:cs="Times New Roman"/>
                <w:i/>
                <w:sz w:val="16"/>
                <w:szCs w:val="16"/>
                <w:lang w:val="sr-Latn-RS" w:eastAsia="sr-Cyrl-CS"/>
              </w:rPr>
            </w:pPr>
            <w:r w:rsidRPr="0052132E">
              <w:rPr>
                <w:rFonts w:ascii="Times New Roman" w:eastAsia="Times New Roman" w:hAnsi="Times New Roman" w:cs="Times New Roman"/>
                <w:i/>
                <w:sz w:val="16"/>
                <w:szCs w:val="16"/>
                <w:lang w:val="sr-Latn-RS" w:eastAsia="sr-Cyrl-CS"/>
              </w:rPr>
              <w:t>18</w:t>
            </w:r>
          </w:p>
        </w:tc>
        <w:tc>
          <w:tcPr>
            <w:tcW w:w="2234" w:type="dxa"/>
            <w:tcBorders>
              <w:top w:val="single" w:sz="4" w:space="0" w:color="auto"/>
              <w:left w:val="nil"/>
              <w:bottom w:val="single" w:sz="4" w:space="0" w:color="auto"/>
              <w:right w:val="single" w:sz="4" w:space="0" w:color="auto"/>
            </w:tcBorders>
            <w:shd w:val="clear" w:color="auto" w:fill="FFFFFF"/>
            <w:vAlign w:val="center"/>
          </w:tcPr>
          <w:p w:rsidR="003B6581" w:rsidRPr="0052132E" w:rsidRDefault="003B6581" w:rsidP="008A63A9">
            <w:pPr>
              <w:shd w:val="clear" w:color="auto" w:fill="FFFFFF"/>
              <w:spacing w:after="0" w:line="240" w:lineRule="auto"/>
              <w:rPr>
                <w:rFonts w:ascii="Times New Roman" w:eastAsia="Times New Roman" w:hAnsi="Times New Roman" w:cs="Times New Roman"/>
                <w:i/>
                <w:sz w:val="16"/>
                <w:szCs w:val="16"/>
                <w:lang w:val="sr-Latn-RS" w:eastAsia="sr-Cyrl-CS"/>
              </w:rPr>
            </w:pPr>
            <w:r w:rsidRPr="0052132E">
              <w:rPr>
                <w:rFonts w:ascii="Times New Roman" w:eastAsia="Times New Roman" w:hAnsi="Times New Roman" w:cs="Times New Roman"/>
                <w:i/>
                <w:sz w:val="16"/>
                <w:szCs w:val="16"/>
                <w:lang w:val="sr-Latn-RS" w:eastAsia="sr-Cyrl-CS"/>
              </w:rPr>
              <w:t>Šećović Elmaz</w:t>
            </w:r>
          </w:p>
        </w:tc>
        <w:tc>
          <w:tcPr>
            <w:tcW w:w="2395" w:type="dxa"/>
            <w:tcBorders>
              <w:top w:val="single" w:sz="4" w:space="0" w:color="auto"/>
              <w:left w:val="nil"/>
              <w:bottom w:val="single" w:sz="4" w:space="0" w:color="auto"/>
              <w:right w:val="single" w:sz="4" w:space="0" w:color="auto"/>
            </w:tcBorders>
            <w:shd w:val="clear" w:color="auto" w:fill="FFFFFF"/>
            <w:vAlign w:val="center"/>
          </w:tcPr>
          <w:p w:rsidR="003B6581" w:rsidRPr="0052132E" w:rsidRDefault="003B6581" w:rsidP="008A63A9">
            <w:pPr>
              <w:shd w:val="clear" w:color="auto" w:fill="FFFFFF"/>
              <w:spacing w:after="0" w:line="240" w:lineRule="auto"/>
              <w:rPr>
                <w:rFonts w:ascii="Times New Roman" w:eastAsia="Times New Roman" w:hAnsi="Times New Roman" w:cs="Times New Roman"/>
                <w:i/>
                <w:sz w:val="16"/>
                <w:szCs w:val="16"/>
                <w:lang w:val="sr-Latn-RS" w:eastAsia="sr-Cyrl-CS"/>
              </w:rPr>
            </w:pPr>
            <w:r w:rsidRPr="0052132E">
              <w:rPr>
                <w:rFonts w:ascii="Times New Roman" w:eastAsia="Times New Roman" w:hAnsi="Times New Roman" w:cs="Times New Roman"/>
                <w:i/>
                <w:sz w:val="16"/>
                <w:szCs w:val="16"/>
                <w:lang w:val="sr-Latn-RS" w:eastAsia="sr-Cyrl-CS"/>
              </w:rPr>
              <w:t>Biologija, Hemija</w:t>
            </w:r>
          </w:p>
        </w:tc>
      </w:tr>
      <w:tr w:rsidR="003B6581" w:rsidRPr="0052132E" w:rsidTr="003526FC">
        <w:trPr>
          <w:trHeight w:val="240"/>
        </w:trPr>
        <w:tc>
          <w:tcPr>
            <w:tcW w:w="460" w:type="dxa"/>
            <w:tcBorders>
              <w:top w:val="single" w:sz="4" w:space="0" w:color="auto"/>
              <w:left w:val="double" w:sz="6" w:space="0" w:color="auto"/>
              <w:bottom w:val="single" w:sz="4" w:space="0" w:color="auto"/>
              <w:right w:val="double" w:sz="6" w:space="0" w:color="auto"/>
            </w:tcBorders>
            <w:shd w:val="clear" w:color="auto" w:fill="auto"/>
            <w:vAlign w:val="center"/>
          </w:tcPr>
          <w:p w:rsidR="003B6581" w:rsidRPr="0052132E" w:rsidRDefault="003B6581" w:rsidP="003526FC">
            <w:pPr>
              <w:shd w:val="clear" w:color="auto" w:fill="FFFFFF"/>
              <w:spacing w:after="0" w:line="240" w:lineRule="auto"/>
              <w:jc w:val="center"/>
              <w:rPr>
                <w:rFonts w:ascii="Times New Roman" w:eastAsia="Times New Roman" w:hAnsi="Times New Roman" w:cs="Times New Roman"/>
                <w:i/>
                <w:sz w:val="16"/>
                <w:szCs w:val="16"/>
                <w:lang w:val="sr-Latn-RS" w:eastAsia="sr-Cyrl-CS"/>
              </w:rPr>
            </w:pPr>
            <w:r w:rsidRPr="0052132E">
              <w:rPr>
                <w:rFonts w:ascii="Times New Roman" w:eastAsia="Times New Roman" w:hAnsi="Times New Roman" w:cs="Times New Roman"/>
                <w:i/>
                <w:sz w:val="16"/>
                <w:szCs w:val="16"/>
                <w:lang w:val="sr-Latn-RS" w:eastAsia="sr-Cyrl-CS"/>
              </w:rPr>
              <w:t>19</w:t>
            </w:r>
          </w:p>
        </w:tc>
        <w:tc>
          <w:tcPr>
            <w:tcW w:w="2234" w:type="dxa"/>
            <w:tcBorders>
              <w:top w:val="single" w:sz="4" w:space="0" w:color="auto"/>
              <w:left w:val="nil"/>
              <w:bottom w:val="single" w:sz="4" w:space="0" w:color="auto"/>
              <w:right w:val="single" w:sz="4" w:space="0" w:color="auto"/>
            </w:tcBorders>
            <w:shd w:val="clear" w:color="auto" w:fill="FFFFFF"/>
            <w:vAlign w:val="center"/>
          </w:tcPr>
          <w:p w:rsidR="003B6581" w:rsidRPr="0052132E" w:rsidRDefault="003B6581" w:rsidP="003B6581">
            <w:pPr>
              <w:shd w:val="clear" w:color="auto" w:fill="FFFFFF"/>
              <w:spacing w:after="0" w:line="240" w:lineRule="auto"/>
              <w:rPr>
                <w:rFonts w:ascii="Times New Roman" w:eastAsia="Times New Roman" w:hAnsi="Times New Roman" w:cs="Times New Roman"/>
                <w:i/>
                <w:sz w:val="16"/>
                <w:szCs w:val="16"/>
                <w:lang w:val="sr-Latn-RS" w:eastAsia="sr-Cyrl-CS"/>
              </w:rPr>
            </w:pPr>
            <w:r w:rsidRPr="0052132E">
              <w:rPr>
                <w:rFonts w:ascii="Times New Roman" w:eastAsia="Times New Roman" w:hAnsi="Times New Roman" w:cs="Times New Roman"/>
                <w:i/>
                <w:sz w:val="16"/>
                <w:szCs w:val="16"/>
                <w:lang w:val="sr-Latn-RS" w:eastAsia="sr-Cyrl-CS"/>
              </w:rPr>
              <w:t xml:space="preserve">Nikulić Amer </w:t>
            </w:r>
          </w:p>
        </w:tc>
        <w:tc>
          <w:tcPr>
            <w:tcW w:w="2395" w:type="dxa"/>
            <w:tcBorders>
              <w:top w:val="single" w:sz="4" w:space="0" w:color="auto"/>
              <w:left w:val="nil"/>
              <w:bottom w:val="single" w:sz="4" w:space="0" w:color="auto"/>
              <w:right w:val="single" w:sz="4" w:space="0" w:color="auto"/>
            </w:tcBorders>
            <w:shd w:val="clear" w:color="auto" w:fill="FFFFFF"/>
            <w:vAlign w:val="center"/>
          </w:tcPr>
          <w:p w:rsidR="003B6581" w:rsidRPr="0052132E" w:rsidRDefault="003B6581" w:rsidP="008A63A9">
            <w:pPr>
              <w:shd w:val="clear" w:color="auto" w:fill="FFFFFF"/>
              <w:spacing w:after="0" w:line="240" w:lineRule="auto"/>
              <w:rPr>
                <w:rFonts w:ascii="Times New Roman" w:eastAsia="Times New Roman" w:hAnsi="Times New Roman" w:cs="Times New Roman"/>
                <w:i/>
                <w:sz w:val="16"/>
                <w:szCs w:val="16"/>
                <w:lang w:val="sr-Latn-RS" w:eastAsia="sr-Cyrl-CS"/>
              </w:rPr>
            </w:pPr>
            <w:r w:rsidRPr="0052132E">
              <w:rPr>
                <w:rFonts w:ascii="Times New Roman" w:eastAsia="Times New Roman" w:hAnsi="Times New Roman" w:cs="Times New Roman"/>
                <w:i/>
                <w:sz w:val="16"/>
                <w:szCs w:val="16"/>
                <w:lang w:val="sr-Latn-RS" w:eastAsia="sr-Cyrl-CS"/>
              </w:rPr>
              <w:t>Matematika</w:t>
            </w:r>
          </w:p>
        </w:tc>
      </w:tr>
      <w:tr w:rsidR="003B6581" w:rsidRPr="0052132E" w:rsidTr="003526FC">
        <w:trPr>
          <w:trHeight w:val="158"/>
        </w:trPr>
        <w:tc>
          <w:tcPr>
            <w:tcW w:w="460" w:type="dxa"/>
            <w:tcBorders>
              <w:top w:val="single" w:sz="4" w:space="0" w:color="auto"/>
              <w:left w:val="double" w:sz="6" w:space="0" w:color="auto"/>
              <w:bottom w:val="single" w:sz="4" w:space="0" w:color="auto"/>
              <w:right w:val="double" w:sz="6" w:space="0" w:color="auto"/>
            </w:tcBorders>
            <w:shd w:val="clear" w:color="auto" w:fill="auto"/>
            <w:vAlign w:val="center"/>
          </w:tcPr>
          <w:p w:rsidR="003B6581" w:rsidRPr="0052132E" w:rsidRDefault="003B6581" w:rsidP="003526FC">
            <w:pPr>
              <w:shd w:val="clear" w:color="auto" w:fill="FFFFFF"/>
              <w:spacing w:after="0" w:line="240" w:lineRule="auto"/>
              <w:jc w:val="center"/>
              <w:rPr>
                <w:rFonts w:ascii="Times New Roman" w:eastAsia="Times New Roman" w:hAnsi="Times New Roman" w:cs="Times New Roman"/>
                <w:i/>
                <w:sz w:val="16"/>
                <w:szCs w:val="16"/>
                <w:lang w:val="sr-Latn-RS" w:eastAsia="sr-Cyrl-CS"/>
              </w:rPr>
            </w:pPr>
            <w:r w:rsidRPr="0052132E">
              <w:rPr>
                <w:rFonts w:ascii="Times New Roman" w:eastAsia="Times New Roman" w:hAnsi="Times New Roman" w:cs="Times New Roman"/>
                <w:i/>
                <w:sz w:val="16"/>
                <w:szCs w:val="16"/>
                <w:lang w:val="sr-Latn-RS" w:eastAsia="sr-Cyrl-CS"/>
              </w:rPr>
              <w:t>20</w:t>
            </w:r>
          </w:p>
        </w:tc>
        <w:tc>
          <w:tcPr>
            <w:tcW w:w="2234" w:type="dxa"/>
            <w:tcBorders>
              <w:top w:val="single" w:sz="4" w:space="0" w:color="auto"/>
              <w:left w:val="nil"/>
              <w:bottom w:val="single" w:sz="4" w:space="0" w:color="auto"/>
              <w:right w:val="single" w:sz="4" w:space="0" w:color="auto"/>
            </w:tcBorders>
            <w:shd w:val="clear" w:color="auto" w:fill="FFFFFF"/>
            <w:vAlign w:val="center"/>
          </w:tcPr>
          <w:p w:rsidR="003B6581" w:rsidRPr="0052132E" w:rsidRDefault="003B6581" w:rsidP="008A63A9">
            <w:pPr>
              <w:shd w:val="clear" w:color="auto" w:fill="FFFFFF"/>
              <w:spacing w:after="0" w:line="240" w:lineRule="auto"/>
              <w:rPr>
                <w:rFonts w:ascii="Times New Roman" w:eastAsia="Times New Roman" w:hAnsi="Times New Roman" w:cs="Times New Roman"/>
                <w:i/>
                <w:sz w:val="16"/>
                <w:szCs w:val="16"/>
                <w:lang w:val="sr-Latn-RS" w:eastAsia="sr-Cyrl-CS"/>
              </w:rPr>
            </w:pPr>
            <w:r w:rsidRPr="0052132E">
              <w:rPr>
                <w:rFonts w:ascii="Times New Roman" w:eastAsia="Times New Roman" w:hAnsi="Times New Roman" w:cs="Times New Roman"/>
                <w:i/>
                <w:sz w:val="16"/>
                <w:szCs w:val="16"/>
                <w:lang w:val="sr-Latn-RS" w:eastAsia="sr-Cyrl-CS"/>
              </w:rPr>
              <w:t xml:space="preserve">Turković Sulejman </w:t>
            </w:r>
          </w:p>
        </w:tc>
        <w:tc>
          <w:tcPr>
            <w:tcW w:w="2395" w:type="dxa"/>
            <w:tcBorders>
              <w:top w:val="single" w:sz="4" w:space="0" w:color="auto"/>
              <w:left w:val="nil"/>
              <w:bottom w:val="single" w:sz="4" w:space="0" w:color="auto"/>
              <w:right w:val="single" w:sz="4" w:space="0" w:color="auto"/>
            </w:tcBorders>
            <w:shd w:val="clear" w:color="auto" w:fill="FFFFFF"/>
            <w:vAlign w:val="center"/>
          </w:tcPr>
          <w:p w:rsidR="003B6581" w:rsidRPr="0052132E" w:rsidRDefault="003B6581" w:rsidP="008A63A9">
            <w:pPr>
              <w:shd w:val="clear" w:color="auto" w:fill="FFFFFF"/>
              <w:spacing w:after="0" w:line="240" w:lineRule="auto"/>
              <w:rPr>
                <w:rFonts w:ascii="Times New Roman" w:eastAsia="Times New Roman" w:hAnsi="Times New Roman" w:cs="Times New Roman"/>
                <w:i/>
                <w:sz w:val="16"/>
                <w:szCs w:val="16"/>
                <w:lang w:val="sr-Latn-RS" w:eastAsia="sr-Cyrl-CS"/>
              </w:rPr>
            </w:pPr>
            <w:r w:rsidRPr="0052132E">
              <w:rPr>
                <w:rFonts w:ascii="Times New Roman" w:eastAsia="Times New Roman" w:hAnsi="Times New Roman" w:cs="Times New Roman"/>
                <w:i/>
                <w:sz w:val="16"/>
                <w:szCs w:val="16"/>
                <w:lang w:val="sr-Latn-RS" w:eastAsia="sr-Cyrl-CS"/>
              </w:rPr>
              <w:t>Matematika</w:t>
            </w:r>
          </w:p>
        </w:tc>
      </w:tr>
      <w:tr w:rsidR="003B6581" w:rsidRPr="0052132E" w:rsidTr="003526FC">
        <w:trPr>
          <w:trHeight w:val="278"/>
        </w:trPr>
        <w:tc>
          <w:tcPr>
            <w:tcW w:w="460" w:type="dxa"/>
            <w:tcBorders>
              <w:top w:val="nil"/>
              <w:left w:val="double" w:sz="6" w:space="0" w:color="auto"/>
              <w:bottom w:val="single" w:sz="4" w:space="0" w:color="auto"/>
              <w:right w:val="double" w:sz="6" w:space="0" w:color="auto"/>
            </w:tcBorders>
            <w:shd w:val="clear" w:color="auto" w:fill="auto"/>
            <w:vAlign w:val="center"/>
          </w:tcPr>
          <w:p w:rsidR="003B6581" w:rsidRPr="0052132E" w:rsidRDefault="003B6581" w:rsidP="003526FC">
            <w:pPr>
              <w:shd w:val="clear" w:color="auto" w:fill="FFFFFF"/>
              <w:spacing w:after="0" w:line="240" w:lineRule="auto"/>
              <w:jc w:val="center"/>
              <w:rPr>
                <w:rFonts w:ascii="Times New Roman" w:eastAsia="Times New Roman" w:hAnsi="Times New Roman" w:cs="Times New Roman"/>
                <w:i/>
                <w:sz w:val="16"/>
                <w:szCs w:val="16"/>
                <w:lang w:val="sr-Latn-RS" w:eastAsia="sr-Cyrl-CS"/>
              </w:rPr>
            </w:pPr>
            <w:r w:rsidRPr="0052132E">
              <w:rPr>
                <w:rFonts w:ascii="Times New Roman" w:eastAsia="Times New Roman" w:hAnsi="Times New Roman" w:cs="Times New Roman"/>
                <w:i/>
                <w:sz w:val="16"/>
                <w:szCs w:val="16"/>
                <w:lang w:val="sr-Latn-RS" w:eastAsia="sr-Cyrl-CS"/>
              </w:rPr>
              <w:t>21</w:t>
            </w:r>
          </w:p>
        </w:tc>
        <w:tc>
          <w:tcPr>
            <w:tcW w:w="2234" w:type="dxa"/>
            <w:tcBorders>
              <w:top w:val="nil"/>
              <w:left w:val="nil"/>
              <w:bottom w:val="single" w:sz="4" w:space="0" w:color="auto"/>
              <w:right w:val="single" w:sz="4" w:space="0" w:color="auto"/>
            </w:tcBorders>
            <w:shd w:val="clear" w:color="auto" w:fill="FFFFFF"/>
            <w:vAlign w:val="center"/>
          </w:tcPr>
          <w:p w:rsidR="003B6581" w:rsidRPr="0052132E" w:rsidRDefault="003B6581" w:rsidP="008A63A9">
            <w:pPr>
              <w:shd w:val="clear" w:color="auto" w:fill="FFFFFF"/>
              <w:spacing w:after="0" w:line="240" w:lineRule="auto"/>
              <w:rPr>
                <w:rFonts w:ascii="Times New Roman" w:eastAsia="Times New Roman" w:hAnsi="Times New Roman" w:cs="Times New Roman"/>
                <w:i/>
                <w:sz w:val="16"/>
                <w:szCs w:val="16"/>
                <w:lang w:val="sr-Latn-RS" w:eastAsia="sr-Cyrl-CS"/>
              </w:rPr>
            </w:pPr>
            <w:r w:rsidRPr="0052132E">
              <w:rPr>
                <w:rFonts w:ascii="Times New Roman" w:eastAsia="Times New Roman" w:hAnsi="Times New Roman" w:cs="Times New Roman"/>
                <w:i/>
                <w:sz w:val="16"/>
                <w:szCs w:val="16"/>
                <w:lang w:val="sr-Latn-RS" w:eastAsia="sr-Cyrl-CS"/>
              </w:rPr>
              <w:t xml:space="preserve">Sabina Rastoder </w:t>
            </w:r>
          </w:p>
        </w:tc>
        <w:tc>
          <w:tcPr>
            <w:tcW w:w="2395" w:type="dxa"/>
            <w:tcBorders>
              <w:top w:val="nil"/>
              <w:left w:val="nil"/>
              <w:bottom w:val="single" w:sz="4" w:space="0" w:color="auto"/>
              <w:right w:val="single" w:sz="4" w:space="0" w:color="auto"/>
            </w:tcBorders>
            <w:shd w:val="clear" w:color="auto" w:fill="FFFFFF"/>
            <w:vAlign w:val="center"/>
          </w:tcPr>
          <w:p w:rsidR="003B6581" w:rsidRPr="0052132E" w:rsidRDefault="003B6581" w:rsidP="008A63A9">
            <w:pPr>
              <w:shd w:val="clear" w:color="auto" w:fill="FFFFFF"/>
              <w:spacing w:after="0" w:line="240" w:lineRule="auto"/>
              <w:rPr>
                <w:rFonts w:ascii="Times New Roman" w:eastAsia="Times New Roman" w:hAnsi="Times New Roman" w:cs="Times New Roman"/>
                <w:i/>
                <w:sz w:val="16"/>
                <w:szCs w:val="16"/>
                <w:lang w:val="sr-Latn-RS" w:eastAsia="sr-Cyrl-CS"/>
              </w:rPr>
            </w:pPr>
            <w:r w:rsidRPr="0052132E">
              <w:rPr>
                <w:rFonts w:ascii="Times New Roman" w:eastAsia="Times New Roman" w:hAnsi="Times New Roman" w:cs="Times New Roman"/>
                <w:i/>
                <w:sz w:val="16"/>
                <w:szCs w:val="16"/>
                <w:lang w:val="sr-Latn-RS" w:eastAsia="sr-Cyrl-CS"/>
              </w:rPr>
              <w:t>Bosanski jezik</w:t>
            </w:r>
          </w:p>
        </w:tc>
      </w:tr>
      <w:tr w:rsidR="003B6581" w:rsidRPr="0052132E" w:rsidTr="003526FC">
        <w:trPr>
          <w:trHeight w:val="202"/>
        </w:trPr>
        <w:tc>
          <w:tcPr>
            <w:tcW w:w="460" w:type="dxa"/>
            <w:tcBorders>
              <w:top w:val="nil"/>
              <w:left w:val="double" w:sz="6" w:space="0" w:color="auto"/>
              <w:bottom w:val="single" w:sz="4" w:space="0" w:color="auto"/>
              <w:right w:val="double" w:sz="6" w:space="0" w:color="auto"/>
            </w:tcBorders>
            <w:shd w:val="clear" w:color="auto" w:fill="auto"/>
            <w:vAlign w:val="center"/>
          </w:tcPr>
          <w:p w:rsidR="003B6581" w:rsidRPr="0052132E" w:rsidRDefault="003B6581" w:rsidP="003526FC">
            <w:pPr>
              <w:shd w:val="clear" w:color="auto" w:fill="FFFFFF"/>
              <w:spacing w:after="0" w:line="240" w:lineRule="auto"/>
              <w:jc w:val="center"/>
              <w:rPr>
                <w:rFonts w:ascii="Times New Roman" w:eastAsia="Times New Roman" w:hAnsi="Times New Roman" w:cs="Times New Roman"/>
                <w:i/>
                <w:sz w:val="16"/>
                <w:szCs w:val="16"/>
                <w:lang w:val="sr-Latn-RS" w:eastAsia="sr-Cyrl-CS"/>
              </w:rPr>
            </w:pPr>
            <w:r w:rsidRPr="0052132E">
              <w:rPr>
                <w:rFonts w:ascii="Times New Roman" w:eastAsia="Times New Roman" w:hAnsi="Times New Roman" w:cs="Times New Roman"/>
                <w:i/>
                <w:sz w:val="16"/>
                <w:szCs w:val="16"/>
                <w:lang w:val="sr-Latn-RS" w:eastAsia="sr-Cyrl-CS"/>
              </w:rPr>
              <w:t>22</w:t>
            </w:r>
          </w:p>
        </w:tc>
        <w:tc>
          <w:tcPr>
            <w:tcW w:w="2234" w:type="dxa"/>
            <w:tcBorders>
              <w:top w:val="nil"/>
              <w:left w:val="nil"/>
              <w:bottom w:val="single" w:sz="4" w:space="0" w:color="auto"/>
              <w:right w:val="single" w:sz="4" w:space="0" w:color="auto"/>
            </w:tcBorders>
            <w:shd w:val="clear" w:color="auto" w:fill="FFFFFF"/>
            <w:vAlign w:val="center"/>
          </w:tcPr>
          <w:p w:rsidR="003B6581" w:rsidRPr="0052132E" w:rsidRDefault="003B6581" w:rsidP="008A63A9">
            <w:pPr>
              <w:shd w:val="clear" w:color="auto" w:fill="FFFFFF"/>
              <w:spacing w:after="0" w:line="240" w:lineRule="auto"/>
              <w:rPr>
                <w:rFonts w:ascii="Times New Roman" w:eastAsia="Times New Roman" w:hAnsi="Times New Roman" w:cs="Times New Roman"/>
                <w:i/>
                <w:sz w:val="16"/>
                <w:szCs w:val="16"/>
                <w:lang w:val="sr-Latn-RS" w:eastAsia="sr-Cyrl-CS"/>
              </w:rPr>
            </w:pPr>
            <w:r w:rsidRPr="0052132E">
              <w:rPr>
                <w:rFonts w:ascii="Times New Roman" w:eastAsia="Times New Roman" w:hAnsi="Times New Roman" w:cs="Times New Roman"/>
                <w:i/>
                <w:sz w:val="16"/>
                <w:szCs w:val="16"/>
                <w:lang w:val="sr-Latn-RS" w:eastAsia="sr-Cyrl-CS"/>
              </w:rPr>
              <w:t>Tarić</w:t>
            </w:r>
            <w:r w:rsidR="00376A65" w:rsidRPr="0052132E">
              <w:rPr>
                <w:rFonts w:ascii="Times New Roman" w:eastAsia="Times New Roman" w:hAnsi="Times New Roman" w:cs="Times New Roman"/>
                <w:i/>
                <w:sz w:val="16"/>
                <w:szCs w:val="16"/>
                <w:lang w:val="sr-Latn-RS" w:eastAsia="sr-Cyrl-CS"/>
              </w:rPr>
              <w:t xml:space="preserve"> Orhideta</w:t>
            </w:r>
          </w:p>
        </w:tc>
        <w:tc>
          <w:tcPr>
            <w:tcW w:w="2395" w:type="dxa"/>
            <w:tcBorders>
              <w:top w:val="nil"/>
              <w:left w:val="nil"/>
              <w:bottom w:val="single" w:sz="4" w:space="0" w:color="auto"/>
              <w:right w:val="single" w:sz="4" w:space="0" w:color="auto"/>
            </w:tcBorders>
            <w:shd w:val="clear" w:color="auto" w:fill="FFFFFF"/>
            <w:vAlign w:val="center"/>
          </w:tcPr>
          <w:p w:rsidR="003B6581" w:rsidRPr="0052132E" w:rsidRDefault="003B6581" w:rsidP="008A63A9">
            <w:pPr>
              <w:shd w:val="clear" w:color="auto" w:fill="FFFFFF"/>
              <w:spacing w:after="0" w:line="240" w:lineRule="auto"/>
              <w:rPr>
                <w:rFonts w:ascii="Times New Roman" w:eastAsia="Times New Roman" w:hAnsi="Times New Roman" w:cs="Times New Roman"/>
                <w:i/>
                <w:sz w:val="16"/>
                <w:szCs w:val="16"/>
                <w:lang w:val="sr-Latn-RS" w:eastAsia="sr-Cyrl-CS"/>
              </w:rPr>
            </w:pPr>
            <w:r w:rsidRPr="0052132E">
              <w:rPr>
                <w:rFonts w:ascii="Times New Roman" w:eastAsia="Times New Roman" w:hAnsi="Times New Roman" w:cs="Times New Roman"/>
                <w:i/>
                <w:sz w:val="16"/>
                <w:szCs w:val="16"/>
                <w:lang w:val="sr-Latn-RS" w:eastAsia="sr-Cyrl-CS"/>
              </w:rPr>
              <w:t>Bosanski jezik</w:t>
            </w:r>
          </w:p>
        </w:tc>
      </w:tr>
      <w:tr w:rsidR="003B6581" w:rsidRPr="0052132E" w:rsidTr="003526FC">
        <w:trPr>
          <w:trHeight w:val="265"/>
        </w:trPr>
        <w:tc>
          <w:tcPr>
            <w:tcW w:w="460" w:type="dxa"/>
            <w:tcBorders>
              <w:top w:val="nil"/>
              <w:left w:val="double" w:sz="6" w:space="0" w:color="auto"/>
              <w:bottom w:val="single" w:sz="4" w:space="0" w:color="auto"/>
              <w:right w:val="double" w:sz="6" w:space="0" w:color="auto"/>
            </w:tcBorders>
            <w:shd w:val="clear" w:color="auto" w:fill="auto"/>
            <w:vAlign w:val="center"/>
          </w:tcPr>
          <w:p w:rsidR="003B6581" w:rsidRPr="0052132E" w:rsidRDefault="003B6581" w:rsidP="003526FC">
            <w:pPr>
              <w:shd w:val="clear" w:color="auto" w:fill="FFFFFF"/>
              <w:spacing w:after="0" w:line="240" w:lineRule="auto"/>
              <w:jc w:val="center"/>
              <w:rPr>
                <w:rFonts w:ascii="Times New Roman" w:eastAsia="Times New Roman" w:hAnsi="Times New Roman" w:cs="Times New Roman"/>
                <w:i/>
                <w:sz w:val="16"/>
                <w:szCs w:val="16"/>
                <w:lang w:val="sr-Latn-RS" w:eastAsia="sr-Cyrl-CS"/>
              </w:rPr>
            </w:pPr>
            <w:r w:rsidRPr="0052132E">
              <w:rPr>
                <w:rFonts w:ascii="Times New Roman" w:eastAsia="Times New Roman" w:hAnsi="Times New Roman" w:cs="Times New Roman"/>
                <w:i/>
                <w:sz w:val="16"/>
                <w:szCs w:val="16"/>
                <w:lang w:val="sr-Latn-RS" w:eastAsia="sr-Cyrl-CS"/>
              </w:rPr>
              <w:t>23</w:t>
            </w:r>
          </w:p>
        </w:tc>
        <w:tc>
          <w:tcPr>
            <w:tcW w:w="2234" w:type="dxa"/>
            <w:tcBorders>
              <w:top w:val="nil"/>
              <w:left w:val="nil"/>
              <w:bottom w:val="single" w:sz="4" w:space="0" w:color="auto"/>
              <w:right w:val="single" w:sz="4" w:space="0" w:color="auto"/>
            </w:tcBorders>
            <w:shd w:val="clear" w:color="auto" w:fill="FFFFFF"/>
            <w:vAlign w:val="center"/>
          </w:tcPr>
          <w:p w:rsidR="003B6581" w:rsidRPr="0052132E" w:rsidRDefault="005B7AC3" w:rsidP="008A63A9">
            <w:pPr>
              <w:shd w:val="clear" w:color="auto" w:fill="FFFFFF"/>
              <w:spacing w:after="0" w:line="240" w:lineRule="auto"/>
              <w:rPr>
                <w:rFonts w:ascii="Times New Roman" w:eastAsia="Times New Roman" w:hAnsi="Times New Roman" w:cs="Times New Roman"/>
                <w:i/>
                <w:sz w:val="16"/>
                <w:szCs w:val="16"/>
                <w:lang w:val="sr-Latn-RS" w:eastAsia="sr-Cyrl-CS"/>
              </w:rPr>
            </w:pPr>
            <w:r w:rsidRPr="0052132E">
              <w:rPr>
                <w:rFonts w:ascii="Times New Roman" w:eastAsia="Times New Roman" w:hAnsi="Times New Roman" w:cs="Times New Roman"/>
                <w:i/>
                <w:sz w:val="16"/>
                <w:szCs w:val="16"/>
                <w:lang w:val="sr-Latn-RS" w:eastAsia="sr-Cyrl-CS"/>
              </w:rPr>
              <w:t>Šoljanin</w:t>
            </w:r>
            <w:r w:rsidR="00376A65" w:rsidRPr="0052132E">
              <w:rPr>
                <w:rFonts w:ascii="Times New Roman" w:eastAsia="Times New Roman" w:hAnsi="Times New Roman" w:cs="Times New Roman"/>
                <w:i/>
                <w:sz w:val="16"/>
                <w:szCs w:val="16"/>
                <w:lang w:val="sr-Latn-RS" w:eastAsia="sr-Cyrl-CS"/>
              </w:rPr>
              <w:t xml:space="preserve"> Ajsela</w:t>
            </w:r>
          </w:p>
        </w:tc>
        <w:tc>
          <w:tcPr>
            <w:tcW w:w="2395" w:type="dxa"/>
            <w:tcBorders>
              <w:top w:val="nil"/>
              <w:left w:val="nil"/>
              <w:bottom w:val="single" w:sz="4" w:space="0" w:color="auto"/>
              <w:right w:val="single" w:sz="4" w:space="0" w:color="auto"/>
            </w:tcBorders>
            <w:shd w:val="clear" w:color="auto" w:fill="FFFFFF"/>
            <w:vAlign w:val="center"/>
          </w:tcPr>
          <w:p w:rsidR="003B6581" w:rsidRPr="0052132E" w:rsidRDefault="005B7AC3" w:rsidP="005B7AC3">
            <w:pPr>
              <w:shd w:val="clear" w:color="auto" w:fill="FFFFFF"/>
              <w:spacing w:after="0" w:line="240" w:lineRule="auto"/>
              <w:rPr>
                <w:rFonts w:ascii="Times New Roman" w:eastAsia="Times New Roman" w:hAnsi="Times New Roman" w:cs="Times New Roman"/>
                <w:i/>
                <w:sz w:val="16"/>
                <w:szCs w:val="16"/>
                <w:lang w:val="sr-Latn-RS" w:eastAsia="sr-Cyrl-CS"/>
              </w:rPr>
            </w:pPr>
            <w:r w:rsidRPr="0052132E">
              <w:rPr>
                <w:rFonts w:ascii="Times New Roman" w:eastAsia="Times New Roman" w:hAnsi="Times New Roman" w:cs="Times New Roman"/>
                <w:i/>
                <w:sz w:val="16"/>
                <w:szCs w:val="16"/>
                <w:lang w:val="sr-Latn-RS" w:eastAsia="sr-Cyrl-CS"/>
              </w:rPr>
              <w:t>Istorija</w:t>
            </w:r>
          </w:p>
        </w:tc>
      </w:tr>
      <w:tr w:rsidR="003B6581" w:rsidRPr="0052132E" w:rsidTr="003526FC">
        <w:trPr>
          <w:trHeight w:val="209"/>
        </w:trPr>
        <w:tc>
          <w:tcPr>
            <w:tcW w:w="460" w:type="dxa"/>
            <w:tcBorders>
              <w:top w:val="nil"/>
              <w:left w:val="double" w:sz="6" w:space="0" w:color="auto"/>
              <w:bottom w:val="single" w:sz="4" w:space="0" w:color="auto"/>
              <w:right w:val="double" w:sz="6" w:space="0" w:color="auto"/>
            </w:tcBorders>
            <w:shd w:val="clear" w:color="auto" w:fill="auto"/>
            <w:vAlign w:val="center"/>
          </w:tcPr>
          <w:p w:rsidR="003B6581" w:rsidRPr="0052132E" w:rsidRDefault="003B6581" w:rsidP="003526FC">
            <w:pPr>
              <w:shd w:val="clear" w:color="auto" w:fill="FFFFFF"/>
              <w:spacing w:after="0" w:line="240" w:lineRule="auto"/>
              <w:jc w:val="center"/>
              <w:rPr>
                <w:rFonts w:ascii="Times New Roman" w:eastAsia="Times New Roman" w:hAnsi="Times New Roman" w:cs="Times New Roman"/>
                <w:i/>
                <w:sz w:val="16"/>
                <w:szCs w:val="16"/>
                <w:lang w:val="sr-Latn-RS" w:eastAsia="sr-Cyrl-CS"/>
              </w:rPr>
            </w:pPr>
            <w:r w:rsidRPr="0052132E">
              <w:rPr>
                <w:rFonts w:ascii="Times New Roman" w:eastAsia="Times New Roman" w:hAnsi="Times New Roman" w:cs="Times New Roman"/>
                <w:i/>
                <w:sz w:val="16"/>
                <w:szCs w:val="16"/>
                <w:lang w:val="sr-Latn-RS" w:eastAsia="sr-Cyrl-CS"/>
              </w:rPr>
              <w:t>24</w:t>
            </w:r>
          </w:p>
        </w:tc>
        <w:tc>
          <w:tcPr>
            <w:tcW w:w="2234" w:type="dxa"/>
            <w:tcBorders>
              <w:top w:val="nil"/>
              <w:left w:val="nil"/>
              <w:bottom w:val="single" w:sz="4" w:space="0" w:color="auto"/>
              <w:right w:val="single" w:sz="4" w:space="0" w:color="auto"/>
            </w:tcBorders>
            <w:shd w:val="clear" w:color="auto" w:fill="FFFFFF"/>
            <w:vAlign w:val="center"/>
          </w:tcPr>
          <w:p w:rsidR="003B6581" w:rsidRPr="0052132E" w:rsidRDefault="003B6581" w:rsidP="008A63A9">
            <w:pPr>
              <w:shd w:val="clear" w:color="auto" w:fill="FFFFFF"/>
              <w:spacing w:after="0" w:line="240" w:lineRule="auto"/>
              <w:rPr>
                <w:rFonts w:ascii="Times New Roman" w:eastAsia="Times New Roman" w:hAnsi="Times New Roman" w:cs="Times New Roman"/>
                <w:i/>
                <w:sz w:val="16"/>
                <w:szCs w:val="16"/>
                <w:lang w:val="sr-Latn-RS" w:eastAsia="sr-Cyrl-CS"/>
              </w:rPr>
            </w:pPr>
            <w:r w:rsidRPr="0052132E">
              <w:rPr>
                <w:rFonts w:ascii="Times New Roman" w:eastAsia="Times New Roman" w:hAnsi="Times New Roman" w:cs="Times New Roman"/>
                <w:i/>
                <w:sz w:val="16"/>
                <w:szCs w:val="16"/>
                <w:lang w:val="sr-Latn-RS" w:eastAsia="sr-Cyrl-CS"/>
              </w:rPr>
              <w:t>Mašović</w:t>
            </w:r>
            <w:r w:rsidR="00376A65" w:rsidRPr="0052132E">
              <w:rPr>
                <w:rFonts w:ascii="Times New Roman" w:eastAsia="Times New Roman" w:hAnsi="Times New Roman" w:cs="Times New Roman"/>
                <w:i/>
                <w:sz w:val="16"/>
                <w:szCs w:val="16"/>
                <w:lang w:val="sr-Latn-RS" w:eastAsia="sr-Cyrl-CS"/>
              </w:rPr>
              <w:t xml:space="preserve"> Anela</w:t>
            </w:r>
          </w:p>
        </w:tc>
        <w:tc>
          <w:tcPr>
            <w:tcW w:w="2395" w:type="dxa"/>
            <w:tcBorders>
              <w:top w:val="nil"/>
              <w:left w:val="nil"/>
              <w:bottom w:val="single" w:sz="4" w:space="0" w:color="auto"/>
              <w:right w:val="single" w:sz="4" w:space="0" w:color="auto"/>
            </w:tcBorders>
            <w:shd w:val="clear" w:color="auto" w:fill="FFFFFF"/>
            <w:vAlign w:val="center"/>
          </w:tcPr>
          <w:p w:rsidR="003B6581" w:rsidRPr="0052132E" w:rsidRDefault="003B6581" w:rsidP="008A63A9">
            <w:pPr>
              <w:shd w:val="clear" w:color="auto" w:fill="FFFFFF"/>
              <w:spacing w:after="0" w:line="240" w:lineRule="auto"/>
              <w:rPr>
                <w:rFonts w:ascii="Times New Roman" w:eastAsia="Times New Roman" w:hAnsi="Times New Roman" w:cs="Times New Roman"/>
                <w:i/>
                <w:sz w:val="16"/>
                <w:szCs w:val="16"/>
                <w:lang w:val="sr-Latn-RS" w:eastAsia="sr-Cyrl-CS"/>
              </w:rPr>
            </w:pPr>
            <w:r w:rsidRPr="0052132E">
              <w:rPr>
                <w:rFonts w:ascii="Times New Roman" w:eastAsia="Times New Roman" w:hAnsi="Times New Roman" w:cs="Times New Roman"/>
                <w:i/>
                <w:sz w:val="16"/>
                <w:szCs w:val="16"/>
                <w:lang w:val="sr-Latn-RS" w:eastAsia="sr-Cyrl-CS"/>
              </w:rPr>
              <w:t>Srpski nematernji jezik</w:t>
            </w:r>
          </w:p>
        </w:tc>
      </w:tr>
      <w:tr w:rsidR="003B6581" w:rsidRPr="0052132E" w:rsidTr="003526FC">
        <w:trPr>
          <w:trHeight w:val="209"/>
        </w:trPr>
        <w:tc>
          <w:tcPr>
            <w:tcW w:w="460" w:type="dxa"/>
            <w:tcBorders>
              <w:top w:val="nil"/>
              <w:left w:val="double" w:sz="6" w:space="0" w:color="auto"/>
              <w:bottom w:val="single" w:sz="4" w:space="0" w:color="auto"/>
              <w:right w:val="double" w:sz="6" w:space="0" w:color="auto"/>
            </w:tcBorders>
            <w:shd w:val="clear" w:color="auto" w:fill="auto"/>
            <w:vAlign w:val="center"/>
          </w:tcPr>
          <w:p w:rsidR="003B6581" w:rsidRPr="0052132E" w:rsidRDefault="003B6581" w:rsidP="00F66BC9">
            <w:pPr>
              <w:shd w:val="clear" w:color="auto" w:fill="FFFFFF"/>
              <w:spacing w:after="0" w:line="240" w:lineRule="auto"/>
              <w:jc w:val="center"/>
              <w:rPr>
                <w:rFonts w:ascii="Times New Roman" w:eastAsia="Times New Roman" w:hAnsi="Times New Roman" w:cs="Times New Roman"/>
                <w:i/>
                <w:sz w:val="16"/>
                <w:szCs w:val="16"/>
                <w:lang w:val="sr-Latn-RS" w:eastAsia="sr-Cyrl-CS"/>
              </w:rPr>
            </w:pPr>
            <w:r w:rsidRPr="0052132E">
              <w:rPr>
                <w:rFonts w:ascii="Times New Roman" w:eastAsia="Times New Roman" w:hAnsi="Times New Roman" w:cs="Times New Roman"/>
                <w:i/>
                <w:sz w:val="16"/>
                <w:szCs w:val="16"/>
                <w:lang w:val="sr-Latn-RS" w:eastAsia="sr-Cyrl-CS"/>
              </w:rPr>
              <w:t>25</w:t>
            </w:r>
          </w:p>
        </w:tc>
        <w:tc>
          <w:tcPr>
            <w:tcW w:w="2234" w:type="dxa"/>
            <w:tcBorders>
              <w:top w:val="nil"/>
              <w:left w:val="nil"/>
              <w:bottom w:val="single" w:sz="4" w:space="0" w:color="auto"/>
              <w:right w:val="single" w:sz="4" w:space="0" w:color="auto"/>
            </w:tcBorders>
            <w:shd w:val="clear" w:color="auto" w:fill="FFFFFF"/>
            <w:vAlign w:val="center"/>
          </w:tcPr>
          <w:p w:rsidR="003B6581" w:rsidRPr="0052132E" w:rsidRDefault="003B6581" w:rsidP="008A63A9">
            <w:pPr>
              <w:shd w:val="clear" w:color="auto" w:fill="FFFFFF"/>
              <w:spacing w:after="0" w:line="240" w:lineRule="auto"/>
              <w:rPr>
                <w:rFonts w:ascii="Times New Roman" w:eastAsia="Times New Roman" w:hAnsi="Times New Roman" w:cs="Times New Roman"/>
                <w:i/>
                <w:sz w:val="16"/>
                <w:szCs w:val="16"/>
                <w:lang w:val="sr-Latn-RS" w:eastAsia="sr-Cyrl-CS"/>
              </w:rPr>
            </w:pPr>
            <w:r w:rsidRPr="0052132E">
              <w:rPr>
                <w:rFonts w:ascii="Times New Roman" w:eastAsia="Times New Roman" w:hAnsi="Times New Roman" w:cs="Times New Roman"/>
                <w:i/>
                <w:sz w:val="16"/>
                <w:szCs w:val="16"/>
                <w:lang w:val="sr-Latn-RS" w:eastAsia="sr-Cyrl-CS"/>
              </w:rPr>
              <w:t>Pejčinović Harisa</w:t>
            </w:r>
          </w:p>
        </w:tc>
        <w:tc>
          <w:tcPr>
            <w:tcW w:w="2395" w:type="dxa"/>
            <w:tcBorders>
              <w:top w:val="nil"/>
              <w:left w:val="nil"/>
              <w:bottom w:val="single" w:sz="4" w:space="0" w:color="auto"/>
              <w:right w:val="single" w:sz="4" w:space="0" w:color="auto"/>
            </w:tcBorders>
            <w:shd w:val="clear" w:color="auto" w:fill="FFFFFF"/>
            <w:vAlign w:val="center"/>
          </w:tcPr>
          <w:p w:rsidR="003B6581" w:rsidRPr="0052132E" w:rsidRDefault="003B6581" w:rsidP="008A63A9">
            <w:pPr>
              <w:shd w:val="clear" w:color="auto" w:fill="FFFFFF"/>
              <w:spacing w:after="0" w:line="240" w:lineRule="auto"/>
              <w:rPr>
                <w:rFonts w:ascii="Times New Roman" w:eastAsia="Times New Roman" w:hAnsi="Times New Roman" w:cs="Times New Roman"/>
                <w:i/>
                <w:sz w:val="16"/>
                <w:szCs w:val="16"/>
                <w:lang w:val="sr-Latn-RS" w:eastAsia="sr-Cyrl-CS"/>
              </w:rPr>
            </w:pPr>
            <w:r w:rsidRPr="0052132E">
              <w:rPr>
                <w:rFonts w:ascii="Times New Roman" w:eastAsia="Times New Roman" w:hAnsi="Times New Roman" w:cs="Times New Roman"/>
                <w:i/>
                <w:sz w:val="16"/>
                <w:szCs w:val="16"/>
                <w:lang w:val="sr-Latn-RS" w:eastAsia="sr-Cyrl-CS"/>
              </w:rPr>
              <w:t>Geografija</w:t>
            </w:r>
          </w:p>
        </w:tc>
      </w:tr>
      <w:tr w:rsidR="003B6581" w:rsidRPr="0052132E" w:rsidTr="003526FC">
        <w:trPr>
          <w:trHeight w:val="202"/>
        </w:trPr>
        <w:tc>
          <w:tcPr>
            <w:tcW w:w="460" w:type="dxa"/>
            <w:tcBorders>
              <w:top w:val="nil"/>
              <w:left w:val="double" w:sz="6" w:space="0" w:color="auto"/>
              <w:bottom w:val="single" w:sz="4" w:space="0" w:color="auto"/>
              <w:right w:val="double" w:sz="6" w:space="0" w:color="auto"/>
            </w:tcBorders>
            <w:shd w:val="clear" w:color="auto" w:fill="auto"/>
            <w:vAlign w:val="center"/>
          </w:tcPr>
          <w:p w:rsidR="003B6581" w:rsidRPr="0052132E" w:rsidRDefault="003B6581" w:rsidP="00F66BC9">
            <w:pPr>
              <w:shd w:val="clear" w:color="auto" w:fill="FFFFFF"/>
              <w:spacing w:after="0" w:line="240" w:lineRule="auto"/>
              <w:jc w:val="center"/>
              <w:rPr>
                <w:rFonts w:ascii="Times New Roman" w:eastAsia="Times New Roman" w:hAnsi="Times New Roman" w:cs="Times New Roman"/>
                <w:i/>
                <w:sz w:val="16"/>
                <w:szCs w:val="16"/>
                <w:lang w:val="sr-Latn-RS" w:eastAsia="sr-Cyrl-CS"/>
              </w:rPr>
            </w:pPr>
            <w:r w:rsidRPr="0052132E">
              <w:rPr>
                <w:rFonts w:ascii="Times New Roman" w:eastAsia="Times New Roman" w:hAnsi="Times New Roman" w:cs="Times New Roman"/>
                <w:i/>
                <w:sz w:val="16"/>
                <w:szCs w:val="16"/>
                <w:lang w:val="sr-Latn-RS" w:eastAsia="sr-Cyrl-CS"/>
              </w:rPr>
              <w:t>26</w:t>
            </w:r>
          </w:p>
        </w:tc>
        <w:tc>
          <w:tcPr>
            <w:tcW w:w="2234" w:type="dxa"/>
            <w:tcBorders>
              <w:top w:val="nil"/>
              <w:left w:val="nil"/>
              <w:bottom w:val="single" w:sz="4" w:space="0" w:color="auto"/>
              <w:right w:val="single" w:sz="4" w:space="0" w:color="auto"/>
            </w:tcBorders>
            <w:shd w:val="clear" w:color="auto" w:fill="FFFFFF"/>
            <w:vAlign w:val="center"/>
          </w:tcPr>
          <w:p w:rsidR="003B6581" w:rsidRPr="0052132E" w:rsidRDefault="003B6581" w:rsidP="008A63A9">
            <w:pPr>
              <w:shd w:val="clear" w:color="auto" w:fill="FFFFFF"/>
              <w:spacing w:after="0" w:line="240" w:lineRule="auto"/>
              <w:rPr>
                <w:rFonts w:ascii="Times New Roman" w:eastAsia="Times New Roman" w:hAnsi="Times New Roman" w:cs="Times New Roman"/>
                <w:i/>
                <w:sz w:val="16"/>
                <w:szCs w:val="16"/>
                <w:lang w:val="sr-Latn-RS" w:eastAsia="sr-Cyrl-CS"/>
              </w:rPr>
            </w:pPr>
            <w:r w:rsidRPr="0052132E">
              <w:rPr>
                <w:rFonts w:ascii="Times New Roman" w:eastAsia="Times New Roman" w:hAnsi="Times New Roman" w:cs="Times New Roman"/>
                <w:i/>
                <w:sz w:val="16"/>
                <w:szCs w:val="16"/>
                <w:lang w:val="sr-Latn-RS" w:eastAsia="sr-Cyrl-CS"/>
              </w:rPr>
              <w:t>Palјević Fetija</w:t>
            </w:r>
          </w:p>
        </w:tc>
        <w:tc>
          <w:tcPr>
            <w:tcW w:w="2395" w:type="dxa"/>
            <w:tcBorders>
              <w:top w:val="nil"/>
              <w:left w:val="nil"/>
              <w:bottom w:val="single" w:sz="4" w:space="0" w:color="auto"/>
              <w:right w:val="single" w:sz="4" w:space="0" w:color="auto"/>
            </w:tcBorders>
            <w:shd w:val="clear" w:color="auto" w:fill="FFFFFF"/>
            <w:vAlign w:val="center"/>
          </w:tcPr>
          <w:p w:rsidR="003B6581" w:rsidRPr="0052132E" w:rsidRDefault="003B6581" w:rsidP="005B7AC3">
            <w:pPr>
              <w:shd w:val="clear" w:color="auto" w:fill="FFFFFF"/>
              <w:spacing w:after="0" w:line="240" w:lineRule="auto"/>
              <w:rPr>
                <w:rFonts w:ascii="Times New Roman" w:eastAsia="Times New Roman" w:hAnsi="Times New Roman" w:cs="Times New Roman"/>
                <w:i/>
                <w:sz w:val="16"/>
                <w:szCs w:val="16"/>
                <w:lang w:val="sr-Latn-RS" w:eastAsia="sr-Cyrl-CS"/>
              </w:rPr>
            </w:pPr>
            <w:r w:rsidRPr="0052132E">
              <w:rPr>
                <w:rFonts w:ascii="Times New Roman" w:eastAsia="Times New Roman" w:hAnsi="Times New Roman" w:cs="Times New Roman"/>
                <w:i/>
                <w:sz w:val="16"/>
                <w:szCs w:val="16"/>
                <w:lang w:val="sr-Latn-RS" w:eastAsia="sr-Cyrl-CS"/>
              </w:rPr>
              <w:t xml:space="preserve">Historija </w:t>
            </w:r>
          </w:p>
        </w:tc>
      </w:tr>
      <w:tr w:rsidR="003B6581" w:rsidRPr="0052132E" w:rsidTr="003526FC">
        <w:trPr>
          <w:trHeight w:val="195"/>
        </w:trPr>
        <w:tc>
          <w:tcPr>
            <w:tcW w:w="460" w:type="dxa"/>
            <w:tcBorders>
              <w:top w:val="nil"/>
              <w:left w:val="double" w:sz="6" w:space="0" w:color="auto"/>
              <w:bottom w:val="single" w:sz="4" w:space="0" w:color="auto"/>
              <w:right w:val="double" w:sz="6" w:space="0" w:color="auto"/>
            </w:tcBorders>
            <w:shd w:val="clear" w:color="auto" w:fill="auto"/>
            <w:vAlign w:val="center"/>
          </w:tcPr>
          <w:p w:rsidR="003B6581" w:rsidRPr="0052132E" w:rsidRDefault="003B6581" w:rsidP="00F66BC9">
            <w:pPr>
              <w:shd w:val="clear" w:color="auto" w:fill="FFFFFF"/>
              <w:spacing w:after="0" w:line="240" w:lineRule="auto"/>
              <w:jc w:val="center"/>
              <w:rPr>
                <w:rFonts w:ascii="Times New Roman" w:eastAsia="Times New Roman" w:hAnsi="Times New Roman" w:cs="Times New Roman"/>
                <w:i/>
                <w:sz w:val="16"/>
                <w:szCs w:val="16"/>
                <w:lang w:val="sr-Latn-RS" w:eastAsia="sr-Cyrl-CS"/>
              </w:rPr>
            </w:pPr>
            <w:r w:rsidRPr="0052132E">
              <w:rPr>
                <w:rFonts w:ascii="Times New Roman" w:eastAsia="Times New Roman" w:hAnsi="Times New Roman" w:cs="Times New Roman"/>
                <w:i/>
                <w:sz w:val="16"/>
                <w:szCs w:val="16"/>
                <w:lang w:val="sr-Latn-RS" w:eastAsia="sr-Cyrl-CS"/>
              </w:rPr>
              <w:t>27</w:t>
            </w:r>
          </w:p>
        </w:tc>
        <w:tc>
          <w:tcPr>
            <w:tcW w:w="2234" w:type="dxa"/>
            <w:tcBorders>
              <w:top w:val="nil"/>
              <w:left w:val="nil"/>
              <w:bottom w:val="single" w:sz="4" w:space="0" w:color="auto"/>
              <w:right w:val="single" w:sz="4" w:space="0" w:color="auto"/>
            </w:tcBorders>
            <w:shd w:val="clear" w:color="auto" w:fill="FFFFFF"/>
            <w:vAlign w:val="center"/>
          </w:tcPr>
          <w:p w:rsidR="003B6581" w:rsidRPr="0052132E" w:rsidRDefault="003B6581" w:rsidP="008A63A9">
            <w:pPr>
              <w:shd w:val="clear" w:color="auto" w:fill="FFFFFF"/>
              <w:spacing w:after="0" w:line="240" w:lineRule="auto"/>
              <w:rPr>
                <w:rFonts w:ascii="Times New Roman" w:eastAsia="Times New Roman" w:hAnsi="Times New Roman" w:cs="Times New Roman"/>
                <w:i/>
                <w:sz w:val="16"/>
                <w:szCs w:val="16"/>
                <w:lang w:val="sr-Latn-RS" w:eastAsia="sr-Cyrl-CS"/>
              </w:rPr>
            </w:pPr>
            <w:r w:rsidRPr="0052132E">
              <w:rPr>
                <w:rFonts w:ascii="Times New Roman" w:eastAsia="Times New Roman" w:hAnsi="Times New Roman" w:cs="Times New Roman"/>
                <w:i/>
                <w:sz w:val="16"/>
                <w:szCs w:val="16"/>
                <w:lang w:val="sr-Latn-RS" w:eastAsia="sr-Cyrl-CS"/>
              </w:rPr>
              <w:t>Toković</w:t>
            </w:r>
            <w:r w:rsidR="00376A65" w:rsidRPr="0052132E">
              <w:rPr>
                <w:rFonts w:ascii="Times New Roman" w:eastAsia="Times New Roman" w:hAnsi="Times New Roman" w:cs="Times New Roman"/>
                <w:i/>
                <w:sz w:val="16"/>
                <w:szCs w:val="16"/>
                <w:lang w:val="sr-Latn-RS" w:eastAsia="sr-Cyrl-CS"/>
              </w:rPr>
              <w:t xml:space="preserve"> Valida</w:t>
            </w:r>
          </w:p>
        </w:tc>
        <w:tc>
          <w:tcPr>
            <w:tcW w:w="2395" w:type="dxa"/>
            <w:tcBorders>
              <w:top w:val="nil"/>
              <w:left w:val="nil"/>
              <w:bottom w:val="single" w:sz="4" w:space="0" w:color="auto"/>
              <w:right w:val="single" w:sz="4" w:space="0" w:color="auto"/>
            </w:tcBorders>
            <w:shd w:val="clear" w:color="auto" w:fill="FFFFFF"/>
            <w:vAlign w:val="center"/>
          </w:tcPr>
          <w:p w:rsidR="003B6581" w:rsidRPr="0052132E" w:rsidRDefault="003B6581" w:rsidP="008A63A9">
            <w:pPr>
              <w:shd w:val="clear" w:color="auto" w:fill="FFFFFF"/>
              <w:spacing w:after="0" w:line="240" w:lineRule="auto"/>
              <w:rPr>
                <w:rFonts w:ascii="Times New Roman" w:eastAsia="Times New Roman" w:hAnsi="Times New Roman" w:cs="Times New Roman"/>
                <w:i/>
                <w:sz w:val="16"/>
                <w:szCs w:val="16"/>
                <w:lang w:val="sr-Latn-RS" w:eastAsia="sr-Cyrl-CS"/>
              </w:rPr>
            </w:pPr>
            <w:r w:rsidRPr="0052132E">
              <w:rPr>
                <w:rFonts w:ascii="Times New Roman" w:eastAsia="Times New Roman" w:hAnsi="Times New Roman" w:cs="Times New Roman"/>
                <w:i/>
                <w:sz w:val="16"/>
                <w:szCs w:val="16"/>
                <w:lang w:val="sr-Latn-RS" w:eastAsia="sr-Cyrl-CS"/>
              </w:rPr>
              <w:t>Engleski jezik</w:t>
            </w:r>
          </w:p>
        </w:tc>
      </w:tr>
      <w:tr w:rsidR="003B6581" w:rsidRPr="0052132E" w:rsidTr="003526FC">
        <w:trPr>
          <w:trHeight w:val="202"/>
        </w:trPr>
        <w:tc>
          <w:tcPr>
            <w:tcW w:w="460" w:type="dxa"/>
            <w:tcBorders>
              <w:top w:val="nil"/>
              <w:left w:val="double" w:sz="6" w:space="0" w:color="auto"/>
              <w:bottom w:val="single" w:sz="4" w:space="0" w:color="auto"/>
              <w:right w:val="double" w:sz="6" w:space="0" w:color="auto"/>
            </w:tcBorders>
            <w:shd w:val="clear" w:color="auto" w:fill="auto"/>
            <w:vAlign w:val="center"/>
          </w:tcPr>
          <w:p w:rsidR="003B6581" w:rsidRPr="0052132E" w:rsidRDefault="003B6581" w:rsidP="00F66BC9">
            <w:pPr>
              <w:shd w:val="clear" w:color="auto" w:fill="FFFFFF"/>
              <w:spacing w:after="0" w:line="240" w:lineRule="auto"/>
              <w:jc w:val="center"/>
              <w:rPr>
                <w:rFonts w:ascii="Times New Roman" w:eastAsia="Times New Roman" w:hAnsi="Times New Roman" w:cs="Times New Roman"/>
                <w:i/>
                <w:sz w:val="16"/>
                <w:szCs w:val="16"/>
                <w:lang w:val="sr-Latn-RS" w:eastAsia="sr-Cyrl-CS"/>
              </w:rPr>
            </w:pPr>
            <w:r w:rsidRPr="0052132E">
              <w:rPr>
                <w:rFonts w:ascii="Times New Roman" w:eastAsia="Times New Roman" w:hAnsi="Times New Roman" w:cs="Times New Roman"/>
                <w:i/>
                <w:sz w:val="16"/>
                <w:szCs w:val="16"/>
                <w:lang w:val="sr-Latn-RS" w:eastAsia="sr-Cyrl-CS"/>
              </w:rPr>
              <w:t>28</w:t>
            </w:r>
          </w:p>
        </w:tc>
        <w:tc>
          <w:tcPr>
            <w:tcW w:w="2234" w:type="dxa"/>
            <w:tcBorders>
              <w:top w:val="nil"/>
              <w:left w:val="nil"/>
              <w:bottom w:val="single" w:sz="4" w:space="0" w:color="auto"/>
              <w:right w:val="single" w:sz="4" w:space="0" w:color="auto"/>
            </w:tcBorders>
            <w:shd w:val="clear" w:color="auto" w:fill="FFFFFF"/>
            <w:vAlign w:val="center"/>
          </w:tcPr>
          <w:p w:rsidR="003B6581" w:rsidRPr="0052132E" w:rsidRDefault="003B6581" w:rsidP="008A63A9">
            <w:pPr>
              <w:shd w:val="clear" w:color="auto" w:fill="FFFFFF"/>
              <w:spacing w:after="0" w:line="240" w:lineRule="auto"/>
              <w:rPr>
                <w:rFonts w:ascii="Times New Roman" w:eastAsia="Times New Roman" w:hAnsi="Times New Roman" w:cs="Times New Roman"/>
                <w:i/>
                <w:sz w:val="16"/>
                <w:szCs w:val="16"/>
                <w:lang w:val="sr-Latn-RS" w:eastAsia="sr-Cyrl-CS"/>
              </w:rPr>
            </w:pPr>
            <w:r w:rsidRPr="0052132E">
              <w:rPr>
                <w:rFonts w:ascii="Times New Roman" w:eastAsia="Times New Roman" w:hAnsi="Times New Roman" w:cs="Times New Roman"/>
                <w:i/>
                <w:sz w:val="16"/>
                <w:szCs w:val="16"/>
                <w:lang w:val="sr-Latn-RS" w:eastAsia="sr-Cyrl-CS"/>
              </w:rPr>
              <w:t>Kurtović Melida</w:t>
            </w:r>
          </w:p>
        </w:tc>
        <w:tc>
          <w:tcPr>
            <w:tcW w:w="2395" w:type="dxa"/>
            <w:tcBorders>
              <w:top w:val="nil"/>
              <w:left w:val="nil"/>
              <w:bottom w:val="single" w:sz="4" w:space="0" w:color="auto"/>
              <w:right w:val="single" w:sz="4" w:space="0" w:color="auto"/>
            </w:tcBorders>
            <w:shd w:val="clear" w:color="auto" w:fill="FFFFFF"/>
            <w:vAlign w:val="center"/>
          </w:tcPr>
          <w:p w:rsidR="003B6581" w:rsidRPr="0052132E" w:rsidRDefault="003B6581" w:rsidP="008A63A9">
            <w:pPr>
              <w:shd w:val="clear" w:color="auto" w:fill="FFFFFF"/>
              <w:spacing w:after="0" w:line="240" w:lineRule="auto"/>
              <w:rPr>
                <w:rFonts w:ascii="Times New Roman" w:eastAsia="Times New Roman" w:hAnsi="Times New Roman" w:cs="Times New Roman"/>
                <w:i/>
                <w:sz w:val="16"/>
                <w:szCs w:val="16"/>
                <w:lang w:val="sr-Latn-RS" w:eastAsia="sr-Cyrl-CS"/>
              </w:rPr>
            </w:pPr>
            <w:r w:rsidRPr="0052132E">
              <w:rPr>
                <w:rFonts w:ascii="Times New Roman" w:eastAsia="Times New Roman" w:hAnsi="Times New Roman" w:cs="Times New Roman"/>
                <w:i/>
                <w:sz w:val="16"/>
                <w:szCs w:val="16"/>
                <w:lang w:val="sr-Latn-RS" w:eastAsia="sr-Cyrl-CS"/>
              </w:rPr>
              <w:t>Engleski jezik</w:t>
            </w:r>
          </w:p>
        </w:tc>
      </w:tr>
      <w:tr w:rsidR="003B6581" w:rsidRPr="0052132E" w:rsidTr="003526FC">
        <w:trPr>
          <w:trHeight w:val="188"/>
        </w:trPr>
        <w:tc>
          <w:tcPr>
            <w:tcW w:w="460" w:type="dxa"/>
            <w:tcBorders>
              <w:top w:val="nil"/>
              <w:left w:val="double" w:sz="6" w:space="0" w:color="auto"/>
              <w:bottom w:val="single" w:sz="4" w:space="0" w:color="auto"/>
              <w:right w:val="double" w:sz="6" w:space="0" w:color="auto"/>
            </w:tcBorders>
            <w:shd w:val="clear" w:color="auto" w:fill="auto"/>
            <w:vAlign w:val="center"/>
          </w:tcPr>
          <w:p w:rsidR="003B6581" w:rsidRPr="0052132E" w:rsidRDefault="003B6581" w:rsidP="00F66BC9">
            <w:pPr>
              <w:shd w:val="clear" w:color="auto" w:fill="FFFFFF"/>
              <w:spacing w:after="0" w:line="240" w:lineRule="auto"/>
              <w:jc w:val="center"/>
              <w:rPr>
                <w:rFonts w:ascii="Times New Roman" w:eastAsia="Times New Roman" w:hAnsi="Times New Roman" w:cs="Times New Roman"/>
                <w:i/>
                <w:sz w:val="16"/>
                <w:szCs w:val="16"/>
                <w:lang w:val="sr-Latn-RS" w:eastAsia="sr-Cyrl-CS"/>
              </w:rPr>
            </w:pPr>
            <w:r w:rsidRPr="0052132E">
              <w:rPr>
                <w:rFonts w:ascii="Times New Roman" w:eastAsia="Times New Roman" w:hAnsi="Times New Roman" w:cs="Times New Roman"/>
                <w:i/>
                <w:sz w:val="16"/>
                <w:szCs w:val="16"/>
                <w:lang w:val="sr-Latn-RS" w:eastAsia="sr-Cyrl-CS"/>
              </w:rPr>
              <w:t>29</w:t>
            </w:r>
          </w:p>
        </w:tc>
        <w:tc>
          <w:tcPr>
            <w:tcW w:w="2234" w:type="dxa"/>
            <w:tcBorders>
              <w:top w:val="nil"/>
              <w:left w:val="nil"/>
              <w:bottom w:val="single" w:sz="4" w:space="0" w:color="auto"/>
              <w:right w:val="single" w:sz="4" w:space="0" w:color="auto"/>
            </w:tcBorders>
            <w:shd w:val="clear" w:color="auto" w:fill="FFFFFF"/>
            <w:vAlign w:val="center"/>
          </w:tcPr>
          <w:p w:rsidR="003B6581" w:rsidRPr="0052132E" w:rsidRDefault="003B6581" w:rsidP="008A63A9">
            <w:pPr>
              <w:shd w:val="clear" w:color="auto" w:fill="FFFFFF"/>
              <w:spacing w:after="0" w:line="240" w:lineRule="auto"/>
              <w:rPr>
                <w:rFonts w:ascii="Times New Roman" w:eastAsia="Times New Roman" w:hAnsi="Times New Roman" w:cs="Times New Roman"/>
                <w:i/>
                <w:sz w:val="16"/>
                <w:szCs w:val="16"/>
                <w:lang w:val="sr-Latn-RS" w:eastAsia="sr-Cyrl-CS"/>
              </w:rPr>
            </w:pPr>
            <w:r w:rsidRPr="0052132E">
              <w:rPr>
                <w:rFonts w:ascii="Times New Roman" w:eastAsia="Times New Roman" w:hAnsi="Times New Roman" w:cs="Times New Roman"/>
                <w:i/>
                <w:sz w:val="16"/>
                <w:szCs w:val="16"/>
                <w:lang w:val="sr-Latn-RS" w:eastAsia="sr-Cyrl-CS"/>
              </w:rPr>
              <w:t>Asotić Inera</w:t>
            </w:r>
          </w:p>
        </w:tc>
        <w:tc>
          <w:tcPr>
            <w:tcW w:w="2395" w:type="dxa"/>
            <w:tcBorders>
              <w:top w:val="nil"/>
              <w:left w:val="nil"/>
              <w:bottom w:val="single" w:sz="4" w:space="0" w:color="auto"/>
              <w:right w:val="single" w:sz="4" w:space="0" w:color="auto"/>
            </w:tcBorders>
            <w:shd w:val="clear" w:color="auto" w:fill="FFFFFF"/>
            <w:vAlign w:val="center"/>
          </w:tcPr>
          <w:p w:rsidR="003B6581" w:rsidRPr="0052132E" w:rsidRDefault="003B6581" w:rsidP="008A63A9">
            <w:pPr>
              <w:shd w:val="clear" w:color="auto" w:fill="FFFFFF"/>
              <w:spacing w:after="0" w:line="240" w:lineRule="auto"/>
              <w:rPr>
                <w:rFonts w:ascii="Times New Roman" w:eastAsia="Times New Roman" w:hAnsi="Times New Roman" w:cs="Times New Roman"/>
                <w:i/>
                <w:sz w:val="16"/>
                <w:szCs w:val="16"/>
                <w:lang w:val="sr-Latn-RS" w:eastAsia="sr-Cyrl-CS"/>
              </w:rPr>
            </w:pPr>
            <w:r w:rsidRPr="0052132E">
              <w:rPr>
                <w:rFonts w:ascii="Times New Roman" w:eastAsia="Times New Roman" w:hAnsi="Times New Roman" w:cs="Times New Roman"/>
                <w:i/>
                <w:sz w:val="16"/>
                <w:szCs w:val="16"/>
                <w:lang w:val="sr-Latn-RS" w:eastAsia="sr-Cyrl-CS"/>
              </w:rPr>
              <w:t>Nemački jezik</w:t>
            </w:r>
          </w:p>
        </w:tc>
      </w:tr>
      <w:tr w:rsidR="003B6581" w:rsidRPr="0052132E" w:rsidTr="003526FC">
        <w:trPr>
          <w:trHeight w:val="195"/>
        </w:trPr>
        <w:tc>
          <w:tcPr>
            <w:tcW w:w="460" w:type="dxa"/>
            <w:tcBorders>
              <w:top w:val="nil"/>
              <w:left w:val="double" w:sz="6" w:space="0" w:color="auto"/>
              <w:bottom w:val="single" w:sz="4" w:space="0" w:color="auto"/>
              <w:right w:val="double" w:sz="6" w:space="0" w:color="auto"/>
            </w:tcBorders>
            <w:shd w:val="clear" w:color="auto" w:fill="auto"/>
            <w:vAlign w:val="center"/>
          </w:tcPr>
          <w:p w:rsidR="003B6581" w:rsidRPr="0052132E" w:rsidRDefault="003B6581" w:rsidP="00F66BC9">
            <w:pPr>
              <w:shd w:val="clear" w:color="auto" w:fill="FFFFFF"/>
              <w:spacing w:after="0" w:line="240" w:lineRule="auto"/>
              <w:jc w:val="center"/>
              <w:rPr>
                <w:rFonts w:ascii="Times New Roman" w:eastAsia="Times New Roman" w:hAnsi="Times New Roman" w:cs="Times New Roman"/>
                <w:i/>
                <w:sz w:val="16"/>
                <w:szCs w:val="16"/>
                <w:lang w:val="sr-Latn-RS" w:eastAsia="sr-Cyrl-CS"/>
              </w:rPr>
            </w:pPr>
            <w:r w:rsidRPr="0052132E">
              <w:rPr>
                <w:rFonts w:ascii="Times New Roman" w:eastAsia="Times New Roman" w:hAnsi="Times New Roman" w:cs="Times New Roman"/>
                <w:i/>
                <w:sz w:val="16"/>
                <w:szCs w:val="16"/>
                <w:lang w:val="sr-Latn-RS" w:eastAsia="sr-Cyrl-CS"/>
              </w:rPr>
              <w:t>30</w:t>
            </w:r>
          </w:p>
        </w:tc>
        <w:tc>
          <w:tcPr>
            <w:tcW w:w="2234" w:type="dxa"/>
            <w:tcBorders>
              <w:top w:val="nil"/>
              <w:left w:val="nil"/>
              <w:bottom w:val="single" w:sz="4" w:space="0" w:color="auto"/>
              <w:right w:val="single" w:sz="4" w:space="0" w:color="auto"/>
            </w:tcBorders>
            <w:shd w:val="clear" w:color="auto" w:fill="FFFFFF"/>
            <w:vAlign w:val="center"/>
          </w:tcPr>
          <w:p w:rsidR="003B6581" w:rsidRPr="0052132E" w:rsidRDefault="003B6581" w:rsidP="008A63A9">
            <w:pPr>
              <w:shd w:val="clear" w:color="auto" w:fill="FFFFFF"/>
              <w:spacing w:after="0" w:line="240" w:lineRule="auto"/>
              <w:rPr>
                <w:rFonts w:ascii="Times New Roman" w:eastAsia="Times New Roman" w:hAnsi="Times New Roman" w:cs="Times New Roman"/>
                <w:i/>
                <w:sz w:val="16"/>
                <w:szCs w:val="16"/>
                <w:lang w:val="sr-Latn-RS" w:eastAsia="sr-Cyrl-CS"/>
              </w:rPr>
            </w:pPr>
            <w:r w:rsidRPr="0052132E">
              <w:rPr>
                <w:rFonts w:ascii="Times New Roman" w:eastAsia="Times New Roman" w:hAnsi="Times New Roman" w:cs="Times New Roman"/>
                <w:i/>
                <w:sz w:val="16"/>
                <w:szCs w:val="16"/>
                <w:lang w:val="sr-Latn-RS" w:eastAsia="sr-Cyrl-CS"/>
              </w:rPr>
              <w:t>Etović Binasa</w:t>
            </w:r>
          </w:p>
        </w:tc>
        <w:tc>
          <w:tcPr>
            <w:tcW w:w="2395" w:type="dxa"/>
            <w:tcBorders>
              <w:top w:val="nil"/>
              <w:left w:val="nil"/>
              <w:bottom w:val="single" w:sz="4" w:space="0" w:color="auto"/>
              <w:right w:val="single" w:sz="4" w:space="0" w:color="auto"/>
            </w:tcBorders>
            <w:shd w:val="clear" w:color="auto" w:fill="FFFFFF"/>
            <w:vAlign w:val="center"/>
          </w:tcPr>
          <w:p w:rsidR="003B6581" w:rsidRPr="0052132E" w:rsidRDefault="003B6581" w:rsidP="008A63A9">
            <w:pPr>
              <w:shd w:val="clear" w:color="auto" w:fill="FFFFFF"/>
              <w:spacing w:after="0" w:line="240" w:lineRule="auto"/>
              <w:rPr>
                <w:rFonts w:ascii="Times New Roman" w:eastAsia="Times New Roman" w:hAnsi="Times New Roman" w:cs="Times New Roman"/>
                <w:i/>
                <w:sz w:val="16"/>
                <w:szCs w:val="16"/>
                <w:lang w:val="sr-Latn-RS" w:eastAsia="sr-Cyrl-CS"/>
              </w:rPr>
            </w:pPr>
            <w:r w:rsidRPr="0052132E">
              <w:rPr>
                <w:rFonts w:ascii="Times New Roman" w:eastAsia="Times New Roman" w:hAnsi="Times New Roman" w:cs="Times New Roman"/>
                <w:i/>
                <w:sz w:val="16"/>
                <w:szCs w:val="16"/>
                <w:lang w:val="sr-Latn-RS" w:eastAsia="sr-Cyrl-CS"/>
              </w:rPr>
              <w:t>Srpski nematernji jezik</w:t>
            </w:r>
          </w:p>
        </w:tc>
      </w:tr>
      <w:tr w:rsidR="003B6581" w:rsidRPr="0052132E" w:rsidTr="003526FC">
        <w:trPr>
          <w:trHeight w:val="202"/>
        </w:trPr>
        <w:tc>
          <w:tcPr>
            <w:tcW w:w="460" w:type="dxa"/>
            <w:tcBorders>
              <w:top w:val="nil"/>
              <w:left w:val="double" w:sz="6" w:space="0" w:color="auto"/>
              <w:bottom w:val="single" w:sz="4" w:space="0" w:color="auto"/>
              <w:right w:val="double" w:sz="6" w:space="0" w:color="auto"/>
            </w:tcBorders>
            <w:shd w:val="clear" w:color="auto" w:fill="auto"/>
            <w:vAlign w:val="center"/>
          </w:tcPr>
          <w:p w:rsidR="003B6581" w:rsidRPr="0052132E" w:rsidRDefault="003B6581" w:rsidP="00F66BC9">
            <w:pPr>
              <w:shd w:val="clear" w:color="auto" w:fill="FFFFFF"/>
              <w:spacing w:after="0" w:line="240" w:lineRule="auto"/>
              <w:jc w:val="center"/>
              <w:rPr>
                <w:rFonts w:ascii="Times New Roman" w:eastAsia="Times New Roman" w:hAnsi="Times New Roman" w:cs="Times New Roman"/>
                <w:i/>
                <w:sz w:val="16"/>
                <w:szCs w:val="16"/>
                <w:lang w:val="sr-Latn-RS" w:eastAsia="sr-Cyrl-CS"/>
              </w:rPr>
            </w:pPr>
            <w:r w:rsidRPr="0052132E">
              <w:rPr>
                <w:rFonts w:ascii="Times New Roman" w:eastAsia="Times New Roman" w:hAnsi="Times New Roman" w:cs="Times New Roman"/>
                <w:i/>
                <w:sz w:val="16"/>
                <w:szCs w:val="16"/>
                <w:lang w:val="sr-Latn-RS" w:eastAsia="sr-Cyrl-CS"/>
              </w:rPr>
              <w:t>31</w:t>
            </w:r>
          </w:p>
        </w:tc>
        <w:tc>
          <w:tcPr>
            <w:tcW w:w="2234" w:type="dxa"/>
            <w:tcBorders>
              <w:top w:val="nil"/>
              <w:left w:val="nil"/>
              <w:bottom w:val="single" w:sz="4" w:space="0" w:color="auto"/>
              <w:right w:val="single" w:sz="4" w:space="0" w:color="auto"/>
            </w:tcBorders>
            <w:shd w:val="clear" w:color="auto" w:fill="FFFFFF"/>
            <w:vAlign w:val="center"/>
          </w:tcPr>
          <w:p w:rsidR="003B6581" w:rsidRPr="0052132E" w:rsidRDefault="003B6581" w:rsidP="008A63A9">
            <w:pPr>
              <w:shd w:val="clear" w:color="auto" w:fill="FFFFFF"/>
              <w:spacing w:after="0" w:line="240" w:lineRule="auto"/>
              <w:rPr>
                <w:rFonts w:ascii="Times New Roman" w:eastAsia="Times New Roman" w:hAnsi="Times New Roman" w:cs="Times New Roman"/>
                <w:i/>
                <w:sz w:val="16"/>
                <w:szCs w:val="16"/>
                <w:lang w:val="sr-Latn-RS" w:eastAsia="sr-Cyrl-CS"/>
              </w:rPr>
            </w:pPr>
            <w:r w:rsidRPr="0052132E">
              <w:rPr>
                <w:rFonts w:ascii="Times New Roman" w:eastAsia="Times New Roman" w:hAnsi="Times New Roman" w:cs="Times New Roman"/>
                <w:i/>
                <w:sz w:val="16"/>
                <w:szCs w:val="16"/>
                <w:lang w:val="sr-Latn-RS" w:eastAsia="sr-Cyrl-CS"/>
              </w:rPr>
              <w:t xml:space="preserve">Mašović </w:t>
            </w:r>
            <w:r w:rsidR="00376A65" w:rsidRPr="0052132E">
              <w:rPr>
                <w:rFonts w:ascii="Times New Roman" w:eastAsia="Times New Roman" w:hAnsi="Times New Roman" w:cs="Times New Roman"/>
                <w:i/>
                <w:sz w:val="16"/>
                <w:szCs w:val="16"/>
                <w:lang w:val="sr-Latn-RS" w:eastAsia="sr-Cyrl-CS"/>
              </w:rPr>
              <w:t>Selvir</w:t>
            </w:r>
          </w:p>
        </w:tc>
        <w:tc>
          <w:tcPr>
            <w:tcW w:w="2395" w:type="dxa"/>
            <w:tcBorders>
              <w:top w:val="nil"/>
              <w:left w:val="nil"/>
              <w:bottom w:val="single" w:sz="4" w:space="0" w:color="auto"/>
              <w:right w:val="single" w:sz="4" w:space="0" w:color="auto"/>
            </w:tcBorders>
            <w:shd w:val="clear" w:color="auto" w:fill="FFFFFF"/>
            <w:vAlign w:val="center"/>
          </w:tcPr>
          <w:p w:rsidR="003B6581" w:rsidRPr="0052132E" w:rsidRDefault="003B6581" w:rsidP="008A63A9">
            <w:pPr>
              <w:shd w:val="clear" w:color="auto" w:fill="FFFFFF"/>
              <w:spacing w:after="0" w:line="240" w:lineRule="auto"/>
              <w:rPr>
                <w:rFonts w:ascii="Times New Roman" w:eastAsia="Times New Roman" w:hAnsi="Times New Roman" w:cs="Times New Roman"/>
                <w:i/>
                <w:sz w:val="16"/>
                <w:szCs w:val="16"/>
                <w:lang w:val="sr-Latn-RS" w:eastAsia="sr-Cyrl-CS"/>
              </w:rPr>
            </w:pPr>
            <w:r w:rsidRPr="0052132E">
              <w:rPr>
                <w:rFonts w:ascii="Times New Roman" w:eastAsia="Times New Roman" w:hAnsi="Times New Roman" w:cs="Times New Roman"/>
                <w:i/>
                <w:sz w:val="16"/>
                <w:szCs w:val="16"/>
                <w:lang w:val="sr-Latn-RS" w:eastAsia="sr-Cyrl-CS"/>
              </w:rPr>
              <w:t>Fizičko vaspitanje</w:t>
            </w:r>
          </w:p>
        </w:tc>
      </w:tr>
      <w:tr w:rsidR="003B6581" w:rsidRPr="0052132E" w:rsidTr="003526FC">
        <w:trPr>
          <w:trHeight w:val="209"/>
        </w:trPr>
        <w:tc>
          <w:tcPr>
            <w:tcW w:w="460" w:type="dxa"/>
            <w:tcBorders>
              <w:top w:val="nil"/>
              <w:left w:val="double" w:sz="6" w:space="0" w:color="auto"/>
              <w:bottom w:val="single" w:sz="4" w:space="0" w:color="auto"/>
              <w:right w:val="double" w:sz="6" w:space="0" w:color="auto"/>
            </w:tcBorders>
            <w:shd w:val="clear" w:color="auto" w:fill="auto"/>
            <w:vAlign w:val="center"/>
          </w:tcPr>
          <w:p w:rsidR="003B6581" w:rsidRPr="0052132E" w:rsidRDefault="003B6581" w:rsidP="00F66BC9">
            <w:pPr>
              <w:shd w:val="clear" w:color="auto" w:fill="FFFFFF"/>
              <w:spacing w:after="0" w:line="240" w:lineRule="auto"/>
              <w:jc w:val="center"/>
              <w:rPr>
                <w:rFonts w:ascii="Times New Roman" w:eastAsia="Times New Roman" w:hAnsi="Times New Roman" w:cs="Times New Roman"/>
                <w:i/>
                <w:sz w:val="16"/>
                <w:szCs w:val="16"/>
                <w:lang w:val="sr-Latn-RS" w:eastAsia="sr-Cyrl-CS"/>
              </w:rPr>
            </w:pPr>
            <w:r w:rsidRPr="0052132E">
              <w:rPr>
                <w:rFonts w:ascii="Times New Roman" w:eastAsia="Times New Roman" w:hAnsi="Times New Roman" w:cs="Times New Roman"/>
                <w:i/>
                <w:sz w:val="16"/>
                <w:szCs w:val="16"/>
                <w:lang w:val="sr-Latn-RS" w:eastAsia="sr-Cyrl-CS"/>
              </w:rPr>
              <w:t>32</w:t>
            </w:r>
          </w:p>
        </w:tc>
        <w:tc>
          <w:tcPr>
            <w:tcW w:w="2234" w:type="dxa"/>
            <w:tcBorders>
              <w:top w:val="nil"/>
              <w:left w:val="nil"/>
              <w:bottom w:val="single" w:sz="4" w:space="0" w:color="auto"/>
              <w:right w:val="single" w:sz="4" w:space="0" w:color="auto"/>
            </w:tcBorders>
            <w:shd w:val="clear" w:color="auto" w:fill="FFFFFF"/>
            <w:vAlign w:val="center"/>
          </w:tcPr>
          <w:p w:rsidR="003B6581" w:rsidRPr="0052132E" w:rsidRDefault="003B6581" w:rsidP="008A63A9">
            <w:pPr>
              <w:shd w:val="clear" w:color="auto" w:fill="FFFFFF"/>
              <w:spacing w:after="0" w:line="240" w:lineRule="auto"/>
              <w:rPr>
                <w:rFonts w:ascii="Times New Roman" w:eastAsia="Times New Roman" w:hAnsi="Times New Roman" w:cs="Times New Roman"/>
                <w:i/>
                <w:sz w:val="16"/>
                <w:szCs w:val="16"/>
                <w:lang w:val="sr-Latn-RS" w:eastAsia="sr-Cyrl-CS"/>
              </w:rPr>
            </w:pPr>
            <w:r w:rsidRPr="0052132E">
              <w:rPr>
                <w:rFonts w:ascii="Times New Roman" w:eastAsia="Times New Roman" w:hAnsi="Times New Roman" w:cs="Times New Roman"/>
                <w:i/>
                <w:sz w:val="16"/>
                <w:szCs w:val="16"/>
                <w:lang w:val="sr-Latn-RS" w:eastAsia="sr-Cyrl-CS"/>
              </w:rPr>
              <w:t>Nuhović Mersid</w:t>
            </w:r>
          </w:p>
        </w:tc>
        <w:tc>
          <w:tcPr>
            <w:tcW w:w="2395" w:type="dxa"/>
            <w:tcBorders>
              <w:top w:val="nil"/>
              <w:left w:val="nil"/>
              <w:bottom w:val="single" w:sz="4" w:space="0" w:color="auto"/>
              <w:right w:val="single" w:sz="4" w:space="0" w:color="auto"/>
            </w:tcBorders>
            <w:shd w:val="clear" w:color="auto" w:fill="FFFFFF"/>
            <w:vAlign w:val="center"/>
          </w:tcPr>
          <w:p w:rsidR="003B6581" w:rsidRPr="0052132E" w:rsidRDefault="003B6581" w:rsidP="008A63A9">
            <w:pPr>
              <w:shd w:val="clear" w:color="auto" w:fill="FFFFFF"/>
              <w:spacing w:after="0" w:line="240" w:lineRule="auto"/>
              <w:rPr>
                <w:rFonts w:ascii="Times New Roman" w:eastAsia="Times New Roman" w:hAnsi="Times New Roman" w:cs="Times New Roman"/>
                <w:i/>
                <w:sz w:val="16"/>
                <w:szCs w:val="16"/>
                <w:lang w:val="sr-Latn-RS" w:eastAsia="sr-Cyrl-CS"/>
              </w:rPr>
            </w:pPr>
            <w:r w:rsidRPr="0052132E">
              <w:rPr>
                <w:rFonts w:ascii="Times New Roman" w:eastAsia="Times New Roman" w:hAnsi="Times New Roman" w:cs="Times New Roman"/>
                <w:i/>
                <w:sz w:val="16"/>
                <w:szCs w:val="16"/>
                <w:lang w:val="sr-Latn-RS" w:eastAsia="sr-Cyrl-CS"/>
              </w:rPr>
              <w:t>Likovna kultuira</w:t>
            </w:r>
          </w:p>
        </w:tc>
      </w:tr>
      <w:tr w:rsidR="00376A65" w:rsidRPr="0052132E" w:rsidTr="003526FC">
        <w:trPr>
          <w:trHeight w:val="209"/>
        </w:trPr>
        <w:tc>
          <w:tcPr>
            <w:tcW w:w="460" w:type="dxa"/>
            <w:tcBorders>
              <w:top w:val="nil"/>
              <w:left w:val="double" w:sz="6" w:space="0" w:color="auto"/>
              <w:bottom w:val="single" w:sz="4" w:space="0" w:color="auto"/>
              <w:right w:val="double" w:sz="6" w:space="0" w:color="auto"/>
            </w:tcBorders>
            <w:shd w:val="clear" w:color="auto" w:fill="auto"/>
            <w:vAlign w:val="center"/>
          </w:tcPr>
          <w:p w:rsidR="00376A65" w:rsidRPr="0052132E" w:rsidRDefault="00376A65" w:rsidP="00D75171">
            <w:pPr>
              <w:shd w:val="clear" w:color="auto" w:fill="FFFFFF"/>
              <w:spacing w:after="0" w:line="240" w:lineRule="auto"/>
              <w:jc w:val="center"/>
              <w:rPr>
                <w:rFonts w:ascii="Times New Roman" w:eastAsia="Times New Roman" w:hAnsi="Times New Roman" w:cs="Times New Roman"/>
                <w:i/>
                <w:sz w:val="16"/>
                <w:szCs w:val="16"/>
                <w:lang w:val="sr-Latn-RS" w:eastAsia="sr-Cyrl-CS"/>
              </w:rPr>
            </w:pPr>
            <w:r w:rsidRPr="0052132E">
              <w:rPr>
                <w:rFonts w:ascii="Times New Roman" w:eastAsia="Times New Roman" w:hAnsi="Times New Roman" w:cs="Times New Roman"/>
                <w:i/>
                <w:sz w:val="16"/>
                <w:szCs w:val="16"/>
                <w:lang w:val="sr-Latn-RS" w:eastAsia="sr-Cyrl-CS"/>
              </w:rPr>
              <w:t>33</w:t>
            </w:r>
          </w:p>
        </w:tc>
        <w:tc>
          <w:tcPr>
            <w:tcW w:w="2234" w:type="dxa"/>
            <w:tcBorders>
              <w:top w:val="nil"/>
              <w:left w:val="nil"/>
              <w:bottom w:val="single" w:sz="4" w:space="0" w:color="auto"/>
              <w:right w:val="single" w:sz="4" w:space="0" w:color="auto"/>
            </w:tcBorders>
            <w:shd w:val="clear" w:color="auto" w:fill="FFFFFF"/>
            <w:vAlign w:val="center"/>
          </w:tcPr>
          <w:p w:rsidR="00376A65" w:rsidRPr="0052132E" w:rsidRDefault="00376A65" w:rsidP="008A63A9">
            <w:pPr>
              <w:shd w:val="clear" w:color="auto" w:fill="FFFFFF"/>
              <w:spacing w:after="0" w:line="240" w:lineRule="auto"/>
              <w:rPr>
                <w:rFonts w:ascii="Times New Roman" w:eastAsia="Times New Roman" w:hAnsi="Times New Roman" w:cs="Times New Roman"/>
                <w:i/>
                <w:sz w:val="16"/>
                <w:szCs w:val="16"/>
                <w:lang w:val="sr-Latn-RS" w:eastAsia="sr-Cyrl-CS"/>
              </w:rPr>
            </w:pPr>
            <w:r>
              <w:rPr>
                <w:rFonts w:ascii="Times New Roman" w:eastAsia="Times New Roman" w:hAnsi="Times New Roman" w:cs="Times New Roman"/>
                <w:i/>
                <w:sz w:val="16"/>
                <w:szCs w:val="16"/>
                <w:lang w:val="sr-Latn-RS" w:eastAsia="sr-Cyrl-CS"/>
              </w:rPr>
              <w:t>Puljić Džemaludin</w:t>
            </w:r>
          </w:p>
        </w:tc>
        <w:tc>
          <w:tcPr>
            <w:tcW w:w="2395" w:type="dxa"/>
            <w:tcBorders>
              <w:top w:val="nil"/>
              <w:left w:val="nil"/>
              <w:bottom w:val="single" w:sz="4" w:space="0" w:color="auto"/>
              <w:right w:val="single" w:sz="4" w:space="0" w:color="auto"/>
            </w:tcBorders>
            <w:shd w:val="clear" w:color="auto" w:fill="FFFFFF"/>
            <w:vAlign w:val="center"/>
          </w:tcPr>
          <w:p w:rsidR="00376A65" w:rsidRPr="0052132E" w:rsidRDefault="00376A65" w:rsidP="008A63A9">
            <w:pPr>
              <w:shd w:val="clear" w:color="auto" w:fill="FFFFFF"/>
              <w:spacing w:after="0" w:line="240" w:lineRule="auto"/>
              <w:rPr>
                <w:rFonts w:ascii="Times New Roman" w:eastAsia="Times New Roman" w:hAnsi="Times New Roman" w:cs="Times New Roman"/>
                <w:i/>
                <w:sz w:val="16"/>
                <w:szCs w:val="16"/>
                <w:lang w:val="sr-Latn-RS" w:eastAsia="sr-Cyrl-CS"/>
              </w:rPr>
            </w:pPr>
          </w:p>
        </w:tc>
      </w:tr>
      <w:tr w:rsidR="00376A65" w:rsidRPr="0052132E" w:rsidTr="003526FC">
        <w:trPr>
          <w:trHeight w:val="285"/>
        </w:trPr>
        <w:tc>
          <w:tcPr>
            <w:tcW w:w="460" w:type="dxa"/>
            <w:tcBorders>
              <w:top w:val="nil"/>
              <w:left w:val="double" w:sz="6" w:space="0" w:color="auto"/>
              <w:bottom w:val="single" w:sz="4" w:space="0" w:color="auto"/>
              <w:right w:val="double" w:sz="6" w:space="0" w:color="auto"/>
            </w:tcBorders>
            <w:shd w:val="clear" w:color="auto" w:fill="auto"/>
            <w:vAlign w:val="center"/>
          </w:tcPr>
          <w:p w:rsidR="00376A65" w:rsidRPr="0052132E" w:rsidRDefault="00376A65" w:rsidP="00D75171">
            <w:pPr>
              <w:shd w:val="clear" w:color="auto" w:fill="FFFFFF"/>
              <w:spacing w:after="0" w:line="240" w:lineRule="auto"/>
              <w:jc w:val="center"/>
              <w:rPr>
                <w:rFonts w:ascii="Times New Roman" w:eastAsia="Times New Roman" w:hAnsi="Times New Roman" w:cs="Times New Roman"/>
                <w:i/>
                <w:sz w:val="16"/>
                <w:szCs w:val="16"/>
                <w:lang w:val="sr-Latn-RS" w:eastAsia="sr-Cyrl-CS"/>
              </w:rPr>
            </w:pPr>
            <w:r w:rsidRPr="0052132E">
              <w:rPr>
                <w:rFonts w:ascii="Times New Roman" w:eastAsia="Times New Roman" w:hAnsi="Times New Roman" w:cs="Times New Roman"/>
                <w:i/>
                <w:sz w:val="16"/>
                <w:szCs w:val="16"/>
                <w:lang w:val="sr-Latn-RS" w:eastAsia="sr-Cyrl-CS"/>
              </w:rPr>
              <w:t>34</w:t>
            </w:r>
          </w:p>
        </w:tc>
        <w:tc>
          <w:tcPr>
            <w:tcW w:w="2234" w:type="dxa"/>
            <w:tcBorders>
              <w:top w:val="nil"/>
              <w:left w:val="nil"/>
              <w:bottom w:val="single" w:sz="4" w:space="0" w:color="auto"/>
              <w:right w:val="single" w:sz="4" w:space="0" w:color="auto"/>
            </w:tcBorders>
            <w:shd w:val="clear" w:color="auto" w:fill="FFFFFF"/>
            <w:vAlign w:val="center"/>
          </w:tcPr>
          <w:p w:rsidR="00376A65" w:rsidRPr="0052132E" w:rsidRDefault="00376A65" w:rsidP="008A63A9">
            <w:pPr>
              <w:shd w:val="clear" w:color="auto" w:fill="FFFFFF"/>
              <w:spacing w:after="0" w:line="240" w:lineRule="auto"/>
              <w:rPr>
                <w:rFonts w:ascii="Times New Roman" w:eastAsia="Times New Roman" w:hAnsi="Times New Roman" w:cs="Times New Roman"/>
                <w:i/>
                <w:sz w:val="16"/>
                <w:szCs w:val="16"/>
                <w:lang w:val="sr-Latn-RS" w:eastAsia="sr-Cyrl-CS"/>
              </w:rPr>
            </w:pPr>
            <w:r w:rsidRPr="0052132E">
              <w:rPr>
                <w:rFonts w:ascii="Times New Roman" w:eastAsia="Times New Roman" w:hAnsi="Times New Roman" w:cs="Times New Roman"/>
                <w:i/>
                <w:sz w:val="16"/>
                <w:szCs w:val="16"/>
                <w:lang w:val="sr-Latn-RS" w:eastAsia="sr-Cyrl-CS"/>
              </w:rPr>
              <w:t>Murić Muradija</w:t>
            </w:r>
          </w:p>
        </w:tc>
        <w:tc>
          <w:tcPr>
            <w:tcW w:w="2395" w:type="dxa"/>
            <w:tcBorders>
              <w:top w:val="nil"/>
              <w:left w:val="nil"/>
              <w:bottom w:val="single" w:sz="4" w:space="0" w:color="auto"/>
              <w:right w:val="single" w:sz="4" w:space="0" w:color="auto"/>
            </w:tcBorders>
            <w:shd w:val="clear" w:color="auto" w:fill="FFFFFF"/>
            <w:vAlign w:val="center"/>
          </w:tcPr>
          <w:p w:rsidR="00376A65" w:rsidRPr="0052132E" w:rsidRDefault="00376A65" w:rsidP="008A63A9">
            <w:pPr>
              <w:shd w:val="clear" w:color="auto" w:fill="FFFFFF"/>
              <w:spacing w:after="0" w:line="240" w:lineRule="auto"/>
              <w:rPr>
                <w:rFonts w:ascii="Times New Roman" w:eastAsia="Times New Roman" w:hAnsi="Times New Roman" w:cs="Times New Roman"/>
                <w:i/>
                <w:sz w:val="16"/>
                <w:szCs w:val="16"/>
                <w:lang w:val="sr-Latn-RS" w:eastAsia="sr-Cyrl-CS"/>
              </w:rPr>
            </w:pPr>
            <w:r w:rsidRPr="0052132E">
              <w:rPr>
                <w:rFonts w:ascii="Times New Roman" w:eastAsia="Times New Roman" w:hAnsi="Times New Roman" w:cs="Times New Roman"/>
                <w:i/>
                <w:sz w:val="16"/>
                <w:szCs w:val="16"/>
                <w:lang w:val="sr-Latn-RS" w:eastAsia="sr-Cyrl-CS"/>
              </w:rPr>
              <w:t>T I Obrazovanje</w:t>
            </w:r>
          </w:p>
        </w:tc>
      </w:tr>
      <w:tr w:rsidR="00376A65" w:rsidRPr="0052132E" w:rsidTr="003526FC">
        <w:trPr>
          <w:trHeight w:val="183"/>
        </w:trPr>
        <w:tc>
          <w:tcPr>
            <w:tcW w:w="460" w:type="dxa"/>
            <w:tcBorders>
              <w:top w:val="single" w:sz="4" w:space="0" w:color="auto"/>
              <w:left w:val="double" w:sz="6" w:space="0" w:color="auto"/>
              <w:bottom w:val="single" w:sz="4" w:space="0" w:color="auto"/>
              <w:right w:val="double" w:sz="6" w:space="0" w:color="auto"/>
            </w:tcBorders>
            <w:shd w:val="clear" w:color="auto" w:fill="auto"/>
            <w:vAlign w:val="center"/>
          </w:tcPr>
          <w:p w:rsidR="00376A65" w:rsidRPr="0052132E" w:rsidRDefault="00376A65" w:rsidP="00D75171">
            <w:pPr>
              <w:shd w:val="clear" w:color="auto" w:fill="FFFFFF"/>
              <w:spacing w:after="0" w:line="240" w:lineRule="auto"/>
              <w:jc w:val="center"/>
              <w:rPr>
                <w:rFonts w:ascii="Times New Roman" w:eastAsia="Times New Roman" w:hAnsi="Times New Roman" w:cs="Times New Roman"/>
                <w:i/>
                <w:sz w:val="16"/>
                <w:szCs w:val="16"/>
                <w:lang w:val="sr-Latn-RS" w:eastAsia="sr-Cyrl-CS"/>
              </w:rPr>
            </w:pPr>
            <w:r w:rsidRPr="0052132E">
              <w:rPr>
                <w:rFonts w:ascii="Times New Roman" w:eastAsia="Times New Roman" w:hAnsi="Times New Roman" w:cs="Times New Roman"/>
                <w:i/>
                <w:sz w:val="16"/>
                <w:szCs w:val="16"/>
                <w:lang w:val="sr-Latn-RS" w:eastAsia="sr-Cyrl-CS"/>
              </w:rPr>
              <w:t>35</w:t>
            </w:r>
          </w:p>
        </w:tc>
        <w:tc>
          <w:tcPr>
            <w:tcW w:w="2234" w:type="dxa"/>
            <w:tcBorders>
              <w:top w:val="single" w:sz="4" w:space="0" w:color="auto"/>
              <w:left w:val="nil"/>
              <w:bottom w:val="single" w:sz="4" w:space="0" w:color="auto"/>
              <w:right w:val="single" w:sz="4" w:space="0" w:color="auto"/>
            </w:tcBorders>
            <w:shd w:val="clear" w:color="auto" w:fill="FFFFFF"/>
            <w:vAlign w:val="center"/>
          </w:tcPr>
          <w:p w:rsidR="00376A65" w:rsidRPr="0052132E" w:rsidRDefault="00376A65" w:rsidP="008A63A9">
            <w:pPr>
              <w:shd w:val="clear" w:color="auto" w:fill="FFFFFF"/>
              <w:spacing w:after="0" w:line="240" w:lineRule="auto"/>
              <w:rPr>
                <w:rFonts w:ascii="Times New Roman" w:eastAsia="Times New Roman" w:hAnsi="Times New Roman" w:cs="Times New Roman"/>
                <w:i/>
                <w:sz w:val="16"/>
                <w:szCs w:val="16"/>
                <w:lang w:val="sr-Latn-RS" w:eastAsia="sr-Cyrl-CS"/>
              </w:rPr>
            </w:pPr>
            <w:r w:rsidRPr="0052132E">
              <w:rPr>
                <w:rFonts w:ascii="Times New Roman" w:eastAsia="Times New Roman" w:hAnsi="Times New Roman" w:cs="Times New Roman"/>
                <w:i/>
                <w:sz w:val="16"/>
                <w:szCs w:val="16"/>
                <w:lang w:val="sr-Latn-RS" w:eastAsia="sr-Cyrl-CS"/>
              </w:rPr>
              <w:t>Toković Valioda</w:t>
            </w:r>
          </w:p>
        </w:tc>
        <w:tc>
          <w:tcPr>
            <w:tcW w:w="2395" w:type="dxa"/>
            <w:tcBorders>
              <w:top w:val="single" w:sz="4" w:space="0" w:color="auto"/>
              <w:left w:val="nil"/>
              <w:bottom w:val="single" w:sz="4" w:space="0" w:color="auto"/>
              <w:right w:val="single" w:sz="4" w:space="0" w:color="auto"/>
            </w:tcBorders>
            <w:shd w:val="clear" w:color="auto" w:fill="FFFFFF"/>
            <w:vAlign w:val="center"/>
          </w:tcPr>
          <w:p w:rsidR="00376A65" w:rsidRPr="0052132E" w:rsidRDefault="00376A65" w:rsidP="008A63A9">
            <w:pPr>
              <w:shd w:val="clear" w:color="auto" w:fill="FFFFFF"/>
              <w:spacing w:after="0" w:line="240" w:lineRule="auto"/>
              <w:rPr>
                <w:rFonts w:ascii="Times New Roman" w:eastAsia="Times New Roman" w:hAnsi="Times New Roman" w:cs="Times New Roman"/>
                <w:i/>
                <w:sz w:val="16"/>
                <w:szCs w:val="16"/>
                <w:lang w:val="sr-Latn-RS" w:eastAsia="sr-Cyrl-CS"/>
              </w:rPr>
            </w:pPr>
            <w:r w:rsidRPr="0052132E">
              <w:rPr>
                <w:rFonts w:ascii="Times New Roman" w:eastAsia="Times New Roman" w:hAnsi="Times New Roman" w:cs="Times New Roman"/>
                <w:i/>
                <w:sz w:val="16"/>
                <w:szCs w:val="16"/>
                <w:lang w:val="sr-Latn-RS" w:eastAsia="sr-Cyrl-CS"/>
              </w:rPr>
              <w:t>Engleski jezik</w:t>
            </w:r>
          </w:p>
        </w:tc>
      </w:tr>
      <w:tr w:rsidR="00376A65" w:rsidRPr="0052132E" w:rsidTr="003526FC">
        <w:trPr>
          <w:trHeight w:val="195"/>
        </w:trPr>
        <w:tc>
          <w:tcPr>
            <w:tcW w:w="460" w:type="dxa"/>
            <w:tcBorders>
              <w:top w:val="nil"/>
              <w:left w:val="double" w:sz="6" w:space="0" w:color="auto"/>
              <w:bottom w:val="single" w:sz="4" w:space="0" w:color="auto"/>
              <w:right w:val="double" w:sz="6" w:space="0" w:color="auto"/>
            </w:tcBorders>
            <w:shd w:val="clear" w:color="auto" w:fill="auto"/>
            <w:vAlign w:val="center"/>
          </w:tcPr>
          <w:p w:rsidR="00376A65" w:rsidRPr="0052132E" w:rsidRDefault="00376A65" w:rsidP="00D75171">
            <w:pPr>
              <w:shd w:val="clear" w:color="auto" w:fill="FFFFFF"/>
              <w:spacing w:after="0" w:line="240" w:lineRule="auto"/>
              <w:jc w:val="center"/>
              <w:rPr>
                <w:rFonts w:ascii="Times New Roman" w:eastAsia="Times New Roman" w:hAnsi="Times New Roman" w:cs="Times New Roman"/>
                <w:i/>
                <w:sz w:val="16"/>
                <w:szCs w:val="16"/>
                <w:lang w:val="sr-Latn-RS" w:eastAsia="sr-Cyrl-CS"/>
              </w:rPr>
            </w:pPr>
            <w:r w:rsidRPr="0052132E">
              <w:rPr>
                <w:rFonts w:ascii="Times New Roman" w:eastAsia="Times New Roman" w:hAnsi="Times New Roman" w:cs="Times New Roman"/>
                <w:i/>
                <w:sz w:val="16"/>
                <w:szCs w:val="16"/>
                <w:lang w:val="sr-Latn-RS" w:eastAsia="sr-Cyrl-CS"/>
              </w:rPr>
              <w:t>36</w:t>
            </w:r>
          </w:p>
        </w:tc>
        <w:tc>
          <w:tcPr>
            <w:tcW w:w="2234" w:type="dxa"/>
            <w:tcBorders>
              <w:top w:val="nil"/>
              <w:left w:val="nil"/>
              <w:bottom w:val="single" w:sz="4" w:space="0" w:color="auto"/>
              <w:right w:val="single" w:sz="4" w:space="0" w:color="auto"/>
            </w:tcBorders>
            <w:shd w:val="clear" w:color="auto" w:fill="FFFFFF"/>
            <w:vAlign w:val="center"/>
          </w:tcPr>
          <w:p w:rsidR="00376A65" w:rsidRPr="0052132E" w:rsidRDefault="00376A65" w:rsidP="008A63A9">
            <w:pPr>
              <w:shd w:val="clear" w:color="auto" w:fill="FFFFFF"/>
              <w:spacing w:after="0" w:line="240" w:lineRule="auto"/>
              <w:rPr>
                <w:rFonts w:ascii="Times New Roman" w:eastAsia="Times New Roman" w:hAnsi="Times New Roman" w:cs="Times New Roman"/>
                <w:i/>
                <w:sz w:val="16"/>
                <w:szCs w:val="16"/>
                <w:lang w:val="sr-Latn-RS" w:eastAsia="sr-Cyrl-CS"/>
              </w:rPr>
            </w:pPr>
            <w:r w:rsidRPr="0052132E">
              <w:rPr>
                <w:rFonts w:ascii="Times New Roman" w:eastAsia="Times New Roman" w:hAnsi="Times New Roman" w:cs="Times New Roman"/>
                <w:i/>
                <w:sz w:val="16"/>
                <w:szCs w:val="16"/>
                <w:lang w:val="sr-Latn-RS" w:eastAsia="sr-Cyrl-CS"/>
              </w:rPr>
              <w:t>Etović Edin</w:t>
            </w:r>
          </w:p>
        </w:tc>
        <w:tc>
          <w:tcPr>
            <w:tcW w:w="2395" w:type="dxa"/>
            <w:tcBorders>
              <w:top w:val="nil"/>
              <w:left w:val="nil"/>
              <w:bottom w:val="single" w:sz="4" w:space="0" w:color="auto"/>
              <w:right w:val="single" w:sz="4" w:space="0" w:color="auto"/>
            </w:tcBorders>
            <w:shd w:val="clear" w:color="auto" w:fill="FFFFFF"/>
            <w:vAlign w:val="center"/>
          </w:tcPr>
          <w:p w:rsidR="00376A65" w:rsidRPr="0052132E" w:rsidRDefault="00376A65" w:rsidP="008A63A9">
            <w:pPr>
              <w:shd w:val="clear" w:color="auto" w:fill="FFFFFF"/>
              <w:spacing w:after="0" w:line="240" w:lineRule="auto"/>
              <w:rPr>
                <w:rFonts w:ascii="Times New Roman" w:eastAsia="Times New Roman" w:hAnsi="Times New Roman" w:cs="Times New Roman"/>
                <w:i/>
                <w:sz w:val="16"/>
                <w:szCs w:val="16"/>
                <w:lang w:val="sr-Latn-RS" w:eastAsia="sr-Cyrl-CS"/>
              </w:rPr>
            </w:pPr>
            <w:r w:rsidRPr="0052132E">
              <w:rPr>
                <w:rFonts w:ascii="Times New Roman" w:eastAsia="Times New Roman" w:hAnsi="Times New Roman" w:cs="Times New Roman"/>
                <w:i/>
                <w:sz w:val="16"/>
                <w:szCs w:val="16"/>
                <w:lang w:val="sr-Latn-RS" w:eastAsia="sr-Cyrl-CS"/>
              </w:rPr>
              <w:t>Fizičko vaspitanje</w:t>
            </w:r>
          </w:p>
        </w:tc>
      </w:tr>
      <w:tr w:rsidR="00376A65" w:rsidRPr="0052132E" w:rsidTr="003526FC">
        <w:trPr>
          <w:trHeight w:val="272"/>
        </w:trPr>
        <w:tc>
          <w:tcPr>
            <w:tcW w:w="460" w:type="dxa"/>
            <w:tcBorders>
              <w:top w:val="nil"/>
              <w:left w:val="double" w:sz="6" w:space="0" w:color="auto"/>
              <w:bottom w:val="single" w:sz="4" w:space="0" w:color="auto"/>
              <w:right w:val="double" w:sz="6" w:space="0" w:color="auto"/>
            </w:tcBorders>
            <w:shd w:val="clear" w:color="auto" w:fill="auto"/>
            <w:vAlign w:val="center"/>
          </w:tcPr>
          <w:p w:rsidR="00376A65" w:rsidRPr="0052132E" w:rsidRDefault="00376A65" w:rsidP="00D75171">
            <w:pPr>
              <w:shd w:val="clear" w:color="auto" w:fill="FFFFFF"/>
              <w:spacing w:after="0" w:line="240" w:lineRule="auto"/>
              <w:jc w:val="center"/>
              <w:rPr>
                <w:rFonts w:ascii="Times New Roman" w:eastAsia="Times New Roman" w:hAnsi="Times New Roman" w:cs="Times New Roman"/>
                <w:i/>
                <w:sz w:val="16"/>
                <w:szCs w:val="16"/>
                <w:lang w:val="sr-Latn-RS" w:eastAsia="sr-Cyrl-CS"/>
              </w:rPr>
            </w:pPr>
            <w:r w:rsidRPr="0052132E">
              <w:rPr>
                <w:rFonts w:ascii="Times New Roman" w:eastAsia="Times New Roman" w:hAnsi="Times New Roman" w:cs="Times New Roman"/>
                <w:i/>
                <w:sz w:val="16"/>
                <w:szCs w:val="16"/>
                <w:lang w:val="sr-Latn-RS" w:eastAsia="sr-Cyrl-CS"/>
              </w:rPr>
              <w:t>37</w:t>
            </w:r>
          </w:p>
        </w:tc>
        <w:tc>
          <w:tcPr>
            <w:tcW w:w="2234" w:type="dxa"/>
            <w:tcBorders>
              <w:top w:val="nil"/>
              <w:left w:val="nil"/>
              <w:bottom w:val="single" w:sz="4" w:space="0" w:color="auto"/>
              <w:right w:val="single" w:sz="4" w:space="0" w:color="auto"/>
            </w:tcBorders>
            <w:shd w:val="clear" w:color="auto" w:fill="FFFFFF"/>
            <w:vAlign w:val="center"/>
          </w:tcPr>
          <w:p w:rsidR="00376A65" w:rsidRPr="0052132E" w:rsidRDefault="00376A65" w:rsidP="008A63A9">
            <w:pPr>
              <w:shd w:val="clear" w:color="auto" w:fill="FFFFFF"/>
              <w:spacing w:after="0" w:line="240" w:lineRule="auto"/>
              <w:rPr>
                <w:rFonts w:ascii="Times New Roman" w:eastAsia="Times New Roman" w:hAnsi="Times New Roman" w:cs="Times New Roman"/>
                <w:i/>
                <w:sz w:val="16"/>
                <w:szCs w:val="16"/>
                <w:lang w:val="sr-Latn-RS" w:eastAsia="sr-Cyrl-CS"/>
              </w:rPr>
            </w:pPr>
            <w:r w:rsidRPr="0052132E">
              <w:rPr>
                <w:rFonts w:ascii="Times New Roman" w:eastAsia="Times New Roman" w:hAnsi="Times New Roman" w:cs="Times New Roman"/>
                <w:i/>
                <w:sz w:val="16"/>
                <w:szCs w:val="16"/>
                <w:lang w:val="sr-Latn-RS" w:eastAsia="sr-Cyrl-CS"/>
              </w:rPr>
              <w:t>Rastoder Sanela</w:t>
            </w:r>
          </w:p>
        </w:tc>
        <w:tc>
          <w:tcPr>
            <w:tcW w:w="2395" w:type="dxa"/>
            <w:tcBorders>
              <w:top w:val="nil"/>
              <w:left w:val="nil"/>
              <w:bottom w:val="single" w:sz="4" w:space="0" w:color="auto"/>
              <w:right w:val="single" w:sz="4" w:space="0" w:color="auto"/>
            </w:tcBorders>
            <w:shd w:val="clear" w:color="auto" w:fill="FFFFFF"/>
            <w:vAlign w:val="center"/>
          </w:tcPr>
          <w:p w:rsidR="00376A65" w:rsidRPr="0052132E" w:rsidRDefault="00376A65" w:rsidP="008A63A9">
            <w:pPr>
              <w:shd w:val="clear" w:color="auto" w:fill="FFFFFF"/>
              <w:spacing w:after="0" w:line="240" w:lineRule="auto"/>
              <w:rPr>
                <w:rFonts w:ascii="Times New Roman" w:eastAsia="Times New Roman" w:hAnsi="Times New Roman" w:cs="Times New Roman"/>
                <w:i/>
                <w:sz w:val="16"/>
                <w:szCs w:val="16"/>
                <w:lang w:val="sr-Latn-RS" w:eastAsia="sr-Cyrl-CS"/>
              </w:rPr>
            </w:pPr>
            <w:r w:rsidRPr="0052132E">
              <w:rPr>
                <w:rFonts w:ascii="Times New Roman" w:eastAsia="Times New Roman" w:hAnsi="Times New Roman" w:cs="Times New Roman"/>
                <w:i/>
                <w:sz w:val="16"/>
                <w:szCs w:val="16"/>
                <w:lang w:val="sr-Latn-RS" w:eastAsia="sr-Cyrl-CS"/>
              </w:rPr>
              <w:t>Srpski nematernji jezik</w:t>
            </w:r>
          </w:p>
        </w:tc>
      </w:tr>
      <w:tr w:rsidR="00376A65" w:rsidRPr="0052132E" w:rsidTr="003526FC">
        <w:trPr>
          <w:trHeight w:val="209"/>
        </w:trPr>
        <w:tc>
          <w:tcPr>
            <w:tcW w:w="460" w:type="dxa"/>
            <w:tcBorders>
              <w:top w:val="nil"/>
              <w:left w:val="double" w:sz="6" w:space="0" w:color="auto"/>
              <w:bottom w:val="single" w:sz="4" w:space="0" w:color="auto"/>
              <w:right w:val="double" w:sz="6" w:space="0" w:color="auto"/>
            </w:tcBorders>
            <w:shd w:val="clear" w:color="auto" w:fill="auto"/>
            <w:vAlign w:val="center"/>
          </w:tcPr>
          <w:p w:rsidR="00376A65" w:rsidRPr="0052132E" w:rsidRDefault="00376A65" w:rsidP="00D75171">
            <w:pPr>
              <w:shd w:val="clear" w:color="auto" w:fill="FFFFFF"/>
              <w:spacing w:after="0" w:line="240" w:lineRule="auto"/>
              <w:jc w:val="center"/>
              <w:rPr>
                <w:rFonts w:ascii="Times New Roman" w:eastAsia="Times New Roman" w:hAnsi="Times New Roman" w:cs="Times New Roman"/>
                <w:i/>
                <w:sz w:val="16"/>
                <w:szCs w:val="16"/>
                <w:lang w:val="sr-Latn-RS" w:eastAsia="sr-Cyrl-CS"/>
              </w:rPr>
            </w:pPr>
            <w:r w:rsidRPr="0052132E">
              <w:rPr>
                <w:rFonts w:ascii="Times New Roman" w:eastAsia="Times New Roman" w:hAnsi="Times New Roman" w:cs="Times New Roman"/>
                <w:i/>
                <w:sz w:val="16"/>
                <w:szCs w:val="16"/>
                <w:lang w:val="sr-Latn-RS" w:eastAsia="sr-Cyrl-CS"/>
              </w:rPr>
              <w:t>38</w:t>
            </w:r>
          </w:p>
        </w:tc>
        <w:tc>
          <w:tcPr>
            <w:tcW w:w="2234" w:type="dxa"/>
            <w:tcBorders>
              <w:top w:val="nil"/>
              <w:left w:val="nil"/>
              <w:bottom w:val="single" w:sz="4" w:space="0" w:color="auto"/>
              <w:right w:val="single" w:sz="4" w:space="0" w:color="auto"/>
            </w:tcBorders>
            <w:shd w:val="clear" w:color="auto" w:fill="FFFFFF"/>
            <w:vAlign w:val="center"/>
          </w:tcPr>
          <w:p w:rsidR="00376A65" w:rsidRPr="0052132E" w:rsidRDefault="00376A65" w:rsidP="008A63A9">
            <w:pPr>
              <w:shd w:val="clear" w:color="auto" w:fill="FFFFFF"/>
              <w:spacing w:after="0" w:line="240" w:lineRule="auto"/>
              <w:rPr>
                <w:rFonts w:ascii="Times New Roman" w:eastAsia="Times New Roman" w:hAnsi="Times New Roman" w:cs="Times New Roman"/>
                <w:i/>
                <w:sz w:val="16"/>
                <w:szCs w:val="16"/>
                <w:lang w:val="sr-Latn-RS" w:eastAsia="sr-Cyrl-CS"/>
              </w:rPr>
            </w:pPr>
            <w:r w:rsidRPr="0052132E">
              <w:rPr>
                <w:rFonts w:ascii="Times New Roman" w:eastAsia="Times New Roman" w:hAnsi="Times New Roman" w:cs="Times New Roman"/>
                <w:i/>
                <w:sz w:val="16"/>
                <w:szCs w:val="16"/>
                <w:lang w:val="sr-Latn-RS" w:eastAsia="sr-Cyrl-CS"/>
              </w:rPr>
              <w:t>Janković Andrija</w:t>
            </w:r>
          </w:p>
        </w:tc>
        <w:tc>
          <w:tcPr>
            <w:tcW w:w="2395" w:type="dxa"/>
            <w:tcBorders>
              <w:top w:val="nil"/>
              <w:left w:val="nil"/>
              <w:bottom w:val="single" w:sz="4" w:space="0" w:color="auto"/>
              <w:right w:val="single" w:sz="4" w:space="0" w:color="auto"/>
            </w:tcBorders>
            <w:shd w:val="clear" w:color="auto" w:fill="FFFFFF"/>
            <w:vAlign w:val="center"/>
          </w:tcPr>
          <w:p w:rsidR="00376A65" w:rsidRPr="0052132E" w:rsidRDefault="00376A65" w:rsidP="008A63A9">
            <w:pPr>
              <w:shd w:val="clear" w:color="auto" w:fill="FFFFFF"/>
              <w:spacing w:after="0" w:line="240" w:lineRule="auto"/>
              <w:rPr>
                <w:rFonts w:ascii="Times New Roman" w:eastAsia="Times New Roman" w:hAnsi="Times New Roman" w:cs="Times New Roman"/>
                <w:i/>
                <w:sz w:val="16"/>
                <w:szCs w:val="16"/>
                <w:lang w:val="sr-Latn-RS" w:eastAsia="sr-Cyrl-CS"/>
              </w:rPr>
            </w:pPr>
            <w:r w:rsidRPr="0052132E">
              <w:rPr>
                <w:rFonts w:ascii="Times New Roman" w:eastAsia="Times New Roman" w:hAnsi="Times New Roman" w:cs="Times New Roman"/>
                <w:i/>
                <w:sz w:val="16"/>
                <w:szCs w:val="16"/>
                <w:lang w:val="sr-Latn-RS" w:eastAsia="sr-Cyrl-CS"/>
              </w:rPr>
              <w:t>Veronauka- katahizis</w:t>
            </w:r>
          </w:p>
        </w:tc>
      </w:tr>
      <w:tr w:rsidR="00376A65" w:rsidRPr="0052132E" w:rsidTr="008A63A9">
        <w:trPr>
          <w:trHeight w:val="272"/>
        </w:trPr>
        <w:tc>
          <w:tcPr>
            <w:tcW w:w="460" w:type="dxa"/>
            <w:tcBorders>
              <w:top w:val="nil"/>
              <w:left w:val="double" w:sz="6" w:space="0" w:color="auto"/>
              <w:bottom w:val="single" w:sz="4" w:space="0" w:color="auto"/>
              <w:right w:val="double" w:sz="6" w:space="0" w:color="auto"/>
            </w:tcBorders>
            <w:shd w:val="clear" w:color="auto" w:fill="auto"/>
            <w:vAlign w:val="center"/>
          </w:tcPr>
          <w:p w:rsidR="00376A65" w:rsidRPr="0052132E" w:rsidRDefault="00376A65" w:rsidP="00D75171">
            <w:pPr>
              <w:shd w:val="clear" w:color="auto" w:fill="FFFFFF"/>
              <w:spacing w:after="0" w:line="240" w:lineRule="auto"/>
              <w:jc w:val="center"/>
              <w:rPr>
                <w:rFonts w:ascii="Times New Roman" w:eastAsia="Times New Roman" w:hAnsi="Times New Roman" w:cs="Times New Roman"/>
                <w:i/>
                <w:sz w:val="16"/>
                <w:szCs w:val="16"/>
                <w:lang w:val="sr-Latn-RS" w:eastAsia="sr-Cyrl-CS"/>
              </w:rPr>
            </w:pPr>
            <w:r w:rsidRPr="0052132E">
              <w:rPr>
                <w:rFonts w:ascii="Times New Roman" w:eastAsia="Times New Roman" w:hAnsi="Times New Roman" w:cs="Times New Roman"/>
                <w:i/>
                <w:sz w:val="16"/>
                <w:szCs w:val="16"/>
                <w:lang w:val="sr-Latn-RS" w:eastAsia="sr-Cyrl-CS"/>
              </w:rPr>
              <w:t>39</w:t>
            </w:r>
          </w:p>
        </w:tc>
        <w:tc>
          <w:tcPr>
            <w:tcW w:w="2234" w:type="dxa"/>
            <w:tcBorders>
              <w:top w:val="nil"/>
              <w:left w:val="nil"/>
              <w:bottom w:val="single" w:sz="4" w:space="0" w:color="auto"/>
              <w:right w:val="single" w:sz="4" w:space="0" w:color="auto"/>
            </w:tcBorders>
            <w:shd w:val="clear" w:color="auto" w:fill="FFFFFF"/>
            <w:vAlign w:val="center"/>
          </w:tcPr>
          <w:p w:rsidR="00376A65" w:rsidRPr="0052132E" w:rsidRDefault="00376A65" w:rsidP="008A63A9">
            <w:pPr>
              <w:shd w:val="clear" w:color="auto" w:fill="FFFFFF"/>
              <w:spacing w:after="0" w:line="240" w:lineRule="auto"/>
              <w:rPr>
                <w:rFonts w:ascii="Times New Roman" w:eastAsia="Times New Roman" w:hAnsi="Times New Roman" w:cs="Times New Roman"/>
                <w:i/>
                <w:sz w:val="16"/>
                <w:szCs w:val="16"/>
                <w:lang w:val="sr-Latn-RS" w:eastAsia="sr-Cyrl-CS"/>
              </w:rPr>
            </w:pPr>
            <w:r w:rsidRPr="0052132E">
              <w:rPr>
                <w:rFonts w:ascii="Times New Roman" w:eastAsia="Times New Roman" w:hAnsi="Times New Roman" w:cs="Times New Roman"/>
                <w:i/>
                <w:sz w:val="16"/>
                <w:szCs w:val="16"/>
                <w:lang w:val="sr-Latn-RS" w:eastAsia="sr-Cyrl-CS"/>
              </w:rPr>
              <w:t>Hodžić Valida</w:t>
            </w:r>
          </w:p>
        </w:tc>
        <w:tc>
          <w:tcPr>
            <w:tcW w:w="2395" w:type="dxa"/>
            <w:tcBorders>
              <w:top w:val="nil"/>
              <w:left w:val="nil"/>
              <w:bottom w:val="single" w:sz="4" w:space="0" w:color="auto"/>
              <w:right w:val="single" w:sz="4" w:space="0" w:color="auto"/>
            </w:tcBorders>
            <w:shd w:val="clear" w:color="auto" w:fill="FFFFFF"/>
          </w:tcPr>
          <w:p w:rsidR="00376A65" w:rsidRPr="0052132E" w:rsidRDefault="00376A65" w:rsidP="008A63A9">
            <w:pPr>
              <w:shd w:val="clear" w:color="auto" w:fill="FFFFFF"/>
              <w:spacing w:after="0" w:line="240" w:lineRule="auto"/>
              <w:rPr>
                <w:rFonts w:ascii="Times New Roman" w:eastAsia="Times New Roman" w:hAnsi="Times New Roman" w:cs="Times New Roman"/>
                <w:i/>
                <w:sz w:val="24"/>
                <w:szCs w:val="24"/>
                <w:lang w:val="sr-Latn-RS"/>
              </w:rPr>
            </w:pPr>
            <w:r w:rsidRPr="0052132E">
              <w:rPr>
                <w:rFonts w:ascii="Times New Roman" w:eastAsia="Times New Roman" w:hAnsi="Times New Roman" w:cs="Times New Roman"/>
                <w:bCs/>
                <w:i/>
                <w:sz w:val="16"/>
                <w:szCs w:val="16"/>
                <w:lang w:val="sr-Latn-RS" w:eastAsia="sr-Cyrl-CS"/>
              </w:rPr>
              <w:t>Srpski jezik</w:t>
            </w:r>
          </w:p>
        </w:tc>
      </w:tr>
      <w:tr w:rsidR="00376A65" w:rsidRPr="0052132E" w:rsidTr="003526FC">
        <w:trPr>
          <w:trHeight w:val="272"/>
        </w:trPr>
        <w:tc>
          <w:tcPr>
            <w:tcW w:w="460" w:type="dxa"/>
            <w:tcBorders>
              <w:top w:val="nil"/>
              <w:left w:val="double" w:sz="6" w:space="0" w:color="auto"/>
              <w:bottom w:val="single" w:sz="4" w:space="0" w:color="auto"/>
              <w:right w:val="double" w:sz="6" w:space="0" w:color="auto"/>
            </w:tcBorders>
            <w:shd w:val="clear" w:color="auto" w:fill="auto"/>
            <w:vAlign w:val="center"/>
          </w:tcPr>
          <w:p w:rsidR="00376A65" w:rsidRPr="0052132E" w:rsidRDefault="00376A65" w:rsidP="00D75171">
            <w:pPr>
              <w:shd w:val="clear" w:color="auto" w:fill="FFFFFF"/>
              <w:spacing w:after="0" w:line="240" w:lineRule="auto"/>
              <w:jc w:val="center"/>
              <w:rPr>
                <w:rFonts w:ascii="Times New Roman" w:eastAsia="Times New Roman" w:hAnsi="Times New Roman" w:cs="Times New Roman"/>
                <w:i/>
                <w:sz w:val="16"/>
                <w:szCs w:val="16"/>
                <w:lang w:val="sr-Latn-RS" w:eastAsia="sr-Cyrl-CS"/>
              </w:rPr>
            </w:pPr>
            <w:r w:rsidRPr="0052132E">
              <w:rPr>
                <w:rFonts w:ascii="Times New Roman" w:eastAsia="Times New Roman" w:hAnsi="Times New Roman" w:cs="Times New Roman"/>
                <w:i/>
                <w:sz w:val="16"/>
                <w:szCs w:val="16"/>
                <w:lang w:val="sr-Latn-RS" w:eastAsia="sr-Cyrl-CS"/>
              </w:rPr>
              <w:t>40</w:t>
            </w:r>
          </w:p>
        </w:tc>
        <w:tc>
          <w:tcPr>
            <w:tcW w:w="2234" w:type="dxa"/>
            <w:tcBorders>
              <w:top w:val="nil"/>
              <w:left w:val="nil"/>
              <w:bottom w:val="single" w:sz="4" w:space="0" w:color="auto"/>
              <w:right w:val="single" w:sz="4" w:space="0" w:color="auto"/>
            </w:tcBorders>
            <w:shd w:val="clear" w:color="auto" w:fill="FFFFFF"/>
            <w:vAlign w:val="center"/>
          </w:tcPr>
          <w:p w:rsidR="00376A65" w:rsidRPr="0052132E" w:rsidRDefault="00376A65" w:rsidP="003526FC">
            <w:pPr>
              <w:shd w:val="clear" w:color="auto" w:fill="FFFFFF"/>
              <w:spacing w:after="0" w:line="240" w:lineRule="auto"/>
              <w:rPr>
                <w:rFonts w:ascii="Times New Roman" w:eastAsia="Times New Roman" w:hAnsi="Times New Roman" w:cs="Times New Roman"/>
                <w:i/>
                <w:sz w:val="16"/>
                <w:szCs w:val="16"/>
                <w:lang w:val="sr-Latn-RS" w:eastAsia="sr-Cyrl-CS"/>
              </w:rPr>
            </w:pPr>
            <w:r w:rsidRPr="0052132E">
              <w:rPr>
                <w:rFonts w:ascii="Times New Roman" w:eastAsia="Times New Roman" w:hAnsi="Times New Roman" w:cs="Times New Roman"/>
                <w:i/>
                <w:sz w:val="16"/>
                <w:szCs w:val="16"/>
                <w:lang w:val="sr-Latn-RS" w:eastAsia="sr-Cyrl-CS"/>
              </w:rPr>
              <w:t>Arifović Selamudin</w:t>
            </w:r>
          </w:p>
        </w:tc>
        <w:tc>
          <w:tcPr>
            <w:tcW w:w="2395" w:type="dxa"/>
            <w:tcBorders>
              <w:top w:val="nil"/>
              <w:left w:val="nil"/>
              <w:bottom w:val="single" w:sz="4" w:space="0" w:color="auto"/>
              <w:right w:val="single" w:sz="4" w:space="0" w:color="auto"/>
            </w:tcBorders>
            <w:shd w:val="clear" w:color="auto" w:fill="FFFFFF"/>
            <w:vAlign w:val="center"/>
          </w:tcPr>
          <w:p w:rsidR="00376A65" w:rsidRPr="0052132E" w:rsidRDefault="00376A65" w:rsidP="003526FC">
            <w:pPr>
              <w:shd w:val="clear" w:color="auto" w:fill="FFFFFF"/>
              <w:spacing w:after="0" w:line="240" w:lineRule="auto"/>
              <w:rPr>
                <w:rFonts w:ascii="Times New Roman" w:eastAsia="Times New Roman" w:hAnsi="Times New Roman" w:cs="Times New Roman"/>
                <w:i/>
                <w:sz w:val="16"/>
                <w:szCs w:val="16"/>
                <w:lang w:val="sr-Latn-RS" w:eastAsia="sr-Cyrl-CS"/>
              </w:rPr>
            </w:pPr>
            <w:r w:rsidRPr="0052132E">
              <w:rPr>
                <w:rFonts w:ascii="Times New Roman" w:eastAsia="Times New Roman" w:hAnsi="Times New Roman" w:cs="Times New Roman"/>
                <w:i/>
                <w:sz w:val="16"/>
                <w:szCs w:val="16"/>
                <w:lang w:val="sr-Latn-RS" w:eastAsia="sr-Cyrl-CS"/>
              </w:rPr>
              <w:t>Vjeronauka- Ilmudin</w:t>
            </w:r>
          </w:p>
        </w:tc>
      </w:tr>
      <w:tr w:rsidR="00376A65" w:rsidRPr="0052132E" w:rsidTr="003526FC">
        <w:trPr>
          <w:trHeight w:val="278"/>
        </w:trPr>
        <w:tc>
          <w:tcPr>
            <w:tcW w:w="460" w:type="dxa"/>
            <w:tcBorders>
              <w:top w:val="nil"/>
              <w:left w:val="double" w:sz="6" w:space="0" w:color="auto"/>
              <w:bottom w:val="single" w:sz="4" w:space="0" w:color="auto"/>
              <w:right w:val="double" w:sz="6" w:space="0" w:color="auto"/>
            </w:tcBorders>
            <w:shd w:val="clear" w:color="auto" w:fill="auto"/>
            <w:vAlign w:val="center"/>
          </w:tcPr>
          <w:p w:rsidR="00376A65" w:rsidRPr="0052132E" w:rsidRDefault="00376A65" w:rsidP="00D75171">
            <w:pPr>
              <w:shd w:val="clear" w:color="auto" w:fill="FFFFFF"/>
              <w:spacing w:after="0" w:line="240" w:lineRule="auto"/>
              <w:jc w:val="center"/>
              <w:rPr>
                <w:rFonts w:ascii="Times New Roman" w:eastAsia="Times New Roman" w:hAnsi="Times New Roman" w:cs="Times New Roman"/>
                <w:i/>
                <w:sz w:val="16"/>
                <w:szCs w:val="16"/>
                <w:lang w:val="sr-Latn-RS" w:eastAsia="sr-Cyrl-CS"/>
              </w:rPr>
            </w:pPr>
            <w:r w:rsidRPr="0052132E">
              <w:rPr>
                <w:rFonts w:ascii="Times New Roman" w:eastAsia="Times New Roman" w:hAnsi="Times New Roman" w:cs="Times New Roman"/>
                <w:i/>
                <w:sz w:val="16"/>
                <w:szCs w:val="16"/>
                <w:lang w:val="sr-Latn-RS" w:eastAsia="sr-Cyrl-CS"/>
              </w:rPr>
              <w:t>41</w:t>
            </w:r>
          </w:p>
        </w:tc>
        <w:tc>
          <w:tcPr>
            <w:tcW w:w="2234" w:type="dxa"/>
            <w:tcBorders>
              <w:top w:val="nil"/>
              <w:left w:val="nil"/>
              <w:bottom w:val="single" w:sz="4" w:space="0" w:color="auto"/>
              <w:right w:val="single" w:sz="4" w:space="0" w:color="auto"/>
            </w:tcBorders>
            <w:shd w:val="clear" w:color="auto" w:fill="FFFFFF"/>
            <w:vAlign w:val="center"/>
          </w:tcPr>
          <w:p w:rsidR="00376A65" w:rsidRPr="0052132E" w:rsidRDefault="00376A65" w:rsidP="003526FC">
            <w:pPr>
              <w:shd w:val="clear" w:color="auto" w:fill="FFFFFF"/>
              <w:spacing w:after="0" w:line="240" w:lineRule="auto"/>
              <w:rPr>
                <w:rFonts w:ascii="Times New Roman" w:eastAsia="Times New Roman" w:hAnsi="Times New Roman" w:cs="Times New Roman"/>
                <w:i/>
                <w:sz w:val="16"/>
                <w:szCs w:val="16"/>
                <w:lang w:val="sr-Latn-RS" w:eastAsia="sr-Cyrl-CS"/>
              </w:rPr>
            </w:pPr>
            <w:r w:rsidRPr="0052132E">
              <w:rPr>
                <w:rFonts w:ascii="Times New Roman" w:eastAsia="Times New Roman" w:hAnsi="Times New Roman" w:cs="Times New Roman"/>
                <w:i/>
                <w:sz w:val="16"/>
                <w:szCs w:val="16"/>
                <w:lang w:val="sr-Latn-RS" w:eastAsia="sr-Cyrl-CS"/>
              </w:rPr>
              <w:t>Nikulić Elvira</w:t>
            </w:r>
          </w:p>
        </w:tc>
        <w:tc>
          <w:tcPr>
            <w:tcW w:w="2395" w:type="dxa"/>
            <w:tcBorders>
              <w:top w:val="nil"/>
              <w:left w:val="nil"/>
              <w:bottom w:val="single" w:sz="4" w:space="0" w:color="auto"/>
              <w:right w:val="single" w:sz="4" w:space="0" w:color="auto"/>
            </w:tcBorders>
            <w:shd w:val="clear" w:color="auto" w:fill="FFFFFF"/>
            <w:vAlign w:val="center"/>
          </w:tcPr>
          <w:p w:rsidR="00376A65" w:rsidRPr="0052132E" w:rsidRDefault="00376A65" w:rsidP="003526FC">
            <w:pPr>
              <w:shd w:val="clear" w:color="auto" w:fill="FFFFFF"/>
              <w:spacing w:after="0" w:line="240" w:lineRule="auto"/>
              <w:rPr>
                <w:rFonts w:ascii="Times New Roman" w:eastAsia="Times New Roman" w:hAnsi="Times New Roman" w:cs="Times New Roman"/>
                <w:i/>
                <w:sz w:val="16"/>
                <w:szCs w:val="16"/>
                <w:lang w:val="sr-Latn-RS" w:eastAsia="sr-Cyrl-CS"/>
              </w:rPr>
            </w:pPr>
            <w:r w:rsidRPr="0052132E">
              <w:rPr>
                <w:rFonts w:ascii="Times New Roman" w:eastAsia="Times New Roman" w:hAnsi="Times New Roman" w:cs="Times New Roman"/>
                <w:i/>
                <w:sz w:val="16"/>
                <w:szCs w:val="16"/>
                <w:lang w:val="sr-Latn-RS" w:eastAsia="sr-Cyrl-CS"/>
              </w:rPr>
              <w:t>Engleski jezik</w:t>
            </w:r>
          </w:p>
        </w:tc>
      </w:tr>
      <w:tr w:rsidR="00376A65" w:rsidRPr="0052132E" w:rsidTr="003526FC">
        <w:trPr>
          <w:trHeight w:val="335"/>
        </w:trPr>
        <w:tc>
          <w:tcPr>
            <w:tcW w:w="460" w:type="dxa"/>
            <w:tcBorders>
              <w:top w:val="nil"/>
              <w:left w:val="double" w:sz="6" w:space="0" w:color="auto"/>
              <w:bottom w:val="single" w:sz="4" w:space="0" w:color="auto"/>
              <w:right w:val="double" w:sz="6" w:space="0" w:color="auto"/>
            </w:tcBorders>
            <w:shd w:val="clear" w:color="auto" w:fill="auto"/>
            <w:vAlign w:val="center"/>
          </w:tcPr>
          <w:p w:rsidR="00376A65" w:rsidRPr="0052132E" w:rsidRDefault="00376A65" w:rsidP="003526FC">
            <w:pPr>
              <w:shd w:val="clear" w:color="auto" w:fill="FFFFFF"/>
              <w:spacing w:after="0" w:line="240" w:lineRule="auto"/>
              <w:jc w:val="center"/>
              <w:rPr>
                <w:rFonts w:ascii="Times New Roman" w:eastAsia="Times New Roman" w:hAnsi="Times New Roman" w:cs="Times New Roman"/>
                <w:i/>
                <w:sz w:val="16"/>
                <w:szCs w:val="16"/>
                <w:lang w:val="sr-Latn-RS" w:eastAsia="sr-Cyrl-CS"/>
              </w:rPr>
            </w:pPr>
            <w:r>
              <w:rPr>
                <w:rFonts w:ascii="Times New Roman" w:eastAsia="Times New Roman" w:hAnsi="Times New Roman" w:cs="Times New Roman"/>
                <w:i/>
                <w:sz w:val="16"/>
                <w:szCs w:val="16"/>
                <w:lang w:val="sr-Latn-RS" w:eastAsia="sr-Cyrl-CS"/>
              </w:rPr>
              <w:t>42</w:t>
            </w:r>
          </w:p>
        </w:tc>
        <w:tc>
          <w:tcPr>
            <w:tcW w:w="2234" w:type="dxa"/>
            <w:tcBorders>
              <w:top w:val="nil"/>
              <w:left w:val="nil"/>
              <w:bottom w:val="single" w:sz="4" w:space="0" w:color="auto"/>
              <w:right w:val="single" w:sz="4" w:space="0" w:color="auto"/>
            </w:tcBorders>
            <w:shd w:val="clear" w:color="auto" w:fill="FFFFFF"/>
            <w:vAlign w:val="center"/>
          </w:tcPr>
          <w:p w:rsidR="00376A65" w:rsidRPr="0052132E" w:rsidRDefault="00376A65" w:rsidP="003526FC">
            <w:pPr>
              <w:shd w:val="clear" w:color="auto" w:fill="FFFFFF"/>
              <w:spacing w:after="0" w:line="240" w:lineRule="auto"/>
              <w:rPr>
                <w:rFonts w:ascii="Times New Roman" w:eastAsia="Times New Roman" w:hAnsi="Times New Roman" w:cs="Times New Roman"/>
                <w:i/>
                <w:sz w:val="16"/>
                <w:szCs w:val="16"/>
                <w:lang w:val="sr-Latn-RS" w:eastAsia="sr-Cyrl-CS"/>
              </w:rPr>
            </w:pPr>
            <w:r w:rsidRPr="0052132E">
              <w:rPr>
                <w:rFonts w:ascii="Times New Roman" w:eastAsia="Times New Roman" w:hAnsi="Times New Roman" w:cs="Times New Roman"/>
                <w:i/>
                <w:sz w:val="16"/>
                <w:szCs w:val="16"/>
                <w:lang w:val="sr-Latn-RS" w:eastAsia="sr-Cyrl-CS"/>
              </w:rPr>
              <w:t>Turković Alen</w:t>
            </w:r>
          </w:p>
        </w:tc>
        <w:tc>
          <w:tcPr>
            <w:tcW w:w="2395" w:type="dxa"/>
            <w:tcBorders>
              <w:top w:val="nil"/>
              <w:left w:val="nil"/>
              <w:bottom w:val="single" w:sz="4" w:space="0" w:color="auto"/>
              <w:right w:val="single" w:sz="4" w:space="0" w:color="auto"/>
            </w:tcBorders>
            <w:shd w:val="clear" w:color="auto" w:fill="FFFFFF"/>
            <w:vAlign w:val="center"/>
          </w:tcPr>
          <w:p w:rsidR="00376A65" w:rsidRPr="0052132E" w:rsidRDefault="00376A65" w:rsidP="003526FC">
            <w:pPr>
              <w:shd w:val="clear" w:color="auto" w:fill="FFFFFF"/>
              <w:spacing w:after="0" w:line="240" w:lineRule="auto"/>
              <w:rPr>
                <w:rFonts w:ascii="Times New Roman" w:eastAsia="Times New Roman" w:hAnsi="Times New Roman" w:cs="Times New Roman"/>
                <w:i/>
                <w:sz w:val="16"/>
                <w:szCs w:val="16"/>
                <w:lang w:val="sr-Latn-RS" w:eastAsia="sr-Cyrl-CS"/>
              </w:rPr>
            </w:pPr>
            <w:r w:rsidRPr="0052132E">
              <w:rPr>
                <w:rFonts w:ascii="Times New Roman" w:eastAsia="Times New Roman" w:hAnsi="Times New Roman" w:cs="Times New Roman"/>
                <w:i/>
                <w:sz w:val="16"/>
                <w:szCs w:val="16"/>
                <w:lang w:val="sr-Latn-RS" w:eastAsia="sr-Cyrl-CS"/>
              </w:rPr>
              <w:t>Vjeronauka- Ilmudin</w:t>
            </w:r>
          </w:p>
        </w:tc>
      </w:tr>
    </w:tbl>
    <w:p w:rsidR="003526FC" w:rsidRPr="0052132E" w:rsidRDefault="003526FC" w:rsidP="003526FC">
      <w:pPr>
        <w:spacing w:after="0" w:line="240" w:lineRule="auto"/>
        <w:jc w:val="both"/>
        <w:rPr>
          <w:rFonts w:ascii="Times New Roman" w:eastAsia="Times New Roman" w:hAnsi="Times New Roman" w:cs="Times New Roman"/>
          <w:sz w:val="24"/>
          <w:szCs w:val="24"/>
          <w:lang w:val="sr-Latn-RS"/>
        </w:rPr>
      </w:pPr>
    </w:p>
    <w:p w:rsidR="003526FC" w:rsidRPr="0052132E" w:rsidRDefault="003526FC" w:rsidP="003526FC">
      <w:pPr>
        <w:spacing w:after="0" w:line="240" w:lineRule="auto"/>
        <w:jc w:val="both"/>
        <w:rPr>
          <w:rFonts w:ascii="Times New Roman" w:eastAsia="Times New Roman" w:hAnsi="Times New Roman" w:cs="Times New Roman"/>
          <w:sz w:val="24"/>
          <w:szCs w:val="20"/>
          <w:lang w:val="sr-Latn-RS"/>
        </w:rPr>
      </w:pPr>
      <w:r w:rsidRPr="0052132E">
        <w:rPr>
          <w:rFonts w:ascii="Times New Roman" w:eastAsia="Times New Roman" w:hAnsi="Times New Roman" w:cs="Times New Roman"/>
          <w:sz w:val="24"/>
          <w:szCs w:val="20"/>
          <w:lang w:val="sr-Latn-RS"/>
        </w:rPr>
        <w:t xml:space="preserve">                                                                                                           </w:t>
      </w:r>
    </w:p>
    <w:p w:rsidR="003526FC" w:rsidRPr="0052132E" w:rsidRDefault="003526FC" w:rsidP="00FD54D3">
      <w:pPr>
        <w:pStyle w:val="Heading2"/>
        <w:rPr>
          <w:lang w:val="sr-Latn-RS"/>
        </w:rPr>
      </w:pPr>
      <w:bookmarkStart w:id="14" w:name="_Toc115335024"/>
      <w:r w:rsidRPr="0052132E">
        <w:rPr>
          <w:lang w:val="sr-Latn-RS"/>
        </w:rPr>
        <w:lastRenderedPageBreak/>
        <w:t>3.2. VANNASTAVNI KADAR</w:t>
      </w:r>
      <w:bookmarkEnd w:id="14"/>
    </w:p>
    <w:tbl>
      <w:tblPr>
        <w:tblpPr w:leftFromText="180" w:rightFromText="180" w:horzAnchor="margin" w:tblpXSpec="center" w:tblpY="1452"/>
        <w:tblW w:w="5442" w:type="dxa"/>
        <w:tblLook w:val="04A0" w:firstRow="1" w:lastRow="0" w:firstColumn="1" w:lastColumn="0" w:noHBand="0" w:noVBand="1"/>
      </w:tblPr>
      <w:tblGrid>
        <w:gridCol w:w="433"/>
        <w:gridCol w:w="2504"/>
        <w:gridCol w:w="2505"/>
      </w:tblGrid>
      <w:tr w:rsidR="00F2605D" w:rsidRPr="0052132E" w:rsidTr="00F40E80">
        <w:trPr>
          <w:trHeight w:val="254"/>
        </w:trPr>
        <w:tc>
          <w:tcPr>
            <w:tcW w:w="433" w:type="dxa"/>
            <w:tcBorders>
              <w:top w:val="double" w:sz="6" w:space="0" w:color="auto"/>
              <w:left w:val="double" w:sz="6" w:space="0" w:color="auto"/>
              <w:bottom w:val="double" w:sz="6" w:space="0" w:color="auto"/>
              <w:right w:val="double" w:sz="6" w:space="0" w:color="auto"/>
            </w:tcBorders>
            <w:shd w:val="clear" w:color="auto" w:fill="auto"/>
            <w:textDirection w:val="btLr"/>
            <w:vAlign w:val="center"/>
            <w:hideMark/>
          </w:tcPr>
          <w:p w:rsidR="00F2605D" w:rsidRPr="0052132E" w:rsidRDefault="00F2605D" w:rsidP="00F40E80">
            <w:pPr>
              <w:shd w:val="clear" w:color="auto" w:fill="FFFFFF"/>
              <w:spacing w:after="0" w:line="240" w:lineRule="auto"/>
              <w:jc w:val="center"/>
              <w:rPr>
                <w:rFonts w:ascii="Times New Roman" w:eastAsia="Times New Roman" w:hAnsi="Times New Roman" w:cs="Times New Roman"/>
                <w:sz w:val="16"/>
                <w:szCs w:val="16"/>
                <w:lang w:val="sr-Latn-RS" w:eastAsia="sr-Cyrl-CS"/>
              </w:rPr>
            </w:pPr>
            <w:r w:rsidRPr="0052132E">
              <w:rPr>
                <w:rFonts w:ascii="Times New Roman" w:eastAsia="Times New Roman" w:hAnsi="Times New Roman" w:cs="Times New Roman"/>
                <w:sz w:val="16"/>
                <w:szCs w:val="16"/>
                <w:lang w:val="sr-Latn-RS" w:eastAsia="sr-Cyrl-CS"/>
              </w:rPr>
              <w:t>Redni broj</w:t>
            </w:r>
          </w:p>
        </w:tc>
        <w:tc>
          <w:tcPr>
            <w:tcW w:w="2504" w:type="dxa"/>
            <w:tcBorders>
              <w:top w:val="double" w:sz="6" w:space="0" w:color="auto"/>
              <w:left w:val="nil"/>
              <w:bottom w:val="double" w:sz="4" w:space="0" w:color="auto"/>
              <w:right w:val="double" w:sz="6" w:space="0" w:color="auto"/>
            </w:tcBorders>
            <w:shd w:val="clear" w:color="auto" w:fill="auto"/>
            <w:vAlign w:val="center"/>
            <w:hideMark/>
          </w:tcPr>
          <w:p w:rsidR="00F2605D" w:rsidRPr="0052132E" w:rsidRDefault="00F2605D" w:rsidP="00F40E80">
            <w:pPr>
              <w:shd w:val="clear" w:color="auto" w:fill="FFFFFF"/>
              <w:spacing w:after="0" w:line="240" w:lineRule="auto"/>
              <w:jc w:val="center"/>
              <w:rPr>
                <w:rFonts w:ascii="Times New Roman" w:eastAsia="Times New Roman" w:hAnsi="Times New Roman" w:cs="Times New Roman"/>
                <w:sz w:val="16"/>
                <w:szCs w:val="16"/>
                <w:lang w:val="sr-Latn-RS" w:eastAsia="sr-Cyrl-CS"/>
              </w:rPr>
            </w:pPr>
            <w:r w:rsidRPr="0052132E">
              <w:rPr>
                <w:rFonts w:ascii="Times New Roman" w:eastAsia="Times New Roman" w:hAnsi="Times New Roman" w:cs="Times New Roman"/>
                <w:sz w:val="16"/>
                <w:szCs w:val="16"/>
                <w:lang w:val="sr-Latn-RS" w:eastAsia="sr-Cyrl-CS"/>
              </w:rPr>
              <w:t>Prezime i ime</w:t>
            </w:r>
          </w:p>
        </w:tc>
        <w:tc>
          <w:tcPr>
            <w:tcW w:w="2505" w:type="dxa"/>
            <w:tcBorders>
              <w:top w:val="double" w:sz="6" w:space="0" w:color="auto"/>
              <w:left w:val="nil"/>
              <w:bottom w:val="double" w:sz="4" w:space="0" w:color="auto"/>
              <w:right w:val="double" w:sz="6" w:space="0" w:color="auto"/>
            </w:tcBorders>
            <w:shd w:val="clear" w:color="auto" w:fill="auto"/>
            <w:vAlign w:val="center"/>
            <w:hideMark/>
          </w:tcPr>
          <w:p w:rsidR="00F2605D" w:rsidRPr="0052132E" w:rsidRDefault="00F2605D" w:rsidP="00F40E80">
            <w:pPr>
              <w:shd w:val="clear" w:color="auto" w:fill="FFFFFF"/>
              <w:spacing w:after="0" w:line="240" w:lineRule="auto"/>
              <w:jc w:val="center"/>
              <w:rPr>
                <w:rFonts w:ascii="Times New Roman" w:eastAsia="Times New Roman" w:hAnsi="Times New Roman" w:cs="Times New Roman"/>
                <w:sz w:val="16"/>
                <w:szCs w:val="16"/>
                <w:lang w:val="sr-Latn-RS" w:eastAsia="sr-Cyrl-CS"/>
              </w:rPr>
            </w:pPr>
            <w:r w:rsidRPr="0052132E">
              <w:rPr>
                <w:rFonts w:ascii="Times New Roman" w:eastAsia="Times New Roman" w:hAnsi="Times New Roman" w:cs="Times New Roman"/>
                <w:sz w:val="16"/>
                <w:szCs w:val="16"/>
                <w:lang w:val="sr-Latn-RS" w:eastAsia="sr-Cyrl-CS"/>
              </w:rPr>
              <w:t xml:space="preserve">Matični broj </w:t>
            </w:r>
          </w:p>
        </w:tc>
      </w:tr>
      <w:tr w:rsidR="00F66BC9" w:rsidRPr="0052132E" w:rsidTr="00F40E80">
        <w:trPr>
          <w:trHeight w:val="106"/>
        </w:trPr>
        <w:tc>
          <w:tcPr>
            <w:tcW w:w="433" w:type="dxa"/>
            <w:tcBorders>
              <w:top w:val="nil"/>
              <w:left w:val="double" w:sz="6" w:space="0" w:color="auto"/>
              <w:bottom w:val="nil"/>
              <w:right w:val="double" w:sz="6" w:space="0" w:color="auto"/>
            </w:tcBorders>
            <w:shd w:val="clear" w:color="auto" w:fill="auto"/>
            <w:vAlign w:val="center"/>
            <w:hideMark/>
          </w:tcPr>
          <w:p w:rsidR="00F66BC9" w:rsidRPr="0052132E" w:rsidRDefault="00F66BC9" w:rsidP="00F40E80">
            <w:pPr>
              <w:shd w:val="clear" w:color="auto" w:fill="FFFFFF"/>
              <w:spacing w:after="0" w:line="240" w:lineRule="auto"/>
              <w:jc w:val="center"/>
              <w:rPr>
                <w:rFonts w:ascii="Times New Roman" w:eastAsia="Times New Roman" w:hAnsi="Times New Roman" w:cs="Times New Roman"/>
                <w:sz w:val="16"/>
                <w:szCs w:val="16"/>
                <w:lang w:val="sr-Latn-RS" w:eastAsia="sr-Cyrl-CS"/>
              </w:rPr>
            </w:pPr>
            <w:r w:rsidRPr="0052132E">
              <w:rPr>
                <w:rFonts w:ascii="Times New Roman" w:eastAsia="Times New Roman" w:hAnsi="Times New Roman" w:cs="Times New Roman"/>
                <w:sz w:val="16"/>
                <w:szCs w:val="16"/>
                <w:lang w:val="sr-Latn-RS" w:eastAsia="sr-Cyrl-CS"/>
              </w:rPr>
              <w:t>1</w:t>
            </w:r>
          </w:p>
        </w:tc>
        <w:tc>
          <w:tcPr>
            <w:tcW w:w="2504" w:type="dxa"/>
            <w:tcBorders>
              <w:top w:val="double" w:sz="4" w:space="0" w:color="auto"/>
              <w:left w:val="nil"/>
              <w:bottom w:val="nil"/>
              <w:right w:val="double" w:sz="6" w:space="0" w:color="auto"/>
            </w:tcBorders>
            <w:shd w:val="clear" w:color="auto" w:fill="auto"/>
            <w:vAlign w:val="center"/>
            <w:hideMark/>
          </w:tcPr>
          <w:p w:rsidR="00F66BC9" w:rsidRPr="0052132E" w:rsidRDefault="00F66BC9" w:rsidP="00F40E80">
            <w:pPr>
              <w:shd w:val="clear" w:color="auto" w:fill="FFFFFF"/>
              <w:spacing w:after="0" w:line="240" w:lineRule="auto"/>
              <w:jc w:val="center"/>
              <w:rPr>
                <w:rFonts w:ascii="Times New Roman" w:eastAsia="Times New Roman" w:hAnsi="Times New Roman" w:cs="Times New Roman"/>
                <w:sz w:val="16"/>
                <w:szCs w:val="16"/>
                <w:lang w:val="sr-Latn-RS" w:eastAsia="sr-Cyrl-CS"/>
              </w:rPr>
            </w:pPr>
            <w:r w:rsidRPr="0052132E">
              <w:rPr>
                <w:rFonts w:ascii="Times New Roman" w:eastAsia="Times New Roman" w:hAnsi="Times New Roman" w:cs="Times New Roman"/>
                <w:sz w:val="16"/>
                <w:szCs w:val="16"/>
                <w:lang w:val="sr-Latn-RS" w:eastAsia="sr-Cyrl-CS"/>
              </w:rPr>
              <w:t>2</w:t>
            </w:r>
          </w:p>
        </w:tc>
        <w:tc>
          <w:tcPr>
            <w:tcW w:w="2505" w:type="dxa"/>
            <w:tcBorders>
              <w:top w:val="double" w:sz="4" w:space="0" w:color="auto"/>
              <w:left w:val="nil"/>
              <w:bottom w:val="double" w:sz="6" w:space="0" w:color="auto"/>
              <w:right w:val="double" w:sz="6" w:space="0" w:color="auto"/>
            </w:tcBorders>
            <w:shd w:val="clear" w:color="auto" w:fill="auto"/>
            <w:vAlign w:val="center"/>
            <w:hideMark/>
          </w:tcPr>
          <w:p w:rsidR="00F66BC9" w:rsidRPr="0052132E" w:rsidRDefault="00F66BC9" w:rsidP="00F40E80">
            <w:pPr>
              <w:shd w:val="clear" w:color="auto" w:fill="FFFFFF"/>
              <w:spacing w:after="0" w:line="240" w:lineRule="auto"/>
              <w:jc w:val="center"/>
              <w:rPr>
                <w:rFonts w:ascii="Times New Roman" w:eastAsia="Times New Roman" w:hAnsi="Times New Roman" w:cs="Times New Roman"/>
                <w:sz w:val="16"/>
                <w:szCs w:val="16"/>
                <w:lang w:val="sr-Latn-RS" w:eastAsia="sr-Cyrl-CS"/>
              </w:rPr>
            </w:pPr>
            <w:r w:rsidRPr="0052132E">
              <w:rPr>
                <w:rFonts w:ascii="Times New Roman" w:eastAsia="Times New Roman" w:hAnsi="Times New Roman" w:cs="Times New Roman"/>
                <w:sz w:val="16"/>
                <w:szCs w:val="16"/>
                <w:lang w:val="sr-Latn-RS" w:eastAsia="sr-Cyrl-CS"/>
              </w:rPr>
              <w:t>3</w:t>
            </w:r>
          </w:p>
        </w:tc>
      </w:tr>
      <w:tr w:rsidR="00F66BC9" w:rsidRPr="0052132E" w:rsidTr="00F40E80">
        <w:trPr>
          <w:trHeight w:val="212"/>
        </w:trPr>
        <w:tc>
          <w:tcPr>
            <w:tcW w:w="433" w:type="dxa"/>
            <w:tcBorders>
              <w:top w:val="double" w:sz="6" w:space="0" w:color="auto"/>
              <w:left w:val="double" w:sz="6" w:space="0" w:color="auto"/>
              <w:bottom w:val="single" w:sz="4" w:space="0" w:color="auto"/>
              <w:right w:val="nil"/>
            </w:tcBorders>
            <w:shd w:val="clear" w:color="auto" w:fill="auto"/>
            <w:vAlign w:val="center"/>
            <w:hideMark/>
          </w:tcPr>
          <w:p w:rsidR="00F66BC9" w:rsidRPr="0052132E" w:rsidRDefault="00F66BC9" w:rsidP="00F40E80">
            <w:pPr>
              <w:shd w:val="clear" w:color="auto" w:fill="FFFFFF"/>
              <w:spacing w:after="0" w:line="240" w:lineRule="auto"/>
              <w:jc w:val="center"/>
              <w:rPr>
                <w:rFonts w:ascii="Times New Roman" w:eastAsia="Times New Roman" w:hAnsi="Times New Roman" w:cs="Times New Roman"/>
                <w:sz w:val="16"/>
                <w:szCs w:val="16"/>
                <w:lang w:val="sr-Latn-RS" w:eastAsia="sr-Cyrl-CS"/>
              </w:rPr>
            </w:pPr>
            <w:r w:rsidRPr="0052132E">
              <w:rPr>
                <w:rFonts w:ascii="Times New Roman" w:eastAsia="Times New Roman" w:hAnsi="Times New Roman" w:cs="Times New Roman"/>
                <w:sz w:val="16"/>
                <w:szCs w:val="16"/>
                <w:lang w:val="sr-Latn-RS" w:eastAsia="sr-Cyrl-CS"/>
              </w:rPr>
              <w:t>1</w:t>
            </w:r>
          </w:p>
        </w:tc>
        <w:tc>
          <w:tcPr>
            <w:tcW w:w="2504" w:type="dxa"/>
            <w:tcBorders>
              <w:top w:val="double" w:sz="6" w:space="0" w:color="auto"/>
              <w:left w:val="double" w:sz="6" w:space="0" w:color="auto"/>
              <w:bottom w:val="single" w:sz="4" w:space="0" w:color="auto"/>
              <w:right w:val="single" w:sz="4" w:space="0" w:color="auto"/>
            </w:tcBorders>
            <w:shd w:val="clear" w:color="auto" w:fill="FFFFFF" w:themeFill="background1"/>
            <w:vAlign w:val="center"/>
            <w:hideMark/>
          </w:tcPr>
          <w:p w:rsidR="00F66BC9" w:rsidRPr="0052132E" w:rsidRDefault="008A63A9" w:rsidP="00F40E80">
            <w:pPr>
              <w:spacing w:after="0" w:line="240" w:lineRule="auto"/>
              <w:rPr>
                <w:rFonts w:ascii="Times New Roman" w:eastAsia="Times New Roman" w:hAnsi="Times New Roman" w:cs="Times New Roman"/>
                <w:iCs/>
                <w:sz w:val="20"/>
                <w:szCs w:val="20"/>
                <w:lang w:val="sr-Latn-RS"/>
              </w:rPr>
            </w:pPr>
            <w:r w:rsidRPr="0052132E">
              <w:rPr>
                <w:rFonts w:ascii="Times New Roman" w:eastAsia="Times New Roman" w:hAnsi="Times New Roman" w:cs="Times New Roman"/>
                <w:iCs/>
                <w:sz w:val="20"/>
                <w:szCs w:val="20"/>
                <w:lang w:val="sr-Latn-RS"/>
              </w:rPr>
              <w:t>Bubić Muzafer</w:t>
            </w:r>
          </w:p>
        </w:tc>
        <w:tc>
          <w:tcPr>
            <w:tcW w:w="2505" w:type="dxa"/>
            <w:tcBorders>
              <w:top w:val="nil"/>
              <w:left w:val="nil"/>
              <w:bottom w:val="single" w:sz="4" w:space="0" w:color="auto"/>
              <w:right w:val="single" w:sz="4" w:space="0" w:color="auto"/>
            </w:tcBorders>
            <w:shd w:val="clear" w:color="auto" w:fill="FFFFFF"/>
            <w:noWrap/>
            <w:vAlign w:val="center"/>
            <w:hideMark/>
          </w:tcPr>
          <w:p w:rsidR="00F66BC9" w:rsidRPr="0052132E" w:rsidRDefault="00F66BC9" w:rsidP="00F40E80">
            <w:pPr>
              <w:shd w:val="clear" w:color="auto" w:fill="FFFFFF"/>
              <w:spacing w:after="0" w:line="240" w:lineRule="auto"/>
              <w:rPr>
                <w:rFonts w:ascii="Times New Roman" w:eastAsia="Times New Roman" w:hAnsi="Times New Roman" w:cs="Times New Roman"/>
                <w:sz w:val="16"/>
                <w:szCs w:val="16"/>
                <w:lang w:val="sr-Latn-RS" w:eastAsia="sr-Cyrl-CS"/>
              </w:rPr>
            </w:pPr>
            <w:r w:rsidRPr="0052132E">
              <w:rPr>
                <w:rFonts w:ascii="Times New Roman" w:eastAsia="Times New Roman" w:hAnsi="Times New Roman" w:cs="Times New Roman"/>
                <w:sz w:val="16"/>
                <w:szCs w:val="16"/>
                <w:lang w:val="sr-Latn-RS" w:eastAsia="sr-Cyrl-CS"/>
              </w:rPr>
              <w:t>Direktor škole</w:t>
            </w:r>
          </w:p>
        </w:tc>
      </w:tr>
      <w:tr w:rsidR="00F66BC9" w:rsidRPr="0052132E" w:rsidTr="00F40E80">
        <w:trPr>
          <w:trHeight w:val="314"/>
        </w:trPr>
        <w:tc>
          <w:tcPr>
            <w:tcW w:w="433" w:type="dxa"/>
            <w:tcBorders>
              <w:top w:val="nil"/>
              <w:left w:val="double" w:sz="6" w:space="0" w:color="auto"/>
              <w:bottom w:val="single" w:sz="4" w:space="0" w:color="auto"/>
              <w:right w:val="nil"/>
            </w:tcBorders>
            <w:shd w:val="clear" w:color="auto" w:fill="auto"/>
            <w:vAlign w:val="center"/>
            <w:hideMark/>
          </w:tcPr>
          <w:p w:rsidR="00F66BC9" w:rsidRPr="0052132E" w:rsidRDefault="00F66BC9" w:rsidP="00F40E80">
            <w:pPr>
              <w:shd w:val="clear" w:color="auto" w:fill="FFFFFF"/>
              <w:spacing w:after="0" w:line="240" w:lineRule="auto"/>
              <w:jc w:val="center"/>
              <w:rPr>
                <w:rFonts w:ascii="Times New Roman" w:eastAsia="Times New Roman" w:hAnsi="Times New Roman" w:cs="Times New Roman"/>
                <w:sz w:val="16"/>
                <w:szCs w:val="16"/>
                <w:lang w:val="sr-Latn-RS" w:eastAsia="sr-Cyrl-CS"/>
              </w:rPr>
            </w:pPr>
            <w:r w:rsidRPr="0052132E">
              <w:rPr>
                <w:rFonts w:ascii="Times New Roman" w:eastAsia="Times New Roman" w:hAnsi="Times New Roman" w:cs="Times New Roman"/>
                <w:sz w:val="16"/>
                <w:szCs w:val="16"/>
                <w:lang w:val="sr-Latn-RS" w:eastAsia="sr-Cyrl-CS"/>
              </w:rPr>
              <w:t>2</w:t>
            </w:r>
          </w:p>
        </w:tc>
        <w:tc>
          <w:tcPr>
            <w:tcW w:w="2504" w:type="dxa"/>
            <w:tcBorders>
              <w:top w:val="nil"/>
              <w:left w:val="double" w:sz="6" w:space="0" w:color="auto"/>
              <w:bottom w:val="single" w:sz="4" w:space="0" w:color="auto"/>
              <w:right w:val="single" w:sz="4" w:space="0" w:color="auto"/>
            </w:tcBorders>
            <w:shd w:val="clear" w:color="auto" w:fill="FFFFFF" w:themeFill="background1"/>
            <w:vAlign w:val="center"/>
            <w:hideMark/>
          </w:tcPr>
          <w:p w:rsidR="00F66BC9" w:rsidRPr="0052132E" w:rsidRDefault="00F57D9F" w:rsidP="00F40E80">
            <w:pPr>
              <w:spacing w:after="0" w:line="240" w:lineRule="auto"/>
              <w:rPr>
                <w:rFonts w:ascii="Times New Roman" w:eastAsia="Times New Roman" w:hAnsi="Times New Roman" w:cs="Times New Roman"/>
                <w:iCs/>
                <w:sz w:val="20"/>
                <w:szCs w:val="20"/>
                <w:lang w:val="sr-Latn-RS"/>
              </w:rPr>
            </w:pPr>
            <w:r w:rsidRPr="0052132E">
              <w:rPr>
                <w:rFonts w:ascii="Times New Roman" w:eastAsia="Times New Roman" w:hAnsi="Times New Roman" w:cs="Times New Roman"/>
                <w:iCs/>
                <w:sz w:val="20"/>
                <w:szCs w:val="20"/>
                <w:lang w:val="sr-Latn-RS"/>
              </w:rPr>
              <w:t>Samra Mešić</w:t>
            </w:r>
          </w:p>
        </w:tc>
        <w:tc>
          <w:tcPr>
            <w:tcW w:w="2505" w:type="dxa"/>
            <w:tcBorders>
              <w:top w:val="nil"/>
              <w:left w:val="nil"/>
              <w:bottom w:val="single" w:sz="4" w:space="0" w:color="auto"/>
              <w:right w:val="single" w:sz="4" w:space="0" w:color="auto"/>
            </w:tcBorders>
            <w:shd w:val="clear" w:color="auto" w:fill="FFFFFF"/>
            <w:noWrap/>
            <w:vAlign w:val="center"/>
            <w:hideMark/>
          </w:tcPr>
          <w:p w:rsidR="00F66BC9" w:rsidRPr="0052132E" w:rsidRDefault="00F66BC9" w:rsidP="00F40E80">
            <w:pPr>
              <w:shd w:val="clear" w:color="auto" w:fill="FFFFFF"/>
              <w:spacing w:after="0" w:line="240" w:lineRule="auto"/>
              <w:rPr>
                <w:rFonts w:ascii="Times New Roman" w:eastAsia="Times New Roman" w:hAnsi="Times New Roman" w:cs="Times New Roman"/>
                <w:sz w:val="16"/>
                <w:szCs w:val="16"/>
                <w:lang w:val="sr-Latn-RS" w:eastAsia="sr-Cyrl-CS"/>
              </w:rPr>
            </w:pPr>
            <w:r w:rsidRPr="0052132E">
              <w:rPr>
                <w:rFonts w:ascii="Times New Roman" w:eastAsia="Times New Roman" w:hAnsi="Times New Roman" w:cs="Times New Roman"/>
                <w:sz w:val="16"/>
                <w:szCs w:val="16"/>
                <w:lang w:val="sr-Latn-RS" w:eastAsia="sr-Cyrl-CS"/>
              </w:rPr>
              <w:t>Sekretar Škole</w:t>
            </w:r>
          </w:p>
        </w:tc>
      </w:tr>
      <w:tr w:rsidR="00F66BC9" w:rsidRPr="0052132E" w:rsidTr="00F40E80">
        <w:trPr>
          <w:trHeight w:val="314"/>
        </w:trPr>
        <w:tc>
          <w:tcPr>
            <w:tcW w:w="433" w:type="dxa"/>
            <w:tcBorders>
              <w:top w:val="nil"/>
              <w:left w:val="double" w:sz="6" w:space="0" w:color="auto"/>
              <w:bottom w:val="single" w:sz="4" w:space="0" w:color="auto"/>
              <w:right w:val="nil"/>
            </w:tcBorders>
            <w:shd w:val="clear" w:color="auto" w:fill="auto"/>
            <w:vAlign w:val="center"/>
            <w:hideMark/>
          </w:tcPr>
          <w:p w:rsidR="00F66BC9" w:rsidRPr="0052132E" w:rsidRDefault="00F66BC9" w:rsidP="00F40E80">
            <w:pPr>
              <w:shd w:val="clear" w:color="auto" w:fill="FFFFFF"/>
              <w:spacing w:after="0" w:line="240" w:lineRule="auto"/>
              <w:jc w:val="center"/>
              <w:rPr>
                <w:rFonts w:ascii="Times New Roman" w:eastAsia="Times New Roman" w:hAnsi="Times New Roman" w:cs="Times New Roman"/>
                <w:sz w:val="16"/>
                <w:szCs w:val="16"/>
                <w:lang w:val="sr-Latn-RS" w:eastAsia="sr-Cyrl-CS"/>
              </w:rPr>
            </w:pPr>
            <w:r w:rsidRPr="0052132E">
              <w:rPr>
                <w:rFonts w:ascii="Times New Roman" w:eastAsia="Times New Roman" w:hAnsi="Times New Roman" w:cs="Times New Roman"/>
                <w:sz w:val="16"/>
                <w:szCs w:val="16"/>
                <w:lang w:val="sr-Latn-RS" w:eastAsia="sr-Cyrl-CS"/>
              </w:rPr>
              <w:t>3</w:t>
            </w:r>
          </w:p>
        </w:tc>
        <w:tc>
          <w:tcPr>
            <w:tcW w:w="2504" w:type="dxa"/>
            <w:tcBorders>
              <w:top w:val="nil"/>
              <w:left w:val="double" w:sz="6" w:space="0" w:color="auto"/>
              <w:bottom w:val="single" w:sz="4" w:space="0" w:color="auto"/>
              <w:right w:val="single" w:sz="4" w:space="0" w:color="auto"/>
            </w:tcBorders>
            <w:shd w:val="clear" w:color="auto" w:fill="FFFFFF" w:themeFill="background1"/>
            <w:vAlign w:val="center"/>
            <w:hideMark/>
          </w:tcPr>
          <w:p w:rsidR="00F66BC9" w:rsidRPr="0052132E" w:rsidRDefault="00F66BC9" w:rsidP="00F40E80">
            <w:pPr>
              <w:spacing w:after="0" w:line="240" w:lineRule="auto"/>
              <w:rPr>
                <w:rFonts w:ascii="Times New Roman" w:eastAsia="Times New Roman" w:hAnsi="Times New Roman" w:cs="Times New Roman"/>
                <w:iCs/>
                <w:sz w:val="20"/>
                <w:szCs w:val="20"/>
                <w:lang w:val="sr-Latn-RS"/>
              </w:rPr>
            </w:pPr>
            <w:r w:rsidRPr="0052132E">
              <w:rPr>
                <w:rFonts w:ascii="Times New Roman" w:eastAsia="Times New Roman" w:hAnsi="Times New Roman" w:cs="Times New Roman"/>
                <w:iCs/>
                <w:sz w:val="20"/>
                <w:szCs w:val="20"/>
                <w:lang w:val="sr-Latn-RS"/>
              </w:rPr>
              <w:t>Agović Alma</w:t>
            </w:r>
          </w:p>
        </w:tc>
        <w:tc>
          <w:tcPr>
            <w:tcW w:w="2505" w:type="dxa"/>
            <w:tcBorders>
              <w:top w:val="nil"/>
              <w:left w:val="nil"/>
              <w:bottom w:val="single" w:sz="4" w:space="0" w:color="auto"/>
              <w:right w:val="single" w:sz="4" w:space="0" w:color="auto"/>
            </w:tcBorders>
            <w:shd w:val="clear" w:color="auto" w:fill="FFFFFF"/>
            <w:noWrap/>
            <w:vAlign w:val="center"/>
            <w:hideMark/>
          </w:tcPr>
          <w:p w:rsidR="00F66BC9" w:rsidRPr="0052132E" w:rsidRDefault="00F66BC9" w:rsidP="00F40E80">
            <w:pPr>
              <w:shd w:val="clear" w:color="auto" w:fill="FFFFFF"/>
              <w:spacing w:after="0" w:line="240" w:lineRule="auto"/>
              <w:rPr>
                <w:rFonts w:ascii="Times New Roman" w:eastAsia="Times New Roman" w:hAnsi="Times New Roman" w:cs="Times New Roman"/>
                <w:sz w:val="16"/>
                <w:szCs w:val="16"/>
                <w:lang w:val="sr-Latn-RS" w:eastAsia="sr-Cyrl-CS"/>
              </w:rPr>
            </w:pPr>
            <w:r w:rsidRPr="0052132E">
              <w:rPr>
                <w:rFonts w:ascii="Times New Roman" w:eastAsia="Times New Roman" w:hAnsi="Times New Roman" w:cs="Times New Roman"/>
                <w:sz w:val="16"/>
                <w:szCs w:val="16"/>
                <w:lang w:val="sr-Latn-RS" w:eastAsia="sr-Cyrl-CS"/>
              </w:rPr>
              <w:t>Psiholog škole</w:t>
            </w:r>
          </w:p>
        </w:tc>
      </w:tr>
      <w:tr w:rsidR="00A330D8" w:rsidRPr="0052132E" w:rsidTr="00F40E80">
        <w:trPr>
          <w:trHeight w:val="314"/>
        </w:trPr>
        <w:tc>
          <w:tcPr>
            <w:tcW w:w="433" w:type="dxa"/>
            <w:tcBorders>
              <w:top w:val="nil"/>
              <w:left w:val="double" w:sz="6" w:space="0" w:color="auto"/>
              <w:bottom w:val="single" w:sz="4" w:space="0" w:color="auto"/>
              <w:right w:val="nil"/>
            </w:tcBorders>
            <w:shd w:val="clear" w:color="auto" w:fill="auto"/>
            <w:vAlign w:val="center"/>
          </w:tcPr>
          <w:p w:rsidR="00A330D8" w:rsidRPr="0052132E" w:rsidRDefault="00A330D8" w:rsidP="00F40E80">
            <w:pPr>
              <w:shd w:val="clear" w:color="auto" w:fill="FFFFFF"/>
              <w:spacing w:after="0" w:line="240" w:lineRule="auto"/>
              <w:jc w:val="center"/>
              <w:rPr>
                <w:rFonts w:ascii="Times New Roman" w:eastAsia="Times New Roman" w:hAnsi="Times New Roman" w:cs="Times New Roman"/>
                <w:sz w:val="16"/>
                <w:szCs w:val="16"/>
                <w:lang w:val="sr-Latn-RS" w:eastAsia="sr-Cyrl-CS"/>
              </w:rPr>
            </w:pPr>
            <w:r w:rsidRPr="0052132E">
              <w:rPr>
                <w:rFonts w:ascii="Times New Roman" w:eastAsia="Times New Roman" w:hAnsi="Times New Roman" w:cs="Times New Roman"/>
                <w:sz w:val="16"/>
                <w:szCs w:val="16"/>
                <w:lang w:val="sr-Latn-RS" w:eastAsia="sr-Cyrl-CS"/>
              </w:rPr>
              <w:t>4</w:t>
            </w:r>
          </w:p>
        </w:tc>
        <w:tc>
          <w:tcPr>
            <w:tcW w:w="2504" w:type="dxa"/>
            <w:tcBorders>
              <w:top w:val="nil"/>
              <w:left w:val="double" w:sz="6" w:space="0" w:color="auto"/>
              <w:bottom w:val="single" w:sz="4" w:space="0" w:color="auto"/>
              <w:right w:val="single" w:sz="4" w:space="0" w:color="auto"/>
            </w:tcBorders>
            <w:shd w:val="clear" w:color="auto" w:fill="FFFFFF" w:themeFill="background1"/>
            <w:vAlign w:val="center"/>
          </w:tcPr>
          <w:p w:rsidR="00A330D8" w:rsidRPr="0052132E" w:rsidRDefault="00A330D8" w:rsidP="00F40E80">
            <w:pPr>
              <w:spacing w:after="0" w:line="240" w:lineRule="auto"/>
              <w:rPr>
                <w:rFonts w:ascii="Times New Roman" w:eastAsia="Times New Roman" w:hAnsi="Times New Roman" w:cs="Times New Roman"/>
                <w:iCs/>
                <w:sz w:val="20"/>
                <w:szCs w:val="20"/>
                <w:lang w:val="sr-Latn-RS"/>
              </w:rPr>
            </w:pPr>
            <w:r w:rsidRPr="0052132E">
              <w:rPr>
                <w:rFonts w:ascii="Times New Roman" w:eastAsia="Times New Roman" w:hAnsi="Times New Roman" w:cs="Times New Roman"/>
                <w:iCs/>
                <w:sz w:val="20"/>
                <w:szCs w:val="20"/>
                <w:lang w:val="sr-Latn-RS"/>
              </w:rPr>
              <w:t xml:space="preserve">Enisa Džeko </w:t>
            </w:r>
          </w:p>
        </w:tc>
        <w:tc>
          <w:tcPr>
            <w:tcW w:w="2505" w:type="dxa"/>
            <w:tcBorders>
              <w:top w:val="nil"/>
              <w:left w:val="nil"/>
              <w:bottom w:val="single" w:sz="4" w:space="0" w:color="auto"/>
              <w:right w:val="single" w:sz="4" w:space="0" w:color="auto"/>
            </w:tcBorders>
            <w:shd w:val="clear" w:color="auto" w:fill="FFFFFF"/>
            <w:noWrap/>
            <w:vAlign w:val="center"/>
          </w:tcPr>
          <w:p w:rsidR="00A330D8" w:rsidRPr="0052132E" w:rsidRDefault="00A330D8" w:rsidP="00F40E80">
            <w:pPr>
              <w:shd w:val="clear" w:color="auto" w:fill="FFFFFF"/>
              <w:spacing w:after="0" w:line="240" w:lineRule="auto"/>
              <w:rPr>
                <w:rFonts w:ascii="Times New Roman" w:eastAsia="Times New Roman" w:hAnsi="Times New Roman" w:cs="Times New Roman"/>
                <w:sz w:val="16"/>
                <w:szCs w:val="16"/>
                <w:lang w:val="sr-Latn-RS" w:eastAsia="sr-Cyrl-CS"/>
              </w:rPr>
            </w:pPr>
            <w:r w:rsidRPr="0052132E">
              <w:rPr>
                <w:rFonts w:ascii="Times New Roman" w:eastAsia="Times New Roman" w:hAnsi="Times New Roman" w:cs="Times New Roman"/>
                <w:sz w:val="16"/>
                <w:szCs w:val="16"/>
                <w:lang w:val="sr-Latn-RS" w:eastAsia="sr-Cyrl-CS"/>
              </w:rPr>
              <w:t xml:space="preserve">Bibliotekar </w:t>
            </w:r>
          </w:p>
        </w:tc>
      </w:tr>
      <w:tr w:rsidR="00A330D8" w:rsidRPr="0052132E" w:rsidTr="00F40E80">
        <w:trPr>
          <w:trHeight w:val="314"/>
        </w:trPr>
        <w:tc>
          <w:tcPr>
            <w:tcW w:w="433" w:type="dxa"/>
            <w:tcBorders>
              <w:top w:val="nil"/>
              <w:left w:val="double" w:sz="6" w:space="0" w:color="auto"/>
              <w:bottom w:val="single" w:sz="4" w:space="0" w:color="auto"/>
              <w:right w:val="nil"/>
            </w:tcBorders>
            <w:shd w:val="clear" w:color="auto" w:fill="auto"/>
            <w:vAlign w:val="center"/>
          </w:tcPr>
          <w:p w:rsidR="00A330D8" w:rsidRPr="0052132E" w:rsidRDefault="00A330D8" w:rsidP="00F40E80">
            <w:pPr>
              <w:shd w:val="clear" w:color="auto" w:fill="FFFFFF"/>
              <w:spacing w:after="0" w:line="240" w:lineRule="auto"/>
              <w:jc w:val="center"/>
              <w:rPr>
                <w:rFonts w:ascii="Times New Roman" w:eastAsia="Times New Roman" w:hAnsi="Times New Roman" w:cs="Times New Roman"/>
                <w:sz w:val="16"/>
                <w:szCs w:val="16"/>
                <w:lang w:val="sr-Latn-RS" w:eastAsia="sr-Cyrl-CS"/>
              </w:rPr>
            </w:pPr>
            <w:r w:rsidRPr="0052132E">
              <w:rPr>
                <w:rFonts w:ascii="Times New Roman" w:eastAsia="Times New Roman" w:hAnsi="Times New Roman" w:cs="Times New Roman"/>
                <w:sz w:val="16"/>
                <w:szCs w:val="16"/>
                <w:lang w:val="sr-Latn-RS" w:eastAsia="sr-Cyrl-CS"/>
              </w:rPr>
              <w:t>5</w:t>
            </w:r>
          </w:p>
        </w:tc>
        <w:tc>
          <w:tcPr>
            <w:tcW w:w="2504" w:type="dxa"/>
            <w:tcBorders>
              <w:top w:val="nil"/>
              <w:left w:val="double" w:sz="6" w:space="0" w:color="auto"/>
              <w:bottom w:val="single" w:sz="4" w:space="0" w:color="auto"/>
              <w:right w:val="single" w:sz="4" w:space="0" w:color="auto"/>
            </w:tcBorders>
            <w:shd w:val="clear" w:color="auto" w:fill="FFFFFF" w:themeFill="background1"/>
            <w:vAlign w:val="center"/>
            <w:hideMark/>
          </w:tcPr>
          <w:p w:rsidR="00A330D8" w:rsidRPr="0052132E" w:rsidRDefault="00A330D8" w:rsidP="00F40E80">
            <w:pPr>
              <w:spacing w:after="0" w:line="240" w:lineRule="auto"/>
              <w:rPr>
                <w:rFonts w:ascii="Times New Roman" w:eastAsia="Times New Roman" w:hAnsi="Times New Roman" w:cs="Times New Roman"/>
                <w:iCs/>
                <w:sz w:val="20"/>
                <w:szCs w:val="20"/>
                <w:lang w:val="sr-Latn-RS"/>
              </w:rPr>
            </w:pPr>
            <w:r w:rsidRPr="0052132E">
              <w:rPr>
                <w:rFonts w:ascii="Times New Roman" w:eastAsia="Times New Roman" w:hAnsi="Times New Roman" w:cs="Times New Roman"/>
                <w:iCs/>
                <w:sz w:val="20"/>
                <w:szCs w:val="20"/>
                <w:lang w:val="sr-Latn-RS"/>
              </w:rPr>
              <w:t>Bibić Fatima</w:t>
            </w:r>
          </w:p>
        </w:tc>
        <w:tc>
          <w:tcPr>
            <w:tcW w:w="2505" w:type="dxa"/>
            <w:tcBorders>
              <w:top w:val="nil"/>
              <w:left w:val="nil"/>
              <w:bottom w:val="single" w:sz="4" w:space="0" w:color="auto"/>
              <w:right w:val="single" w:sz="4" w:space="0" w:color="auto"/>
            </w:tcBorders>
            <w:shd w:val="clear" w:color="auto" w:fill="FFFFFF"/>
            <w:noWrap/>
            <w:vAlign w:val="center"/>
            <w:hideMark/>
          </w:tcPr>
          <w:p w:rsidR="00A330D8" w:rsidRPr="0052132E" w:rsidRDefault="00A330D8" w:rsidP="00F40E80">
            <w:pPr>
              <w:shd w:val="clear" w:color="auto" w:fill="FFFFFF"/>
              <w:spacing w:after="0" w:line="240" w:lineRule="auto"/>
              <w:rPr>
                <w:rFonts w:ascii="Times New Roman" w:eastAsia="Times New Roman" w:hAnsi="Times New Roman" w:cs="Times New Roman"/>
                <w:sz w:val="16"/>
                <w:szCs w:val="16"/>
                <w:lang w:val="sr-Latn-RS" w:eastAsia="sr-Cyrl-CS"/>
              </w:rPr>
            </w:pPr>
            <w:r w:rsidRPr="0052132E">
              <w:rPr>
                <w:rFonts w:ascii="Times New Roman" w:eastAsia="Times New Roman" w:hAnsi="Times New Roman" w:cs="Times New Roman"/>
                <w:sz w:val="16"/>
                <w:szCs w:val="16"/>
                <w:lang w:val="sr-Latn-RS" w:eastAsia="sr-Cyrl-CS"/>
              </w:rPr>
              <w:t>Rukovodilac računovodstva</w:t>
            </w:r>
          </w:p>
        </w:tc>
      </w:tr>
      <w:tr w:rsidR="00A330D8" w:rsidRPr="0052132E" w:rsidTr="00F40E80">
        <w:trPr>
          <w:trHeight w:val="314"/>
        </w:trPr>
        <w:tc>
          <w:tcPr>
            <w:tcW w:w="433" w:type="dxa"/>
            <w:tcBorders>
              <w:top w:val="nil"/>
              <w:left w:val="double" w:sz="6" w:space="0" w:color="auto"/>
              <w:bottom w:val="single" w:sz="4" w:space="0" w:color="auto"/>
              <w:right w:val="nil"/>
            </w:tcBorders>
            <w:shd w:val="clear" w:color="auto" w:fill="auto"/>
            <w:vAlign w:val="center"/>
          </w:tcPr>
          <w:p w:rsidR="00A330D8" w:rsidRPr="0052132E" w:rsidRDefault="00A330D8" w:rsidP="00F40E80">
            <w:pPr>
              <w:shd w:val="clear" w:color="auto" w:fill="FFFFFF"/>
              <w:spacing w:after="0" w:line="240" w:lineRule="auto"/>
              <w:jc w:val="center"/>
              <w:rPr>
                <w:rFonts w:ascii="Times New Roman" w:eastAsia="Times New Roman" w:hAnsi="Times New Roman" w:cs="Times New Roman"/>
                <w:sz w:val="16"/>
                <w:szCs w:val="16"/>
                <w:lang w:val="sr-Latn-RS" w:eastAsia="sr-Cyrl-CS"/>
              </w:rPr>
            </w:pPr>
            <w:r w:rsidRPr="0052132E">
              <w:rPr>
                <w:rFonts w:ascii="Times New Roman" w:eastAsia="Times New Roman" w:hAnsi="Times New Roman" w:cs="Times New Roman"/>
                <w:sz w:val="16"/>
                <w:szCs w:val="16"/>
                <w:lang w:val="sr-Latn-RS" w:eastAsia="sr-Cyrl-CS"/>
              </w:rPr>
              <w:t>6</w:t>
            </w:r>
          </w:p>
        </w:tc>
        <w:tc>
          <w:tcPr>
            <w:tcW w:w="2504" w:type="dxa"/>
            <w:tcBorders>
              <w:top w:val="nil"/>
              <w:left w:val="double" w:sz="6" w:space="0" w:color="auto"/>
              <w:bottom w:val="single" w:sz="4" w:space="0" w:color="auto"/>
              <w:right w:val="single" w:sz="4" w:space="0" w:color="auto"/>
            </w:tcBorders>
            <w:shd w:val="clear" w:color="auto" w:fill="FFFFFF" w:themeFill="background1"/>
            <w:vAlign w:val="center"/>
            <w:hideMark/>
          </w:tcPr>
          <w:p w:rsidR="00A330D8" w:rsidRPr="0052132E" w:rsidRDefault="00A330D8" w:rsidP="00F40E80">
            <w:pPr>
              <w:spacing w:after="0" w:line="240" w:lineRule="auto"/>
              <w:rPr>
                <w:rFonts w:ascii="Times New Roman" w:eastAsia="Times New Roman" w:hAnsi="Times New Roman" w:cs="Times New Roman"/>
                <w:iCs/>
                <w:sz w:val="20"/>
                <w:szCs w:val="20"/>
                <w:lang w:val="sr-Latn-RS"/>
              </w:rPr>
            </w:pPr>
            <w:r w:rsidRPr="0052132E">
              <w:rPr>
                <w:rFonts w:ascii="Times New Roman" w:eastAsia="Times New Roman" w:hAnsi="Times New Roman" w:cs="Times New Roman"/>
                <w:iCs/>
                <w:sz w:val="20"/>
                <w:szCs w:val="20"/>
                <w:lang w:val="sr-Latn-RS"/>
              </w:rPr>
              <w:t>Popadić Blagoje</w:t>
            </w:r>
          </w:p>
        </w:tc>
        <w:tc>
          <w:tcPr>
            <w:tcW w:w="2505" w:type="dxa"/>
            <w:tcBorders>
              <w:top w:val="nil"/>
              <w:left w:val="nil"/>
              <w:bottom w:val="single" w:sz="4" w:space="0" w:color="auto"/>
              <w:right w:val="single" w:sz="4" w:space="0" w:color="auto"/>
            </w:tcBorders>
            <w:shd w:val="clear" w:color="auto" w:fill="FFFFFF"/>
            <w:noWrap/>
            <w:vAlign w:val="center"/>
            <w:hideMark/>
          </w:tcPr>
          <w:p w:rsidR="00A330D8" w:rsidRPr="0052132E" w:rsidRDefault="00A330D8" w:rsidP="00F40E80">
            <w:pPr>
              <w:shd w:val="clear" w:color="auto" w:fill="FFFFFF"/>
              <w:spacing w:after="0" w:line="240" w:lineRule="auto"/>
              <w:rPr>
                <w:rFonts w:ascii="Times New Roman" w:eastAsia="Times New Roman" w:hAnsi="Times New Roman" w:cs="Times New Roman"/>
                <w:sz w:val="16"/>
                <w:szCs w:val="16"/>
                <w:lang w:val="sr-Latn-RS" w:eastAsia="sr-Cyrl-CS"/>
              </w:rPr>
            </w:pPr>
            <w:r w:rsidRPr="0052132E">
              <w:rPr>
                <w:rFonts w:ascii="Times New Roman" w:eastAsia="Times New Roman" w:hAnsi="Times New Roman" w:cs="Times New Roman"/>
                <w:sz w:val="16"/>
                <w:szCs w:val="16"/>
                <w:lang w:val="sr-Latn-RS" w:eastAsia="sr-Cyrl-CS"/>
              </w:rPr>
              <w:t>Administrativno tehnički radnik</w:t>
            </w:r>
          </w:p>
        </w:tc>
      </w:tr>
      <w:tr w:rsidR="00A330D8" w:rsidRPr="0052132E" w:rsidTr="00F40E80">
        <w:trPr>
          <w:trHeight w:val="314"/>
        </w:trPr>
        <w:tc>
          <w:tcPr>
            <w:tcW w:w="433" w:type="dxa"/>
            <w:tcBorders>
              <w:top w:val="nil"/>
              <w:left w:val="double" w:sz="6" w:space="0" w:color="auto"/>
              <w:bottom w:val="single" w:sz="4" w:space="0" w:color="auto"/>
              <w:right w:val="nil"/>
            </w:tcBorders>
            <w:shd w:val="clear" w:color="auto" w:fill="auto"/>
            <w:vAlign w:val="center"/>
          </w:tcPr>
          <w:p w:rsidR="00A330D8" w:rsidRPr="0052132E" w:rsidRDefault="00A330D8" w:rsidP="00F40E80">
            <w:pPr>
              <w:shd w:val="clear" w:color="auto" w:fill="FFFFFF"/>
              <w:spacing w:after="0" w:line="240" w:lineRule="auto"/>
              <w:jc w:val="center"/>
              <w:rPr>
                <w:rFonts w:ascii="Times New Roman" w:eastAsia="Times New Roman" w:hAnsi="Times New Roman" w:cs="Times New Roman"/>
                <w:sz w:val="16"/>
                <w:szCs w:val="16"/>
                <w:lang w:val="sr-Latn-RS" w:eastAsia="sr-Cyrl-CS"/>
              </w:rPr>
            </w:pPr>
            <w:r w:rsidRPr="0052132E">
              <w:rPr>
                <w:rFonts w:ascii="Times New Roman" w:eastAsia="Times New Roman" w:hAnsi="Times New Roman" w:cs="Times New Roman"/>
                <w:sz w:val="16"/>
                <w:szCs w:val="16"/>
                <w:lang w:val="sr-Latn-RS" w:eastAsia="sr-Cyrl-CS"/>
              </w:rPr>
              <w:t>7</w:t>
            </w:r>
          </w:p>
        </w:tc>
        <w:tc>
          <w:tcPr>
            <w:tcW w:w="2504" w:type="dxa"/>
            <w:tcBorders>
              <w:top w:val="nil"/>
              <w:left w:val="double" w:sz="6" w:space="0" w:color="auto"/>
              <w:bottom w:val="single" w:sz="4" w:space="0" w:color="auto"/>
              <w:right w:val="single" w:sz="4" w:space="0" w:color="auto"/>
            </w:tcBorders>
            <w:shd w:val="clear" w:color="auto" w:fill="FFFFFF" w:themeFill="background1"/>
            <w:vAlign w:val="center"/>
            <w:hideMark/>
          </w:tcPr>
          <w:p w:rsidR="00A330D8" w:rsidRPr="0052132E" w:rsidRDefault="00A330D8" w:rsidP="00F40E80">
            <w:pPr>
              <w:spacing w:after="0" w:line="240" w:lineRule="auto"/>
              <w:rPr>
                <w:rFonts w:ascii="Times New Roman" w:eastAsia="Times New Roman" w:hAnsi="Times New Roman" w:cs="Times New Roman"/>
                <w:iCs/>
                <w:sz w:val="20"/>
                <w:szCs w:val="20"/>
                <w:lang w:val="sr-Latn-RS"/>
              </w:rPr>
            </w:pPr>
            <w:r w:rsidRPr="0052132E">
              <w:rPr>
                <w:rFonts w:ascii="Times New Roman" w:eastAsia="Times New Roman" w:hAnsi="Times New Roman" w:cs="Times New Roman"/>
                <w:iCs/>
                <w:sz w:val="20"/>
                <w:szCs w:val="20"/>
                <w:lang w:val="sr-Latn-RS"/>
              </w:rPr>
              <w:t>Rakočević Miodrag</w:t>
            </w:r>
          </w:p>
        </w:tc>
        <w:tc>
          <w:tcPr>
            <w:tcW w:w="2505" w:type="dxa"/>
            <w:tcBorders>
              <w:top w:val="nil"/>
              <w:left w:val="nil"/>
              <w:bottom w:val="single" w:sz="4" w:space="0" w:color="auto"/>
              <w:right w:val="single" w:sz="4" w:space="0" w:color="auto"/>
            </w:tcBorders>
            <w:shd w:val="clear" w:color="auto" w:fill="FFFFFF"/>
            <w:noWrap/>
            <w:vAlign w:val="center"/>
            <w:hideMark/>
          </w:tcPr>
          <w:p w:rsidR="00A330D8" w:rsidRPr="0052132E" w:rsidRDefault="00A330D8" w:rsidP="00F40E80">
            <w:pPr>
              <w:shd w:val="clear" w:color="auto" w:fill="FFFFFF"/>
              <w:spacing w:after="0" w:line="240" w:lineRule="auto"/>
              <w:rPr>
                <w:rFonts w:ascii="Times New Roman" w:eastAsia="Times New Roman" w:hAnsi="Times New Roman" w:cs="Times New Roman"/>
                <w:sz w:val="16"/>
                <w:szCs w:val="16"/>
                <w:lang w:val="sr-Latn-RS" w:eastAsia="sr-Cyrl-CS"/>
              </w:rPr>
            </w:pPr>
            <w:r w:rsidRPr="0052132E">
              <w:rPr>
                <w:rFonts w:ascii="Times New Roman" w:eastAsia="Times New Roman" w:hAnsi="Times New Roman" w:cs="Times New Roman"/>
                <w:sz w:val="16"/>
                <w:szCs w:val="16"/>
                <w:lang w:val="sr-Latn-RS" w:eastAsia="sr-Cyrl-CS"/>
              </w:rPr>
              <w:t>Domar Škole</w:t>
            </w:r>
          </w:p>
        </w:tc>
      </w:tr>
      <w:tr w:rsidR="00A330D8" w:rsidRPr="0052132E" w:rsidTr="00F40E80">
        <w:trPr>
          <w:trHeight w:val="314"/>
        </w:trPr>
        <w:tc>
          <w:tcPr>
            <w:tcW w:w="433" w:type="dxa"/>
            <w:tcBorders>
              <w:top w:val="nil"/>
              <w:left w:val="double" w:sz="6" w:space="0" w:color="auto"/>
              <w:bottom w:val="single" w:sz="4" w:space="0" w:color="auto"/>
              <w:right w:val="nil"/>
            </w:tcBorders>
            <w:shd w:val="clear" w:color="auto" w:fill="auto"/>
            <w:vAlign w:val="center"/>
          </w:tcPr>
          <w:p w:rsidR="00A330D8" w:rsidRPr="0052132E" w:rsidRDefault="00A330D8" w:rsidP="00F40E80">
            <w:pPr>
              <w:shd w:val="clear" w:color="auto" w:fill="FFFFFF"/>
              <w:spacing w:after="0" w:line="240" w:lineRule="auto"/>
              <w:jc w:val="center"/>
              <w:rPr>
                <w:rFonts w:ascii="Times New Roman" w:eastAsia="Times New Roman" w:hAnsi="Times New Roman" w:cs="Times New Roman"/>
                <w:sz w:val="16"/>
                <w:szCs w:val="16"/>
                <w:lang w:val="sr-Latn-RS" w:eastAsia="sr-Cyrl-CS"/>
              </w:rPr>
            </w:pPr>
            <w:r w:rsidRPr="0052132E">
              <w:rPr>
                <w:rFonts w:ascii="Times New Roman" w:eastAsia="Times New Roman" w:hAnsi="Times New Roman" w:cs="Times New Roman"/>
                <w:sz w:val="16"/>
                <w:szCs w:val="16"/>
                <w:lang w:val="sr-Latn-RS" w:eastAsia="sr-Cyrl-CS"/>
              </w:rPr>
              <w:t>8</w:t>
            </w:r>
          </w:p>
        </w:tc>
        <w:tc>
          <w:tcPr>
            <w:tcW w:w="2504" w:type="dxa"/>
            <w:tcBorders>
              <w:top w:val="nil"/>
              <w:left w:val="double" w:sz="6" w:space="0" w:color="auto"/>
              <w:bottom w:val="single" w:sz="4" w:space="0" w:color="auto"/>
              <w:right w:val="single" w:sz="4" w:space="0" w:color="auto"/>
            </w:tcBorders>
            <w:shd w:val="clear" w:color="auto" w:fill="FFFFFF" w:themeFill="background1"/>
            <w:vAlign w:val="center"/>
            <w:hideMark/>
          </w:tcPr>
          <w:p w:rsidR="00A330D8" w:rsidRPr="0052132E" w:rsidRDefault="00A330D8" w:rsidP="00F40E80">
            <w:pPr>
              <w:spacing w:after="0" w:line="240" w:lineRule="auto"/>
              <w:rPr>
                <w:rFonts w:ascii="Times New Roman" w:eastAsia="Times New Roman" w:hAnsi="Times New Roman" w:cs="Times New Roman"/>
                <w:iCs/>
                <w:sz w:val="20"/>
                <w:szCs w:val="20"/>
                <w:lang w:val="sr-Latn-RS"/>
              </w:rPr>
            </w:pPr>
            <w:r w:rsidRPr="0052132E">
              <w:rPr>
                <w:rFonts w:ascii="Times New Roman" w:eastAsia="Times New Roman" w:hAnsi="Times New Roman" w:cs="Times New Roman"/>
                <w:iCs/>
                <w:sz w:val="20"/>
                <w:szCs w:val="20"/>
                <w:lang w:val="sr-Latn-RS"/>
              </w:rPr>
              <w:t>Ličina Meho</w:t>
            </w:r>
          </w:p>
        </w:tc>
        <w:tc>
          <w:tcPr>
            <w:tcW w:w="2505" w:type="dxa"/>
            <w:tcBorders>
              <w:top w:val="nil"/>
              <w:left w:val="nil"/>
              <w:bottom w:val="single" w:sz="4" w:space="0" w:color="auto"/>
              <w:right w:val="single" w:sz="4" w:space="0" w:color="auto"/>
            </w:tcBorders>
            <w:shd w:val="clear" w:color="auto" w:fill="FFFFFF"/>
            <w:noWrap/>
            <w:vAlign w:val="center"/>
            <w:hideMark/>
          </w:tcPr>
          <w:p w:rsidR="00A330D8" w:rsidRPr="0052132E" w:rsidRDefault="00A330D8" w:rsidP="00F40E80">
            <w:pPr>
              <w:shd w:val="clear" w:color="auto" w:fill="FFFFFF"/>
              <w:spacing w:after="0" w:line="240" w:lineRule="auto"/>
              <w:rPr>
                <w:rFonts w:ascii="Times New Roman" w:eastAsia="Times New Roman" w:hAnsi="Times New Roman" w:cs="Times New Roman"/>
                <w:sz w:val="16"/>
                <w:szCs w:val="16"/>
                <w:lang w:val="sr-Latn-RS" w:eastAsia="sr-Cyrl-CS"/>
              </w:rPr>
            </w:pPr>
            <w:r w:rsidRPr="0052132E">
              <w:rPr>
                <w:rFonts w:ascii="Times New Roman" w:eastAsia="Times New Roman" w:hAnsi="Times New Roman" w:cs="Times New Roman"/>
                <w:sz w:val="16"/>
                <w:szCs w:val="16"/>
                <w:lang w:val="sr-Latn-RS" w:eastAsia="sr-Cyrl-CS"/>
              </w:rPr>
              <w:t>Ložač</w:t>
            </w:r>
          </w:p>
        </w:tc>
      </w:tr>
      <w:tr w:rsidR="00A330D8" w:rsidRPr="0052132E" w:rsidTr="00F40E80">
        <w:trPr>
          <w:trHeight w:val="314"/>
        </w:trPr>
        <w:tc>
          <w:tcPr>
            <w:tcW w:w="433" w:type="dxa"/>
            <w:tcBorders>
              <w:top w:val="nil"/>
              <w:left w:val="double" w:sz="6" w:space="0" w:color="auto"/>
              <w:bottom w:val="single" w:sz="4" w:space="0" w:color="auto"/>
              <w:right w:val="double" w:sz="6" w:space="0" w:color="auto"/>
            </w:tcBorders>
            <w:shd w:val="clear" w:color="auto" w:fill="auto"/>
            <w:vAlign w:val="center"/>
          </w:tcPr>
          <w:p w:rsidR="00A330D8" w:rsidRPr="0052132E" w:rsidRDefault="00A330D8" w:rsidP="00F40E80">
            <w:pPr>
              <w:shd w:val="clear" w:color="auto" w:fill="FFFFFF"/>
              <w:spacing w:after="0" w:line="240" w:lineRule="auto"/>
              <w:jc w:val="center"/>
              <w:rPr>
                <w:rFonts w:ascii="Times New Roman" w:eastAsia="Times New Roman" w:hAnsi="Times New Roman" w:cs="Times New Roman"/>
                <w:sz w:val="16"/>
                <w:szCs w:val="16"/>
                <w:lang w:val="sr-Latn-RS" w:eastAsia="sr-Cyrl-CS"/>
              </w:rPr>
            </w:pPr>
            <w:r w:rsidRPr="0052132E">
              <w:rPr>
                <w:rFonts w:ascii="Times New Roman" w:eastAsia="Times New Roman" w:hAnsi="Times New Roman" w:cs="Times New Roman"/>
                <w:sz w:val="16"/>
                <w:szCs w:val="16"/>
                <w:lang w:val="sr-Latn-RS" w:eastAsia="sr-Cyrl-CS"/>
              </w:rPr>
              <w:t>9</w:t>
            </w:r>
          </w:p>
        </w:tc>
        <w:tc>
          <w:tcPr>
            <w:tcW w:w="2504" w:type="dxa"/>
            <w:tcBorders>
              <w:top w:val="nil"/>
              <w:left w:val="nil"/>
              <w:bottom w:val="single" w:sz="4" w:space="0" w:color="auto"/>
              <w:right w:val="single" w:sz="4" w:space="0" w:color="auto"/>
            </w:tcBorders>
            <w:shd w:val="clear" w:color="auto" w:fill="FFFFFF" w:themeFill="background1"/>
            <w:vAlign w:val="center"/>
            <w:hideMark/>
          </w:tcPr>
          <w:p w:rsidR="00A330D8" w:rsidRPr="0052132E" w:rsidRDefault="00A330D8" w:rsidP="00F40E80">
            <w:pPr>
              <w:spacing w:after="0" w:line="240" w:lineRule="auto"/>
              <w:rPr>
                <w:rFonts w:ascii="Times New Roman" w:eastAsia="Times New Roman" w:hAnsi="Times New Roman" w:cs="Times New Roman"/>
                <w:iCs/>
                <w:sz w:val="20"/>
                <w:szCs w:val="20"/>
                <w:lang w:val="sr-Latn-RS"/>
              </w:rPr>
            </w:pPr>
            <w:r w:rsidRPr="0052132E">
              <w:rPr>
                <w:rFonts w:ascii="Times New Roman" w:eastAsia="Times New Roman" w:hAnsi="Times New Roman" w:cs="Times New Roman"/>
                <w:iCs/>
                <w:sz w:val="20"/>
                <w:szCs w:val="20"/>
                <w:lang w:val="sr-Latn-RS"/>
              </w:rPr>
              <w:t>Turković Mirzet</w:t>
            </w:r>
          </w:p>
        </w:tc>
        <w:tc>
          <w:tcPr>
            <w:tcW w:w="2505" w:type="dxa"/>
            <w:tcBorders>
              <w:top w:val="nil"/>
              <w:left w:val="nil"/>
              <w:bottom w:val="single" w:sz="4" w:space="0" w:color="auto"/>
              <w:right w:val="single" w:sz="4" w:space="0" w:color="auto"/>
            </w:tcBorders>
            <w:shd w:val="clear" w:color="auto" w:fill="FFFFFF"/>
            <w:noWrap/>
            <w:vAlign w:val="center"/>
            <w:hideMark/>
          </w:tcPr>
          <w:p w:rsidR="00A330D8" w:rsidRPr="0052132E" w:rsidRDefault="00A330D8" w:rsidP="00F40E80">
            <w:pPr>
              <w:shd w:val="clear" w:color="auto" w:fill="FFFFFF"/>
              <w:spacing w:after="0" w:line="240" w:lineRule="auto"/>
              <w:rPr>
                <w:rFonts w:ascii="Times New Roman" w:eastAsia="Times New Roman" w:hAnsi="Times New Roman" w:cs="Times New Roman"/>
                <w:sz w:val="16"/>
                <w:szCs w:val="16"/>
                <w:lang w:val="sr-Latn-RS" w:eastAsia="sr-Cyrl-CS"/>
              </w:rPr>
            </w:pPr>
            <w:r w:rsidRPr="0052132E">
              <w:rPr>
                <w:rFonts w:ascii="Times New Roman" w:eastAsia="Times New Roman" w:hAnsi="Times New Roman" w:cs="Times New Roman"/>
                <w:sz w:val="16"/>
                <w:szCs w:val="16"/>
                <w:lang w:val="sr-Latn-RS" w:eastAsia="sr-Cyrl-CS"/>
              </w:rPr>
              <w:t>Ložač</w:t>
            </w:r>
          </w:p>
        </w:tc>
      </w:tr>
      <w:tr w:rsidR="00A330D8" w:rsidRPr="0052132E" w:rsidTr="00F40E80">
        <w:trPr>
          <w:trHeight w:val="314"/>
        </w:trPr>
        <w:tc>
          <w:tcPr>
            <w:tcW w:w="433" w:type="dxa"/>
            <w:tcBorders>
              <w:top w:val="nil"/>
              <w:left w:val="double" w:sz="6" w:space="0" w:color="auto"/>
              <w:bottom w:val="single" w:sz="4" w:space="0" w:color="auto"/>
              <w:right w:val="nil"/>
            </w:tcBorders>
            <w:shd w:val="clear" w:color="auto" w:fill="auto"/>
            <w:vAlign w:val="center"/>
          </w:tcPr>
          <w:p w:rsidR="00A330D8" w:rsidRPr="0052132E" w:rsidRDefault="00A330D8" w:rsidP="00F40E80">
            <w:pPr>
              <w:shd w:val="clear" w:color="auto" w:fill="FFFFFF"/>
              <w:spacing w:after="0" w:line="240" w:lineRule="auto"/>
              <w:jc w:val="center"/>
              <w:rPr>
                <w:rFonts w:ascii="Times New Roman" w:eastAsia="Times New Roman" w:hAnsi="Times New Roman" w:cs="Times New Roman"/>
                <w:sz w:val="16"/>
                <w:szCs w:val="16"/>
                <w:lang w:val="sr-Latn-RS" w:eastAsia="sr-Cyrl-CS"/>
              </w:rPr>
            </w:pPr>
            <w:r w:rsidRPr="0052132E">
              <w:rPr>
                <w:rFonts w:ascii="Times New Roman" w:eastAsia="Times New Roman" w:hAnsi="Times New Roman" w:cs="Times New Roman"/>
                <w:sz w:val="16"/>
                <w:szCs w:val="16"/>
                <w:lang w:val="sr-Latn-RS" w:eastAsia="sr-Cyrl-CS"/>
              </w:rPr>
              <w:t>10</w:t>
            </w:r>
          </w:p>
        </w:tc>
        <w:tc>
          <w:tcPr>
            <w:tcW w:w="2504" w:type="dxa"/>
            <w:tcBorders>
              <w:top w:val="nil"/>
              <w:left w:val="double" w:sz="6" w:space="0" w:color="auto"/>
              <w:bottom w:val="single" w:sz="4" w:space="0" w:color="auto"/>
              <w:right w:val="single" w:sz="4" w:space="0" w:color="auto"/>
            </w:tcBorders>
            <w:shd w:val="clear" w:color="auto" w:fill="FFFFFF" w:themeFill="background1"/>
            <w:vAlign w:val="center"/>
            <w:hideMark/>
          </w:tcPr>
          <w:p w:rsidR="00A330D8" w:rsidRPr="0052132E" w:rsidRDefault="00A330D8" w:rsidP="00F40E80">
            <w:pPr>
              <w:spacing w:after="0" w:line="240" w:lineRule="auto"/>
              <w:rPr>
                <w:rFonts w:ascii="Times New Roman" w:eastAsia="Times New Roman" w:hAnsi="Times New Roman" w:cs="Times New Roman"/>
                <w:iCs/>
                <w:sz w:val="20"/>
                <w:szCs w:val="20"/>
                <w:lang w:val="sr-Latn-RS"/>
              </w:rPr>
            </w:pPr>
            <w:r w:rsidRPr="0052132E">
              <w:rPr>
                <w:rFonts w:ascii="Times New Roman" w:eastAsia="Times New Roman" w:hAnsi="Times New Roman" w:cs="Times New Roman"/>
                <w:iCs/>
                <w:sz w:val="20"/>
                <w:szCs w:val="20"/>
                <w:lang w:val="sr-Latn-RS"/>
              </w:rPr>
              <w:t>Arifović Suad</w:t>
            </w:r>
          </w:p>
        </w:tc>
        <w:tc>
          <w:tcPr>
            <w:tcW w:w="2505" w:type="dxa"/>
            <w:tcBorders>
              <w:top w:val="nil"/>
              <w:left w:val="nil"/>
              <w:bottom w:val="single" w:sz="4" w:space="0" w:color="auto"/>
              <w:right w:val="single" w:sz="4" w:space="0" w:color="auto"/>
            </w:tcBorders>
            <w:shd w:val="clear" w:color="auto" w:fill="FFFFFF"/>
            <w:noWrap/>
            <w:vAlign w:val="center"/>
            <w:hideMark/>
          </w:tcPr>
          <w:p w:rsidR="00A330D8" w:rsidRPr="0052132E" w:rsidRDefault="00A330D8" w:rsidP="00F40E80">
            <w:pPr>
              <w:shd w:val="clear" w:color="auto" w:fill="FFFFFF"/>
              <w:spacing w:after="0" w:line="240" w:lineRule="auto"/>
              <w:rPr>
                <w:rFonts w:ascii="Times New Roman" w:eastAsia="Times New Roman" w:hAnsi="Times New Roman" w:cs="Times New Roman"/>
                <w:sz w:val="16"/>
                <w:szCs w:val="16"/>
                <w:lang w:val="sr-Latn-RS" w:eastAsia="sr-Cyrl-CS"/>
              </w:rPr>
            </w:pPr>
            <w:r w:rsidRPr="0052132E">
              <w:rPr>
                <w:rFonts w:ascii="Times New Roman" w:eastAsia="Times New Roman" w:hAnsi="Times New Roman" w:cs="Times New Roman"/>
                <w:sz w:val="16"/>
                <w:szCs w:val="16"/>
                <w:lang w:val="sr-Latn-RS" w:eastAsia="sr-Cyrl-CS"/>
              </w:rPr>
              <w:t>Ložač</w:t>
            </w:r>
          </w:p>
        </w:tc>
      </w:tr>
      <w:tr w:rsidR="00A330D8" w:rsidRPr="0052132E" w:rsidTr="00F40E80">
        <w:trPr>
          <w:trHeight w:val="314"/>
        </w:trPr>
        <w:tc>
          <w:tcPr>
            <w:tcW w:w="433" w:type="dxa"/>
            <w:tcBorders>
              <w:top w:val="nil"/>
              <w:left w:val="double" w:sz="6" w:space="0" w:color="auto"/>
              <w:bottom w:val="single" w:sz="4" w:space="0" w:color="auto"/>
              <w:right w:val="nil"/>
            </w:tcBorders>
            <w:shd w:val="clear" w:color="auto" w:fill="auto"/>
            <w:vAlign w:val="center"/>
          </w:tcPr>
          <w:p w:rsidR="00A330D8" w:rsidRPr="0052132E" w:rsidRDefault="00A330D8" w:rsidP="00F40E80">
            <w:pPr>
              <w:shd w:val="clear" w:color="auto" w:fill="FFFFFF"/>
              <w:spacing w:after="0" w:line="240" w:lineRule="auto"/>
              <w:jc w:val="center"/>
              <w:rPr>
                <w:rFonts w:ascii="Times New Roman" w:eastAsia="Times New Roman" w:hAnsi="Times New Roman" w:cs="Times New Roman"/>
                <w:sz w:val="16"/>
                <w:szCs w:val="16"/>
                <w:lang w:val="sr-Latn-RS" w:eastAsia="sr-Cyrl-CS"/>
              </w:rPr>
            </w:pPr>
            <w:r w:rsidRPr="0052132E">
              <w:rPr>
                <w:rFonts w:ascii="Times New Roman" w:eastAsia="Times New Roman" w:hAnsi="Times New Roman" w:cs="Times New Roman"/>
                <w:sz w:val="16"/>
                <w:szCs w:val="16"/>
                <w:lang w:val="sr-Latn-RS" w:eastAsia="sr-Cyrl-CS"/>
              </w:rPr>
              <w:t>11</w:t>
            </w:r>
          </w:p>
        </w:tc>
        <w:tc>
          <w:tcPr>
            <w:tcW w:w="2504" w:type="dxa"/>
            <w:tcBorders>
              <w:top w:val="nil"/>
              <w:left w:val="double" w:sz="6" w:space="0" w:color="auto"/>
              <w:bottom w:val="single" w:sz="4" w:space="0" w:color="auto"/>
              <w:right w:val="single" w:sz="4" w:space="0" w:color="auto"/>
            </w:tcBorders>
            <w:shd w:val="clear" w:color="auto" w:fill="FFFFFF" w:themeFill="background1"/>
            <w:vAlign w:val="center"/>
            <w:hideMark/>
          </w:tcPr>
          <w:p w:rsidR="00A330D8" w:rsidRPr="0052132E" w:rsidRDefault="00A330D8" w:rsidP="00F40E80">
            <w:pPr>
              <w:spacing w:after="0" w:line="240" w:lineRule="auto"/>
              <w:rPr>
                <w:rFonts w:ascii="Times New Roman" w:eastAsia="Times New Roman" w:hAnsi="Times New Roman" w:cs="Times New Roman"/>
                <w:iCs/>
                <w:sz w:val="20"/>
                <w:szCs w:val="20"/>
                <w:lang w:val="sr-Latn-RS"/>
              </w:rPr>
            </w:pPr>
            <w:r w:rsidRPr="0052132E">
              <w:rPr>
                <w:rFonts w:ascii="Times New Roman" w:eastAsia="Times New Roman" w:hAnsi="Times New Roman" w:cs="Times New Roman"/>
                <w:iCs/>
                <w:sz w:val="20"/>
                <w:szCs w:val="20"/>
                <w:lang w:val="sr-Latn-RS"/>
              </w:rPr>
              <w:t>Turković Nafa</w:t>
            </w:r>
          </w:p>
        </w:tc>
        <w:tc>
          <w:tcPr>
            <w:tcW w:w="2505" w:type="dxa"/>
            <w:tcBorders>
              <w:top w:val="nil"/>
              <w:left w:val="nil"/>
              <w:bottom w:val="single" w:sz="4" w:space="0" w:color="auto"/>
              <w:right w:val="single" w:sz="4" w:space="0" w:color="auto"/>
            </w:tcBorders>
            <w:shd w:val="clear" w:color="auto" w:fill="FFFFFF"/>
            <w:noWrap/>
            <w:vAlign w:val="center"/>
            <w:hideMark/>
          </w:tcPr>
          <w:p w:rsidR="00A330D8" w:rsidRPr="0052132E" w:rsidRDefault="00A330D8" w:rsidP="00F40E80">
            <w:pPr>
              <w:shd w:val="clear" w:color="auto" w:fill="FFFFFF"/>
              <w:spacing w:after="0" w:line="240" w:lineRule="auto"/>
              <w:rPr>
                <w:rFonts w:ascii="Times New Roman" w:eastAsia="Times New Roman" w:hAnsi="Times New Roman" w:cs="Times New Roman"/>
                <w:sz w:val="16"/>
                <w:szCs w:val="16"/>
                <w:lang w:val="sr-Latn-RS" w:eastAsia="sr-Cyrl-CS"/>
              </w:rPr>
            </w:pPr>
            <w:r w:rsidRPr="0052132E">
              <w:rPr>
                <w:rFonts w:ascii="Times New Roman" w:eastAsia="Times New Roman" w:hAnsi="Times New Roman" w:cs="Times New Roman"/>
                <w:sz w:val="16"/>
                <w:szCs w:val="16"/>
                <w:lang w:val="sr-Latn-RS" w:eastAsia="sr-Cyrl-CS"/>
              </w:rPr>
              <w:t>Pomoćni radnik</w:t>
            </w:r>
          </w:p>
        </w:tc>
      </w:tr>
      <w:tr w:rsidR="00A330D8" w:rsidRPr="0052132E" w:rsidTr="00F40E80">
        <w:trPr>
          <w:trHeight w:val="314"/>
        </w:trPr>
        <w:tc>
          <w:tcPr>
            <w:tcW w:w="433" w:type="dxa"/>
            <w:tcBorders>
              <w:top w:val="nil"/>
              <w:left w:val="double" w:sz="6" w:space="0" w:color="auto"/>
              <w:bottom w:val="single" w:sz="4" w:space="0" w:color="auto"/>
              <w:right w:val="nil"/>
            </w:tcBorders>
            <w:shd w:val="clear" w:color="auto" w:fill="auto"/>
            <w:vAlign w:val="center"/>
          </w:tcPr>
          <w:p w:rsidR="00A330D8" w:rsidRPr="0052132E" w:rsidRDefault="00A330D8" w:rsidP="00F40E80">
            <w:pPr>
              <w:shd w:val="clear" w:color="auto" w:fill="FFFFFF"/>
              <w:spacing w:after="0" w:line="240" w:lineRule="auto"/>
              <w:jc w:val="center"/>
              <w:rPr>
                <w:rFonts w:ascii="Times New Roman" w:eastAsia="Times New Roman" w:hAnsi="Times New Roman" w:cs="Times New Roman"/>
                <w:sz w:val="16"/>
                <w:szCs w:val="16"/>
                <w:lang w:val="sr-Latn-RS" w:eastAsia="sr-Cyrl-CS"/>
              </w:rPr>
            </w:pPr>
            <w:r w:rsidRPr="0052132E">
              <w:rPr>
                <w:rFonts w:ascii="Times New Roman" w:eastAsia="Times New Roman" w:hAnsi="Times New Roman" w:cs="Times New Roman"/>
                <w:sz w:val="16"/>
                <w:szCs w:val="16"/>
                <w:lang w:val="sr-Latn-RS" w:eastAsia="sr-Cyrl-CS"/>
              </w:rPr>
              <w:t>12</w:t>
            </w:r>
          </w:p>
        </w:tc>
        <w:tc>
          <w:tcPr>
            <w:tcW w:w="2504" w:type="dxa"/>
            <w:tcBorders>
              <w:top w:val="nil"/>
              <w:left w:val="double" w:sz="6" w:space="0" w:color="auto"/>
              <w:bottom w:val="single" w:sz="4" w:space="0" w:color="auto"/>
              <w:right w:val="single" w:sz="4" w:space="0" w:color="auto"/>
            </w:tcBorders>
            <w:shd w:val="clear" w:color="auto" w:fill="FFFFFF" w:themeFill="background1"/>
            <w:vAlign w:val="center"/>
            <w:hideMark/>
          </w:tcPr>
          <w:p w:rsidR="00A330D8" w:rsidRPr="0052132E" w:rsidRDefault="00A330D8" w:rsidP="00F40E80">
            <w:pPr>
              <w:spacing w:after="0" w:line="240" w:lineRule="auto"/>
              <w:rPr>
                <w:rFonts w:ascii="Times New Roman" w:eastAsia="Times New Roman" w:hAnsi="Times New Roman" w:cs="Times New Roman"/>
                <w:iCs/>
                <w:sz w:val="20"/>
                <w:szCs w:val="20"/>
                <w:lang w:val="sr-Latn-RS"/>
              </w:rPr>
            </w:pPr>
            <w:r w:rsidRPr="0052132E">
              <w:rPr>
                <w:rFonts w:ascii="Times New Roman" w:eastAsia="Times New Roman" w:hAnsi="Times New Roman" w:cs="Times New Roman"/>
                <w:iCs/>
                <w:sz w:val="20"/>
                <w:szCs w:val="20"/>
                <w:lang w:val="sr-Latn-RS"/>
              </w:rPr>
              <w:t>Vatić Faruk</w:t>
            </w:r>
          </w:p>
        </w:tc>
        <w:tc>
          <w:tcPr>
            <w:tcW w:w="2505" w:type="dxa"/>
            <w:tcBorders>
              <w:top w:val="nil"/>
              <w:left w:val="nil"/>
              <w:bottom w:val="single" w:sz="4" w:space="0" w:color="auto"/>
              <w:right w:val="single" w:sz="4" w:space="0" w:color="auto"/>
            </w:tcBorders>
            <w:shd w:val="clear" w:color="auto" w:fill="FFFFFF"/>
            <w:noWrap/>
            <w:vAlign w:val="center"/>
            <w:hideMark/>
          </w:tcPr>
          <w:p w:rsidR="00A330D8" w:rsidRPr="0052132E" w:rsidRDefault="00A330D8" w:rsidP="00F40E80">
            <w:pPr>
              <w:shd w:val="clear" w:color="auto" w:fill="FFFFFF"/>
              <w:spacing w:after="0" w:line="240" w:lineRule="auto"/>
              <w:rPr>
                <w:rFonts w:ascii="Times New Roman" w:eastAsia="Times New Roman" w:hAnsi="Times New Roman" w:cs="Times New Roman"/>
                <w:sz w:val="16"/>
                <w:szCs w:val="16"/>
                <w:lang w:val="sr-Latn-RS" w:eastAsia="sr-Cyrl-CS"/>
              </w:rPr>
            </w:pPr>
            <w:r w:rsidRPr="0052132E">
              <w:rPr>
                <w:rFonts w:ascii="Times New Roman" w:eastAsia="Times New Roman" w:hAnsi="Times New Roman" w:cs="Times New Roman"/>
                <w:sz w:val="16"/>
                <w:szCs w:val="16"/>
                <w:lang w:val="sr-Latn-RS" w:eastAsia="sr-Cyrl-CS"/>
              </w:rPr>
              <w:t>Pomoćni radnik</w:t>
            </w:r>
          </w:p>
        </w:tc>
      </w:tr>
      <w:tr w:rsidR="00A330D8" w:rsidRPr="0052132E" w:rsidTr="00F40E80">
        <w:trPr>
          <w:trHeight w:val="314"/>
        </w:trPr>
        <w:tc>
          <w:tcPr>
            <w:tcW w:w="433" w:type="dxa"/>
            <w:tcBorders>
              <w:top w:val="nil"/>
              <w:left w:val="double" w:sz="6" w:space="0" w:color="auto"/>
              <w:bottom w:val="single" w:sz="4" w:space="0" w:color="auto"/>
              <w:right w:val="nil"/>
            </w:tcBorders>
            <w:shd w:val="clear" w:color="auto" w:fill="auto"/>
            <w:vAlign w:val="center"/>
          </w:tcPr>
          <w:p w:rsidR="00A330D8" w:rsidRPr="0052132E" w:rsidRDefault="00A330D8" w:rsidP="00F40E80">
            <w:pPr>
              <w:shd w:val="clear" w:color="auto" w:fill="FFFFFF"/>
              <w:spacing w:after="0" w:line="240" w:lineRule="auto"/>
              <w:jc w:val="center"/>
              <w:rPr>
                <w:rFonts w:ascii="Times New Roman" w:eastAsia="Times New Roman" w:hAnsi="Times New Roman" w:cs="Times New Roman"/>
                <w:sz w:val="16"/>
                <w:szCs w:val="16"/>
                <w:lang w:val="sr-Latn-RS" w:eastAsia="sr-Cyrl-CS"/>
              </w:rPr>
            </w:pPr>
            <w:r w:rsidRPr="0052132E">
              <w:rPr>
                <w:rFonts w:ascii="Times New Roman" w:eastAsia="Times New Roman" w:hAnsi="Times New Roman" w:cs="Times New Roman"/>
                <w:sz w:val="16"/>
                <w:szCs w:val="16"/>
                <w:lang w:val="sr-Latn-RS" w:eastAsia="sr-Cyrl-CS"/>
              </w:rPr>
              <w:t>13</w:t>
            </w:r>
          </w:p>
        </w:tc>
        <w:tc>
          <w:tcPr>
            <w:tcW w:w="2504" w:type="dxa"/>
            <w:tcBorders>
              <w:top w:val="nil"/>
              <w:left w:val="double" w:sz="6" w:space="0" w:color="auto"/>
              <w:bottom w:val="single" w:sz="4" w:space="0" w:color="auto"/>
              <w:right w:val="single" w:sz="4" w:space="0" w:color="auto"/>
            </w:tcBorders>
            <w:shd w:val="clear" w:color="auto" w:fill="FFFFFF" w:themeFill="background1"/>
            <w:vAlign w:val="center"/>
            <w:hideMark/>
          </w:tcPr>
          <w:p w:rsidR="00A330D8" w:rsidRPr="0052132E" w:rsidRDefault="00A330D8" w:rsidP="00F40E80">
            <w:pPr>
              <w:spacing w:after="0" w:line="240" w:lineRule="auto"/>
              <w:rPr>
                <w:rFonts w:ascii="Times New Roman" w:eastAsia="Times New Roman" w:hAnsi="Times New Roman" w:cs="Times New Roman"/>
                <w:iCs/>
                <w:sz w:val="20"/>
                <w:szCs w:val="20"/>
                <w:lang w:val="sr-Latn-RS"/>
              </w:rPr>
            </w:pPr>
            <w:r w:rsidRPr="0052132E">
              <w:rPr>
                <w:rFonts w:ascii="Times New Roman" w:eastAsia="Times New Roman" w:hAnsi="Times New Roman" w:cs="Times New Roman"/>
                <w:iCs/>
                <w:sz w:val="20"/>
                <w:szCs w:val="20"/>
                <w:lang w:val="sr-Latn-RS"/>
              </w:rPr>
              <w:t>Hukić Ismet</w:t>
            </w:r>
          </w:p>
        </w:tc>
        <w:tc>
          <w:tcPr>
            <w:tcW w:w="2505" w:type="dxa"/>
            <w:tcBorders>
              <w:top w:val="nil"/>
              <w:left w:val="nil"/>
              <w:bottom w:val="single" w:sz="4" w:space="0" w:color="auto"/>
              <w:right w:val="single" w:sz="4" w:space="0" w:color="auto"/>
            </w:tcBorders>
            <w:shd w:val="clear" w:color="auto" w:fill="FFFFFF"/>
            <w:noWrap/>
            <w:vAlign w:val="center"/>
            <w:hideMark/>
          </w:tcPr>
          <w:p w:rsidR="00A330D8" w:rsidRPr="0052132E" w:rsidRDefault="00A330D8" w:rsidP="00F40E80">
            <w:pPr>
              <w:shd w:val="clear" w:color="auto" w:fill="FFFFFF"/>
              <w:spacing w:after="0" w:line="240" w:lineRule="auto"/>
              <w:rPr>
                <w:rFonts w:ascii="Times New Roman" w:eastAsia="Times New Roman" w:hAnsi="Times New Roman" w:cs="Times New Roman"/>
                <w:sz w:val="16"/>
                <w:szCs w:val="16"/>
                <w:lang w:val="sr-Latn-RS" w:eastAsia="sr-Cyrl-CS"/>
              </w:rPr>
            </w:pPr>
            <w:r w:rsidRPr="0052132E">
              <w:rPr>
                <w:rFonts w:ascii="Times New Roman" w:eastAsia="Times New Roman" w:hAnsi="Times New Roman" w:cs="Times New Roman"/>
                <w:sz w:val="16"/>
                <w:szCs w:val="16"/>
                <w:lang w:val="sr-Latn-RS" w:eastAsia="sr-Cyrl-CS"/>
              </w:rPr>
              <w:t>Pomoćni radnik</w:t>
            </w:r>
          </w:p>
        </w:tc>
      </w:tr>
      <w:tr w:rsidR="00A330D8" w:rsidRPr="0052132E" w:rsidTr="00F40E80">
        <w:trPr>
          <w:trHeight w:val="314"/>
        </w:trPr>
        <w:tc>
          <w:tcPr>
            <w:tcW w:w="433" w:type="dxa"/>
            <w:tcBorders>
              <w:top w:val="nil"/>
              <w:left w:val="double" w:sz="6" w:space="0" w:color="auto"/>
              <w:bottom w:val="single" w:sz="4" w:space="0" w:color="auto"/>
              <w:right w:val="nil"/>
            </w:tcBorders>
            <w:shd w:val="clear" w:color="auto" w:fill="auto"/>
            <w:vAlign w:val="center"/>
          </w:tcPr>
          <w:p w:rsidR="00A330D8" w:rsidRPr="0052132E" w:rsidRDefault="00A330D8" w:rsidP="00F40E80">
            <w:pPr>
              <w:shd w:val="clear" w:color="auto" w:fill="FFFFFF"/>
              <w:spacing w:after="0" w:line="240" w:lineRule="auto"/>
              <w:jc w:val="center"/>
              <w:rPr>
                <w:rFonts w:ascii="Times New Roman" w:eastAsia="Times New Roman" w:hAnsi="Times New Roman" w:cs="Times New Roman"/>
                <w:sz w:val="16"/>
                <w:szCs w:val="16"/>
                <w:lang w:val="sr-Latn-RS" w:eastAsia="sr-Cyrl-CS"/>
              </w:rPr>
            </w:pPr>
            <w:r w:rsidRPr="0052132E">
              <w:rPr>
                <w:rFonts w:ascii="Times New Roman" w:eastAsia="Times New Roman" w:hAnsi="Times New Roman" w:cs="Times New Roman"/>
                <w:sz w:val="16"/>
                <w:szCs w:val="16"/>
                <w:lang w:val="sr-Latn-RS" w:eastAsia="sr-Cyrl-CS"/>
              </w:rPr>
              <w:t>14</w:t>
            </w:r>
          </w:p>
        </w:tc>
        <w:tc>
          <w:tcPr>
            <w:tcW w:w="2504" w:type="dxa"/>
            <w:tcBorders>
              <w:top w:val="nil"/>
              <w:left w:val="double" w:sz="6" w:space="0" w:color="auto"/>
              <w:bottom w:val="single" w:sz="4" w:space="0" w:color="auto"/>
              <w:right w:val="single" w:sz="4" w:space="0" w:color="auto"/>
            </w:tcBorders>
            <w:shd w:val="clear" w:color="auto" w:fill="FFFFFF" w:themeFill="background1"/>
            <w:vAlign w:val="center"/>
            <w:hideMark/>
          </w:tcPr>
          <w:p w:rsidR="00A330D8" w:rsidRPr="0052132E" w:rsidRDefault="00A330D8" w:rsidP="00F40E80">
            <w:pPr>
              <w:spacing w:after="0" w:line="240" w:lineRule="auto"/>
              <w:rPr>
                <w:rFonts w:ascii="Times New Roman" w:eastAsia="Times New Roman" w:hAnsi="Times New Roman" w:cs="Times New Roman"/>
                <w:iCs/>
                <w:sz w:val="20"/>
                <w:szCs w:val="20"/>
                <w:lang w:val="sr-Latn-RS"/>
              </w:rPr>
            </w:pPr>
            <w:r w:rsidRPr="0052132E">
              <w:rPr>
                <w:rFonts w:ascii="Times New Roman" w:eastAsia="Times New Roman" w:hAnsi="Times New Roman" w:cs="Times New Roman"/>
                <w:iCs/>
                <w:sz w:val="20"/>
                <w:szCs w:val="20"/>
                <w:lang w:val="sr-Latn-RS"/>
              </w:rPr>
              <w:t>Pljakić Mirela</w:t>
            </w:r>
          </w:p>
        </w:tc>
        <w:tc>
          <w:tcPr>
            <w:tcW w:w="2505" w:type="dxa"/>
            <w:tcBorders>
              <w:top w:val="nil"/>
              <w:left w:val="nil"/>
              <w:bottom w:val="single" w:sz="4" w:space="0" w:color="auto"/>
              <w:right w:val="single" w:sz="4" w:space="0" w:color="auto"/>
            </w:tcBorders>
            <w:shd w:val="clear" w:color="auto" w:fill="FFFFFF"/>
            <w:noWrap/>
            <w:vAlign w:val="center"/>
            <w:hideMark/>
          </w:tcPr>
          <w:p w:rsidR="00A330D8" w:rsidRPr="0052132E" w:rsidRDefault="00A330D8" w:rsidP="00F40E80">
            <w:pPr>
              <w:shd w:val="clear" w:color="auto" w:fill="FFFFFF"/>
              <w:spacing w:after="0" w:line="240" w:lineRule="auto"/>
              <w:rPr>
                <w:rFonts w:ascii="Times New Roman" w:eastAsia="Times New Roman" w:hAnsi="Times New Roman" w:cs="Times New Roman"/>
                <w:sz w:val="16"/>
                <w:szCs w:val="16"/>
                <w:lang w:val="sr-Latn-RS" w:eastAsia="sr-Cyrl-CS"/>
              </w:rPr>
            </w:pPr>
            <w:r w:rsidRPr="0052132E">
              <w:rPr>
                <w:rFonts w:ascii="Times New Roman" w:eastAsia="Times New Roman" w:hAnsi="Times New Roman" w:cs="Times New Roman"/>
                <w:sz w:val="16"/>
                <w:szCs w:val="16"/>
                <w:lang w:val="sr-Latn-RS" w:eastAsia="sr-Cyrl-CS"/>
              </w:rPr>
              <w:t>Pomoćni radnik</w:t>
            </w:r>
          </w:p>
        </w:tc>
      </w:tr>
      <w:tr w:rsidR="00A330D8" w:rsidRPr="0052132E" w:rsidTr="00F40E80">
        <w:trPr>
          <w:trHeight w:val="314"/>
        </w:trPr>
        <w:tc>
          <w:tcPr>
            <w:tcW w:w="433" w:type="dxa"/>
            <w:tcBorders>
              <w:top w:val="nil"/>
              <w:left w:val="double" w:sz="6" w:space="0" w:color="auto"/>
              <w:bottom w:val="single" w:sz="4" w:space="0" w:color="auto"/>
              <w:right w:val="nil"/>
            </w:tcBorders>
            <w:shd w:val="clear" w:color="auto" w:fill="auto"/>
            <w:vAlign w:val="center"/>
          </w:tcPr>
          <w:p w:rsidR="00A330D8" w:rsidRPr="0052132E" w:rsidRDefault="00A330D8" w:rsidP="00F40E80">
            <w:pPr>
              <w:shd w:val="clear" w:color="auto" w:fill="FFFFFF"/>
              <w:spacing w:after="0" w:line="240" w:lineRule="auto"/>
              <w:jc w:val="center"/>
              <w:rPr>
                <w:rFonts w:ascii="Times New Roman" w:eastAsia="Times New Roman" w:hAnsi="Times New Roman" w:cs="Times New Roman"/>
                <w:sz w:val="16"/>
                <w:szCs w:val="16"/>
                <w:lang w:val="sr-Latn-RS" w:eastAsia="sr-Cyrl-CS"/>
              </w:rPr>
            </w:pPr>
            <w:r w:rsidRPr="0052132E">
              <w:rPr>
                <w:rFonts w:ascii="Times New Roman" w:eastAsia="Times New Roman" w:hAnsi="Times New Roman" w:cs="Times New Roman"/>
                <w:sz w:val="16"/>
                <w:szCs w:val="16"/>
                <w:lang w:val="sr-Latn-RS" w:eastAsia="sr-Cyrl-CS"/>
              </w:rPr>
              <w:t>15</w:t>
            </w:r>
          </w:p>
        </w:tc>
        <w:tc>
          <w:tcPr>
            <w:tcW w:w="2504" w:type="dxa"/>
            <w:tcBorders>
              <w:top w:val="nil"/>
              <w:left w:val="double" w:sz="6" w:space="0" w:color="auto"/>
              <w:bottom w:val="single" w:sz="4" w:space="0" w:color="auto"/>
              <w:right w:val="single" w:sz="4" w:space="0" w:color="auto"/>
            </w:tcBorders>
            <w:shd w:val="clear" w:color="auto" w:fill="FFFFFF" w:themeFill="background1"/>
            <w:vAlign w:val="center"/>
            <w:hideMark/>
          </w:tcPr>
          <w:p w:rsidR="00A330D8" w:rsidRPr="0052132E" w:rsidRDefault="00A330D8" w:rsidP="00F40E80">
            <w:pPr>
              <w:spacing w:after="0" w:line="240" w:lineRule="auto"/>
              <w:rPr>
                <w:rFonts w:ascii="Times New Roman" w:eastAsia="Times New Roman" w:hAnsi="Times New Roman" w:cs="Times New Roman"/>
                <w:iCs/>
                <w:sz w:val="20"/>
                <w:szCs w:val="20"/>
                <w:lang w:val="sr-Latn-RS"/>
              </w:rPr>
            </w:pPr>
            <w:r w:rsidRPr="0052132E">
              <w:rPr>
                <w:rFonts w:ascii="Times New Roman" w:eastAsia="Times New Roman" w:hAnsi="Times New Roman" w:cs="Times New Roman"/>
                <w:iCs/>
                <w:sz w:val="20"/>
                <w:szCs w:val="20"/>
                <w:lang w:val="sr-Latn-RS"/>
              </w:rPr>
              <w:t>Bibić Bisera</w:t>
            </w:r>
          </w:p>
        </w:tc>
        <w:tc>
          <w:tcPr>
            <w:tcW w:w="2505" w:type="dxa"/>
            <w:tcBorders>
              <w:top w:val="nil"/>
              <w:left w:val="nil"/>
              <w:bottom w:val="single" w:sz="4" w:space="0" w:color="auto"/>
              <w:right w:val="single" w:sz="4" w:space="0" w:color="auto"/>
            </w:tcBorders>
            <w:shd w:val="clear" w:color="auto" w:fill="FFFFFF"/>
            <w:noWrap/>
            <w:vAlign w:val="center"/>
            <w:hideMark/>
          </w:tcPr>
          <w:p w:rsidR="00A330D8" w:rsidRPr="0052132E" w:rsidRDefault="00A330D8" w:rsidP="00F40E80">
            <w:pPr>
              <w:shd w:val="clear" w:color="auto" w:fill="FFFFFF"/>
              <w:spacing w:after="0" w:line="240" w:lineRule="auto"/>
              <w:rPr>
                <w:rFonts w:ascii="Times New Roman" w:eastAsia="Times New Roman" w:hAnsi="Times New Roman" w:cs="Times New Roman"/>
                <w:sz w:val="16"/>
                <w:szCs w:val="16"/>
                <w:lang w:val="sr-Latn-RS" w:eastAsia="sr-Cyrl-CS"/>
              </w:rPr>
            </w:pPr>
            <w:r w:rsidRPr="0052132E">
              <w:rPr>
                <w:rFonts w:ascii="Times New Roman" w:eastAsia="Times New Roman" w:hAnsi="Times New Roman" w:cs="Times New Roman"/>
                <w:sz w:val="16"/>
                <w:szCs w:val="16"/>
                <w:lang w:val="sr-Latn-RS" w:eastAsia="sr-Cyrl-CS"/>
              </w:rPr>
              <w:t>Pomoćni radnik</w:t>
            </w:r>
          </w:p>
        </w:tc>
      </w:tr>
      <w:tr w:rsidR="00A330D8" w:rsidRPr="0052132E" w:rsidTr="00F40E80">
        <w:trPr>
          <w:trHeight w:val="314"/>
        </w:trPr>
        <w:tc>
          <w:tcPr>
            <w:tcW w:w="433" w:type="dxa"/>
            <w:tcBorders>
              <w:top w:val="nil"/>
              <w:left w:val="double" w:sz="6" w:space="0" w:color="auto"/>
              <w:bottom w:val="single" w:sz="4" w:space="0" w:color="auto"/>
              <w:right w:val="nil"/>
            </w:tcBorders>
            <w:shd w:val="clear" w:color="auto" w:fill="auto"/>
            <w:vAlign w:val="center"/>
          </w:tcPr>
          <w:p w:rsidR="00A330D8" w:rsidRPr="0052132E" w:rsidRDefault="00A330D8" w:rsidP="00F40E80">
            <w:pPr>
              <w:shd w:val="clear" w:color="auto" w:fill="FFFFFF"/>
              <w:spacing w:after="0" w:line="240" w:lineRule="auto"/>
              <w:jc w:val="center"/>
              <w:rPr>
                <w:rFonts w:ascii="Times New Roman" w:eastAsia="Times New Roman" w:hAnsi="Times New Roman" w:cs="Times New Roman"/>
                <w:sz w:val="16"/>
                <w:szCs w:val="16"/>
                <w:lang w:val="sr-Latn-RS" w:eastAsia="sr-Cyrl-CS"/>
              </w:rPr>
            </w:pPr>
            <w:r w:rsidRPr="0052132E">
              <w:rPr>
                <w:rFonts w:ascii="Times New Roman" w:eastAsia="Times New Roman" w:hAnsi="Times New Roman" w:cs="Times New Roman"/>
                <w:sz w:val="16"/>
                <w:szCs w:val="16"/>
                <w:lang w:val="sr-Latn-RS" w:eastAsia="sr-Cyrl-CS"/>
              </w:rPr>
              <w:t>16</w:t>
            </w:r>
          </w:p>
        </w:tc>
        <w:tc>
          <w:tcPr>
            <w:tcW w:w="2504" w:type="dxa"/>
            <w:tcBorders>
              <w:top w:val="nil"/>
              <w:left w:val="double" w:sz="6" w:space="0" w:color="auto"/>
              <w:bottom w:val="single" w:sz="4" w:space="0" w:color="auto"/>
              <w:right w:val="single" w:sz="4" w:space="0" w:color="auto"/>
            </w:tcBorders>
            <w:shd w:val="clear" w:color="auto" w:fill="FFFFFF" w:themeFill="background1"/>
            <w:vAlign w:val="center"/>
            <w:hideMark/>
          </w:tcPr>
          <w:p w:rsidR="00A330D8" w:rsidRPr="0052132E" w:rsidRDefault="00A330D8" w:rsidP="00F40E80">
            <w:pPr>
              <w:spacing w:after="0" w:line="240" w:lineRule="auto"/>
              <w:rPr>
                <w:rFonts w:ascii="Times New Roman" w:eastAsia="Times New Roman" w:hAnsi="Times New Roman" w:cs="Times New Roman"/>
                <w:iCs/>
                <w:sz w:val="20"/>
                <w:szCs w:val="20"/>
                <w:lang w:val="sr-Latn-RS"/>
              </w:rPr>
            </w:pPr>
            <w:r w:rsidRPr="0052132E">
              <w:rPr>
                <w:rFonts w:ascii="Times New Roman" w:eastAsia="Times New Roman" w:hAnsi="Times New Roman" w:cs="Times New Roman"/>
                <w:iCs/>
                <w:sz w:val="20"/>
                <w:szCs w:val="20"/>
                <w:lang w:val="sr-Latn-RS"/>
              </w:rPr>
              <w:t>Kuč Kovilјka</w:t>
            </w:r>
          </w:p>
        </w:tc>
        <w:tc>
          <w:tcPr>
            <w:tcW w:w="2505" w:type="dxa"/>
            <w:tcBorders>
              <w:top w:val="nil"/>
              <w:left w:val="nil"/>
              <w:bottom w:val="single" w:sz="4" w:space="0" w:color="auto"/>
              <w:right w:val="single" w:sz="4" w:space="0" w:color="auto"/>
            </w:tcBorders>
            <w:shd w:val="clear" w:color="auto" w:fill="FFFFFF"/>
            <w:noWrap/>
            <w:vAlign w:val="center"/>
            <w:hideMark/>
          </w:tcPr>
          <w:p w:rsidR="00A330D8" w:rsidRPr="0052132E" w:rsidRDefault="00A330D8" w:rsidP="00F40E80">
            <w:pPr>
              <w:shd w:val="clear" w:color="auto" w:fill="FFFFFF"/>
              <w:spacing w:after="0" w:line="240" w:lineRule="auto"/>
              <w:rPr>
                <w:rFonts w:ascii="Times New Roman" w:eastAsia="Times New Roman" w:hAnsi="Times New Roman" w:cs="Times New Roman"/>
                <w:sz w:val="16"/>
                <w:szCs w:val="16"/>
                <w:lang w:val="sr-Latn-RS" w:eastAsia="sr-Cyrl-CS"/>
              </w:rPr>
            </w:pPr>
            <w:r w:rsidRPr="0052132E">
              <w:rPr>
                <w:rFonts w:ascii="Times New Roman" w:eastAsia="Times New Roman" w:hAnsi="Times New Roman" w:cs="Times New Roman"/>
                <w:sz w:val="16"/>
                <w:szCs w:val="16"/>
                <w:lang w:val="sr-Latn-RS" w:eastAsia="sr-Cyrl-CS"/>
              </w:rPr>
              <w:t>Pomoćni radnik</w:t>
            </w:r>
          </w:p>
        </w:tc>
      </w:tr>
      <w:tr w:rsidR="00A330D8" w:rsidRPr="0052132E" w:rsidTr="00F40E80">
        <w:trPr>
          <w:trHeight w:val="314"/>
        </w:trPr>
        <w:tc>
          <w:tcPr>
            <w:tcW w:w="433" w:type="dxa"/>
            <w:tcBorders>
              <w:top w:val="nil"/>
              <w:left w:val="double" w:sz="6" w:space="0" w:color="auto"/>
              <w:bottom w:val="single" w:sz="4" w:space="0" w:color="auto"/>
              <w:right w:val="double" w:sz="6" w:space="0" w:color="auto"/>
            </w:tcBorders>
            <w:shd w:val="clear" w:color="auto" w:fill="auto"/>
            <w:vAlign w:val="center"/>
          </w:tcPr>
          <w:p w:rsidR="00A330D8" w:rsidRPr="0052132E" w:rsidRDefault="00A330D8" w:rsidP="00F40E80">
            <w:pPr>
              <w:shd w:val="clear" w:color="auto" w:fill="FFFFFF"/>
              <w:spacing w:after="0" w:line="240" w:lineRule="auto"/>
              <w:jc w:val="center"/>
              <w:rPr>
                <w:rFonts w:ascii="Times New Roman" w:eastAsia="Times New Roman" w:hAnsi="Times New Roman" w:cs="Times New Roman"/>
                <w:sz w:val="16"/>
                <w:szCs w:val="16"/>
                <w:lang w:val="sr-Latn-RS" w:eastAsia="sr-Cyrl-CS"/>
              </w:rPr>
            </w:pPr>
            <w:r w:rsidRPr="0052132E">
              <w:rPr>
                <w:rFonts w:ascii="Times New Roman" w:eastAsia="Times New Roman" w:hAnsi="Times New Roman" w:cs="Times New Roman"/>
                <w:sz w:val="16"/>
                <w:szCs w:val="16"/>
                <w:lang w:val="sr-Latn-RS" w:eastAsia="sr-Cyrl-CS"/>
              </w:rPr>
              <w:t>17</w:t>
            </w:r>
          </w:p>
        </w:tc>
        <w:tc>
          <w:tcPr>
            <w:tcW w:w="2504" w:type="dxa"/>
            <w:tcBorders>
              <w:top w:val="nil"/>
              <w:left w:val="nil"/>
              <w:bottom w:val="single" w:sz="4" w:space="0" w:color="auto"/>
              <w:right w:val="single" w:sz="4" w:space="0" w:color="auto"/>
            </w:tcBorders>
            <w:shd w:val="clear" w:color="auto" w:fill="FFFFFF" w:themeFill="background1"/>
            <w:vAlign w:val="center"/>
            <w:hideMark/>
          </w:tcPr>
          <w:p w:rsidR="00A330D8" w:rsidRPr="0052132E" w:rsidRDefault="00A330D8" w:rsidP="00F40E80">
            <w:pPr>
              <w:spacing w:after="0" w:line="240" w:lineRule="auto"/>
              <w:rPr>
                <w:rFonts w:ascii="Times New Roman" w:eastAsia="Times New Roman" w:hAnsi="Times New Roman" w:cs="Times New Roman"/>
                <w:iCs/>
                <w:sz w:val="20"/>
                <w:szCs w:val="20"/>
                <w:lang w:val="sr-Latn-RS"/>
              </w:rPr>
            </w:pPr>
            <w:r w:rsidRPr="0052132E">
              <w:rPr>
                <w:rFonts w:ascii="Times New Roman" w:eastAsia="Times New Roman" w:hAnsi="Times New Roman" w:cs="Times New Roman"/>
                <w:iCs/>
                <w:sz w:val="20"/>
                <w:szCs w:val="20"/>
                <w:lang w:val="sr-Latn-RS"/>
              </w:rPr>
              <w:t>Dacić Rijad</w:t>
            </w:r>
          </w:p>
        </w:tc>
        <w:tc>
          <w:tcPr>
            <w:tcW w:w="2505" w:type="dxa"/>
            <w:tcBorders>
              <w:top w:val="nil"/>
              <w:left w:val="nil"/>
              <w:bottom w:val="single" w:sz="4" w:space="0" w:color="auto"/>
              <w:right w:val="single" w:sz="4" w:space="0" w:color="auto"/>
            </w:tcBorders>
            <w:shd w:val="clear" w:color="auto" w:fill="FFFFFF"/>
            <w:noWrap/>
            <w:vAlign w:val="center"/>
            <w:hideMark/>
          </w:tcPr>
          <w:p w:rsidR="00A330D8" w:rsidRPr="0052132E" w:rsidRDefault="00A330D8" w:rsidP="00F40E80">
            <w:pPr>
              <w:shd w:val="clear" w:color="auto" w:fill="FFFFFF"/>
              <w:spacing w:after="0" w:line="240" w:lineRule="auto"/>
              <w:rPr>
                <w:rFonts w:ascii="Times New Roman" w:eastAsia="Times New Roman" w:hAnsi="Times New Roman" w:cs="Times New Roman"/>
                <w:sz w:val="16"/>
                <w:szCs w:val="16"/>
                <w:lang w:val="sr-Latn-RS" w:eastAsia="sr-Cyrl-CS"/>
              </w:rPr>
            </w:pPr>
            <w:r w:rsidRPr="0052132E">
              <w:rPr>
                <w:rFonts w:ascii="Times New Roman" w:eastAsia="Times New Roman" w:hAnsi="Times New Roman" w:cs="Times New Roman"/>
                <w:sz w:val="16"/>
                <w:szCs w:val="16"/>
                <w:lang w:val="sr-Latn-RS" w:eastAsia="sr-Cyrl-CS"/>
              </w:rPr>
              <w:t>Pomoćni radnik</w:t>
            </w:r>
          </w:p>
        </w:tc>
      </w:tr>
      <w:tr w:rsidR="00A330D8" w:rsidRPr="0052132E" w:rsidTr="00F40E80">
        <w:trPr>
          <w:trHeight w:val="314"/>
        </w:trPr>
        <w:tc>
          <w:tcPr>
            <w:tcW w:w="433" w:type="dxa"/>
            <w:tcBorders>
              <w:top w:val="nil"/>
              <w:left w:val="double" w:sz="6" w:space="0" w:color="auto"/>
              <w:bottom w:val="single" w:sz="4" w:space="0" w:color="auto"/>
              <w:right w:val="nil"/>
            </w:tcBorders>
            <w:shd w:val="clear" w:color="auto" w:fill="auto"/>
            <w:vAlign w:val="center"/>
          </w:tcPr>
          <w:p w:rsidR="00A330D8" w:rsidRPr="0052132E" w:rsidRDefault="00A330D8" w:rsidP="00F40E80">
            <w:pPr>
              <w:shd w:val="clear" w:color="auto" w:fill="FFFFFF"/>
              <w:spacing w:after="0" w:line="240" w:lineRule="auto"/>
              <w:jc w:val="center"/>
              <w:rPr>
                <w:rFonts w:ascii="Times New Roman" w:eastAsia="Times New Roman" w:hAnsi="Times New Roman" w:cs="Times New Roman"/>
                <w:sz w:val="16"/>
                <w:szCs w:val="16"/>
                <w:lang w:val="sr-Latn-RS" w:eastAsia="sr-Cyrl-CS"/>
              </w:rPr>
            </w:pPr>
            <w:r w:rsidRPr="0052132E">
              <w:rPr>
                <w:rFonts w:ascii="Times New Roman" w:eastAsia="Times New Roman" w:hAnsi="Times New Roman" w:cs="Times New Roman"/>
                <w:sz w:val="16"/>
                <w:szCs w:val="16"/>
                <w:lang w:val="sr-Latn-RS" w:eastAsia="sr-Cyrl-CS"/>
              </w:rPr>
              <w:t>18</w:t>
            </w:r>
          </w:p>
        </w:tc>
        <w:tc>
          <w:tcPr>
            <w:tcW w:w="2504" w:type="dxa"/>
            <w:tcBorders>
              <w:top w:val="nil"/>
              <w:left w:val="double" w:sz="6" w:space="0" w:color="auto"/>
              <w:bottom w:val="single" w:sz="4" w:space="0" w:color="auto"/>
              <w:right w:val="single" w:sz="4" w:space="0" w:color="auto"/>
            </w:tcBorders>
            <w:shd w:val="clear" w:color="auto" w:fill="FFFFFF" w:themeFill="background1"/>
            <w:vAlign w:val="center"/>
            <w:hideMark/>
          </w:tcPr>
          <w:p w:rsidR="00A330D8" w:rsidRPr="0052132E" w:rsidRDefault="00A330D8" w:rsidP="00F40E80">
            <w:pPr>
              <w:spacing w:after="0" w:line="240" w:lineRule="auto"/>
              <w:rPr>
                <w:rFonts w:ascii="Times New Roman" w:eastAsia="Times New Roman" w:hAnsi="Times New Roman" w:cs="Times New Roman"/>
                <w:iCs/>
                <w:sz w:val="20"/>
                <w:szCs w:val="20"/>
                <w:lang w:val="sr-Latn-RS"/>
              </w:rPr>
            </w:pPr>
            <w:r w:rsidRPr="0052132E">
              <w:rPr>
                <w:rFonts w:ascii="Times New Roman" w:eastAsia="Times New Roman" w:hAnsi="Times New Roman" w:cs="Times New Roman"/>
                <w:iCs/>
                <w:sz w:val="20"/>
                <w:szCs w:val="20"/>
                <w:lang w:val="sr-Latn-RS"/>
              </w:rPr>
              <w:t>Kuč Nermin</w:t>
            </w:r>
          </w:p>
        </w:tc>
        <w:tc>
          <w:tcPr>
            <w:tcW w:w="2505" w:type="dxa"/>
            <w:tcBorders>
              <w:top w:val="nil"/>
              <w:left w:val="nil"/>
              <w:bottom w:val="single" w:sz="4" w:space="0" w:color="auto"/>
              <w:right w:val="single" w:sz="4" w:space="0" w:color="auto"/>
            </w:tcBorders>
            <w:shd w:val="clear" w:color="auto" w:fill="FFFFFF"/>
            <w:noWrap/>
            <w:vAlign w:val="center"/>
            <w:hideMark/>
          </w:tcPr>
          <w:p w:rsidR="00A330D8" w:rsidRPr="0052132E" w:rsidRDefault="00A330D8" w:rsidP="00F40E80">
            <w:pPr>
              <w:shd w:val="clear" w:color="auto" w:fill="FFFFFF"/>
              <w:spacing w:after="0" w:line="240" w:lineRule="auto"/>
              <w:rPr>
                <w:rFonts w:ascii="Times New Roman" w:eastAsia="Times New Roman" w:hAnsi="Times New Roman" w:cs="Times New Roman"/>
                <w:sz w:val="16"/>
                <w:szCs w:val="16"/>
                <w:lang w:val="sr-Latn-RS" w:eastAsia="sr-Cyrl-CS"/>
              </w:rPr>
            </w:pPr>
            <w:r w:rsidRPr="0052132E">
              <w:rPr>
                <w:rFonts w:ascii="Times New Roman" w:eastAsia="Times New Roman" w:hAnsi="Times New Roman" w:cs="Times New Roman"/>
                <w:sz w:val="16"/>
                <w:szCs w:val="16"/>
                <w:lang w:val="sr-Latn-RS" w:eastAsia="sr-Cyrl-CS"/>
              </w:rPr>
              <w:t>Pomoćni radnik</w:t>
            </w:r>
          </w:p>
        </w:tc>
      </w:tr>
      <w:tr w:rsidR="00A330D8" w:rsidRPr="0052132E" w:rsidTr="00F40E80">
        <w:trPr>
          <w:trHeight w:val="314"/>
        </w:trPr>
        <w:tc>
          <w:tcPr>
            <w:tcW w:w="433" w:type="dxa"/>
            <w:tcBorders>
              <w:top w:val="nil"/>
              <w:left w:val="double" w:sz="6" w:space="0" w:color="auto"/>
              <w:bottom w:val="single" w:sz="4" w:space="0" w:color="auto"/>
              <w:right w:val="nil"/>
            </w:tcBorders>
            <w:shd w:val="clear" w:color="auto" w:fill="auto"/>
            <w:vAlign w:val="center"/>
          </w:tcPr>
          <w:p w:rsidR="00A330D8" w:rsidRPr="0052132E" w:rsidRDefault="00A330D8" w:rsidP="00F40E80">
            <w:pPr>
              <w:shd w:val="clear" w:color="auto" w:fill="FFFFFF"/>
              <w:spacing w:after="0" w:line="240" w:lineRule="auto"/>
              <w:jc w:val="center"/>
              <w:rPr>
                <w:rFonts w:ascii="Times New Roman" w:eastAsia="Times New Roman" w:hAnsi="Times New Roman" w:cs="Times New Roman"/>
                <w:sz w:val="16"/>
                <w:szCs w:val="16"/>
                <w:lang w:val="sr-Latn-RS" w:eastAsia="sr-Cyrl-CS"/>
              </w:rPr>
            </w:pPr>
            <w:r w:rsidRPr="0052132E">
              <w:rPr>
                <w:rFonts w:ascii="Times New Roman" w:eastAsia="Times New Roman" w:hAnsi="Times New Roman" w:cs="Times New Roman"/>
                <w:sz w:val="16"/>
                <w:szCs w:val="16"/>
                <w:lang w:val="sr-Latn-RS" w:eastAsia="sr-Cyrl-CS"/>
              </w:rPr>
              <w:t>19</w:t>
            </w:r>
          </w:p>
        </w:tc>
        <w:tc>
          <w:tcPr>
            <w:tcW w:w="2504" w:type="dxa"/>
            <w:tcBorders>
              <w:top w:val="nil"/>
              <w:left w:val="double" w:sz="6" w:space="0" w:color="auto"/>
              <w:bottom w:val="single" w:sz="4" w:space="0" w:color="auto"/>
              <w:right w:val="single" w:sz="4" w:space="0" w:color="auto"/>
            </w:tcBorders>
            <w:shd w:val="clear" w:color="auto" w:fill="FFFFFF" w:themeFill="background1"/>
            <w:vAlign w:val="center"/>
            <w:hideMark/>
          </w:tcPr>
          <w:p w:rsidR="00A330D8" w:rsidRPr="0052132E" w:rsidRDefault="00A330D8" w:rsidP="00F40E80">
            <w:pPr>
              <w:spacing w:after="0" w:line="240" w:lineRule="auto"/>
              <w:rPr>
                <w:rFonts w:ascii="Times New Roman" w:eastAsia="Times New Roman" w:hAnsi="Times New Roman" w:cs="Times New Roman"/>
                <w:iCs/>
                <w:sz w:val="20"/>
                <w:szCs w:val="20"/>
                <w:lang w:val="sr-Latn-RS"/>
              </w:rPr>
            </w:pPr>
            <w:r w:rsidRPr="0052132E">
              <w:rPr>
                <w:rFonts w:ascii="Times New Roman" w:eastAsia="Times New Roman" w:hAnsi="Times New Roman" w:cs="Times New Roman"/>
                <w:iCs/>
                <w:sz w:val="20"/>
                <w:szCs w:val="20"/>
                <w:lang w:val="sr-Latn-RS"/>
              </w:rPr>
              <w:t>Vatić Iso</w:t>
            </w:r>
          </w:p>
        </w:tc>
        <w:tc>
          <w:tcPr>
            <w:tcW w:w="2505" w:type="dxa"/>
            <w:tcBorders>
              <w:top w:val="nil"/>
              <w:left w:val="nil"/>
              <w:bottom w:val="single" w:sz="4" w:space="0" w:color="auto"/>
              <w:right w:val="single" w:sz="4" w:space="0" w:color="auto"/>
            </w:tcBorders>
            <w:shd w:val="clear" w:color="auto" w:fill="FFFFFF"/>
            <w:noWrap/>
            <w:vAlign w:val="center"/>
            <w:hideMark/>
          </w:tcPr>
          <w:p w:rsidR="00A330D8" w:rsidRPr="0052132E" w:rsidRDefault="00A330D8" w:rsidP="00F40E80">
            <w:pPr>
              <w:shd w:val="clear" w:color="auto" w:fill="FFFFFF"/>
              <w:spacing w:after="0" w:line="240" w:lineRule="auto"/>
              <w:rPr>
                <w:rFonts w:ascii="Times New Roman" w:eastAsia="Times New Roman" w:hAnsi="Times New Roman" w:cs="Times New Roman"/>
                <w:sz w:val="16"/>
                <w:szCs w:val="16"/>
                <w:lang w:val="sr-Latn-RS" w:eastAsia="sr-Cyrl-CS"/>
              </w:rPr>
            </w:pPr>
            <w:r w:rsidRPr="0052132E">
              <w:rPr>
                <w:rFonts w:ascii="Times New Roman" w:eastAsia="Times New Roman" w:hAnsi="Times New Roman" w:cs="Times New Roman"/>
                <w:sz w:val="16"/>
                <w:szCs w:val="16"/>
                <w:lang w:val="sr-Latn-RS" w:eastAsia="sr-Cyrl-CS"/>
              </w:rPr>
              <w:t>Pomoćni radnik</w:t>
            </w:r>
          </w:p>
        </w:tc>
      </w:tr>
      <w:tr w:rsidR="00A330D8" w:rsidRPr="0052132E" w:rsidTr="00F40E80">
        <w:trPr>
          <w:trHeight w:val="203"/>
        </w:trPr>
        <w:tc>
          <w:tcPr>
            <w:tcW w:w="433" w:type="dxa"/>
            <w:tcBorders>
              <w:top w:val="single" w:sz="4" w:space="0" w:color="auto"/>
              <w:left w:val="double" w:sz="6" w:space="0" w:color="auto"/>
              <w:bottom w:val="single" w:sz="4" w:space="0" w:color="auto"/>
              <w:right w:val="nil"/>
            </w:tcBorders>
            <w:shd w:val="clear" w:color="auto" w:fill="auto"/>
            <w:vAlign w:val="center"/>
          </w:tcPr>
          <w:p w:rsidR="00A330D8" w:rsidRPr="0052132E" w:rsidRDefault="00A330D8" w:rsidP="00F40E80">
            <w:pPr>
              <w:shd w:val="clear" w:color="auto" w:fill="FFFFFF"/>
              <w:spacing w:after="0" w:line="240" w:lineRule="auto"/>
              <w:jc w:val="center"/>
              <w:rPr>
                <w:rFonts w:ascii="Times New Roman" w:eastAsia="Times New Roman" w:hAnsi="Times New Roman" w:cs="Times New Roman"/>
                <w:sz w:val="16"/>
                <w:szCs w:val="16"/>
                <w:lang w:val="sr-Latn-RS" w:eastAsia="sr-Cyrl-CS"/>
              </w:rPr>
            </w:pPr>
            <w:r w:rsidRPr="0052132E">
              <w:rPr>
                <w:rFonts w:ascii="Times New Roman" w:eastAsia="Times New Roman" w:hAnsi="Times New Roman" w:cs="Times New Roman"/>
                <w:sz w:val="16"/>
                <w:szCs w:val="16"/>
                <w:lang w:val="sr-Latn-RS" w:eastAsia="sr-Cyrl-CS"/>
              </w:rPr>
              <w:t>20</w:t>
            </w:r>
          </w:p>
        </w:tc>
        <w:tc>
          <w:tcPr>
            <w:tcW w:w="2504" w:type="dxa"/>
            <w:tcBorders>
              <w:top w:val="single" w:sz="4" w:space="0" w:color="auto"/>
              <w:left w:val="double" w:sz="6" w:space="0" w:color="auto"/>
              <w:bottom w:val="single" w:sz="4" w:space="0" w:color="auto"/>
              <w:right w:val="single" w:sz="4" w:space="0" w:color="auto"/>
            </w:tcBorders>
            <w:shd w:val="clear" w:color="auto" w:fill="FFFFFF" w:themeFill="background1"/>
            <w:vAlign w:val="center"/>
          </w:tcPr>
          <w:p w:rsidR="00A330D8" w:rsidRPr="0052132E" w:rsidRDefault="00A330D8" w:rsidP="00F40E80">
            <w:pPr>
              <w:spacing w:after="0" w:line="240" w:lineRule="auto"/>
              <w:rPr>
                <w:rFonts w:ascii="Times New Roman" w:eastAsia="Times New Roman" w:hAnsi="Times New Roman" w:cs="Times New Roman"/>
                <w:iCs/>
                <w:sz w:val="20"/>
                <w:szCs w:val="20"/>
                <w:lang w:val="sr-Latn-RS"/>
              </w:rPr>
            </w:pPr>
            <w:r w:rsidRPr="0052132E">
              <w:rPr>
                <w:rFonts w:ascii="Times New Roman" w:eastAsia="Times New Roman" w:hAnsi="Times New Roman" w:cs="Times New Roman"/>
                <w:iCs/>
                <w:sz w:val="20"/>
                <w:szCs w:val="20"/>
                <w:lang w:val="sr-Latn-RS"/>
              </w:rPr>
              <w:t>Novčić Marko</w:t>
            </w:r>
          </w:p>
        </w:tc>
        <w:tc>
          <w:tcPr>
            <w:tcW w:w="2505" w:type="dxa"/>
            <w:tcBorders>
              <w:top w:val="single" w:sz="4" w:space="0" w:color="auto"/>
              <w:left w:val="nil"/>
              <w:bottom w:val="single" w:sz="4" w:space="0" w:color="auto"/>
              <w:right w:val="single" w:sz="4" w:space="0" w:color="auto"/>
            </w:tcBorders>
            <w:shd w:val="clear" w:color="auto" w:fill="FFFFFF"/>
            <w:noWrap/>
            <w:vAlign w:val="center"/>
          </w:tcPr>
          <w:p w:rsidR="00A330D8" w:rsidRPr="0052132E" w:rsidRDefault="00A330D8" w:rsidP="00F40E80">
            <w:pPr>
              <w:shd w:val="clear" w:color="auto" w:fill="FFFFFF"/>
              <w:spacing w:after="0" w:line="240" w:lineRule="auto"/>
              <w:rPr>
                <w:rFonts w:ascii="Times New Roman" w:eastAsia="Times New Roman" w:hAnsi="Times New Roman" w:cs="Times New Roman"/>
                <w:sz w:val="16"/>
                <w:szCs w:val="16"/>
                <w:lang w:val="sr-Latn-RS" w:eastAsia="sr-Cyrl-CS"/>
              </w:rPr>
            </w:pPr>
            <w:r w:rsidRPr="0052132E">
              <w:rPr>
                <w:rFonts w:ascii="Times New Roman" w:eastAsia="Times New Roman" w:hAnsi="Times New Roman" w:cs="Times New Roman"/>
                <w:sz w:val="16"/>
                <w:szCs w:val="16"/>
                <w:lang w:val="sr-Latn-RS" w:eastAsia="sr-Cyrl-CS"/>
              </w:rPr>
              <w:t>Pomoćni radnik</w:t>
            </w:r>
          </w:p>
        </w:tc>
      </w:tr>
    </w:tbl>
    <w:p w:rsidR="003526FC" w:rsidRPr="0052132E" w:rsidRDefault="003526FC" w:rsidP="003526FC">
      <w:pPr>
        <w:spacing w:after="0" w:line="240" w:lineRule="auto"/>
        <w:jc w:val="both"/>
        <w:rPr>
          <w:rFonts w:ascii="Times New Roman" w:eastAsia="Times New Roman" w:hAnsi="Times New Roman" w:cs="Times New Roman"/>
          <w:b/>
          <w:sz w:val="24"/>
          <w:szCs w:val="24"/>
          <w:lang w:val="sr-Latn-RS"/>
        </w:rPr>
      </w:pPr>
    </w:p>
    <w:p w:rsidR="003526FC" w:rsidRPr="0052132E" w:rsidRDefault="003526FC" w:rsidP="003526FC">
      <w:pPr>
        <w:spacing w:after="0" w:line="240" w:lineRule="auto"/>
        <w:jc w:val="both"/>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 xml:space="preserve">                                                                                                                                  </w:t>
      </w:r>
    </w:p>
    <w:p w:rsidR="003526FC" w:rsidRPr="0052132E" w:rsidRDefault="003526FC" w:rsidP="003526FC">
      <w:pPr>
        <w:spacing w:after="0" w:line="240" w:lineRule="auto"/>
        <w:jc w:val="center"/>
        <w:rPr>
          <w:rFonts w:ascii="Times New Roman" w:eastAsia="Times New Roman" w:hAnsi="Times New Roman" w:cs="Times New Roman"/>
          <w:b/>
          <w:bCs/>
          <w:sz w:val="24"/>
          <w:szCs w:val="24"/>
          <w:lang w:val="sr-Latn-RS"/>
        </w:rPr>
      </w:pPr>
    </w:p>
    <w:p w:rsidR="003526FC" w:rsidRPr="0052132E" w:rsidRDefault="003526FC" w:rsidP="003526FC">
      <w:pPr>
        <w:spacing w:after="0" w:line="240" w:lineRule="auto"/>
        <w:jc w:val="center"/>
        <w:rPr>
          <w:rFonts w:ascii="Times New Roman" w:eastAsia="Times New Roman" w:hAnsi="Times New Roman" w:cs="Times New Roman"/>
          <w:b/>
          <w:bCs/>
          <w:sz w:val="24"/>
          <w:szCs w:val="24"/>
          <w:lang w:val="sr-Latn-RS"/>
        </w:rPr>
      </w:pPr>
    </w:p>
    <w:p w:rsidR="003526FC" w:rsidRPr="0052132E" w:rsidRDefault="003526FC" w:rsidP="003526FC">
      <w:pPr>
        <w:spacing w:after="0" w:line="240" w:lineRule="auto"/>
        <w:jc w:val="center"/>
        <w:rPr>
          <w:rFonts w:ascii="Times New Roman" w:eastAsia="Times New Roman" w:hAnsi="Times New Roman" w:cs="Times New Roman"/>
          <w:b/>
          <w:bCs/>
          <w:sz w:val="24"/>
          <w:szCs w:val="24"/>
          <w:lang w:val="sr-Latn-RS"/>
        </w:rPr>
      </w:pPr>
    </w:p>
    <w:p w:rsidR="003526FC" w:rsidRPr="0052132E" w:rsidRDefault="003526FC" w:rsidP="003526FC">
      <w:pPr>
        <w:spacing w:after="0" w:line="240" w:lineRule="auto"/>
        <w:jc w:val="center"/>
        <w:rPr>
          <w:rFonts w:ascii="Times New Roman" w:eastAsia="Times New Roman" w:hAnsi="Times New Roman" w:cs="Times New Roman"/>
          <w:b/>
          <w:bCs/>
          <w:sz w:val="24"/>
          <w:szCs w:val="24"/>
          <w:lang w:val="sr-Latn-RS"/>
        </w:rPr>
      </w:pPr>
    </w:p>
    <w:p w:rsidR="003526FC" w:rsidRPr="0052132E" w:rsidRDefault="003526FC" w:rsidP="003526FC">
      <w:pPr>
        <w:spacing w:after="0" w:line="240" w:lineRule="auto"/>
        <w:jc w:val="center"/>
        <w:rPr>
          <w:rFonts w:ascii="Times New Roman" w:eastAsia="Times New Roman" w:hAnsi="Times New Roman" w:cs="Times New Roman"/>
          <w:b/>
          <w:bCs/>
          <w:sz w:val="24"/>
          <w:szCs w:val="24"/>
          <w:lang w:val="sr-Latn-RS"/>
        </w:rPr>
      </w:pPr>
    </w:p>
    <w:p w:rsidR="003526FC" w:rsidRPr="0052132E" w:rsidRDefault="003526FC" w:rsidP="003526FC">
      <w:pPr>
        <w:spacing w:after="0" w:line="240" w:lineRule="auto"/>
        <w:jc w:val="center"/>
        <w:rPr>
          <w:rFonts w:ascii="Times New Roman" w:eastAsia="Times New Roman" w:hAnsi="Times New Roman" w:cs="Times New Roman"/>
          <w:b/>
          <w:bCs/>
          <w:sz w:val="24"/>
          <w:szCs w:val="24"/>
          <w:lang w:val="sr-Latn-RS"/>
        </w:rPr>
      </w:pPr>
    </w:p>
    <w:p w:rsidR="003526FC" w:rsidRPr="0052132E" w:rsidRDefault="003526FC" w:rsidP="003526FC">
      <w:pPr>
        <w:spacing w:after="0" w:line="240" w:lineRule="auto"/>
        <w:jc w:val="center"/>
        <w:rPr>
          <w:rFonts w:ascii="Times New Roman" w:eastAsia="Times New Roman" w:hAnsi="Times New Roman" w:cs="Times New Roman"/>
          <w:b/>
          <w:bCs/>
          <w:sz w:val="24"/>
          <w:szCs w:val="24"/>
          <w:lang w:val="sr-Latn-RS"/>
        </w:rPr>
      </w:pPr>
    </w:p>
    <w:p w:rsidR="003526FC" w:rsidRPr="0052132E" w:rsidRDefault="003526FC" w:rsidP="003526FC">
      <w:pPr>
        <w:spacing w:after="0" w:line="240" w:lineRule="auto"/>
        <w:jc w:val="center"/>
        <w:rPr>
          <w:rFonts w:ascii="Times New Roman" w:eastAsia="Times New Roman" w:hAnsi="Times New Roman" w:cs="Times New Roman"/>
          <w:b/>
          <w:bCs/>
          <w:sz w:val="24"/>
          <w:szCs w:val="24"/>
          <w:lang w:val="sr-Latn-RS"/>
        </w:rPr>
      </w:pPr>
    </w:p>
    <w:p w:rsidR="00284245" w:rsidRPr="0052132E" w:rsidRDefault="00284245" w:rsidP="00284245">
      <w:pPr>
        <w:pStyle w:val="Heading1"/>
        <w:jc w:val="left"/>
        <w:rPr>
          <w:rFonts w:ascii="Times New Roman" w:hAnsi="Times New Roman"/>
          <w:lang w:val="sr-Latn-RS"/>
        </w:rPr>
      </w:pPr>
    </w:p>
    <w:p w:rsidR="008A63A9" w:rsidRPr="0052132E" w:rsidRDefault="008A63A9" w:rsidP="008A63A9">
      <w:pPr>
        <w:rPr>
          <w:rFonts w:ascii="Times New Roman" w:hAnsi="Times New Roman" w:cs="Times New Roman"/>
          <w:lang w:val="sr-Latn-RS"/>
        </w:rPr>
      </w:pPr>
    </w:p>
    <w:p w:rsidR="008A63A9" w:rsidRPr="0052132E" w:rsidRDefault="008A63A9" w:rsidP="008A63A9">
      <w:pPr>
        <w:rPr>
          <w:rFonts w:ascii="Times New Roman" w:hAnsi="Times New Roman" w:cs="Times New Roman"/>
          <w:lang w:val="sr-Latn-RS"/>
        </w:rPr>
      </w:pPr>
    </w:p>
    <w:p w:rsidR="008A63A9" w:rsidRDefault="008A63A9" w:rsidP="008A63A9">
      <w:pPr>
        <w:rPr>
          <w:rFonts w:ascii="Times New Roman" w:hAnsi="Times New Roman" w:cs="Times New Roman"/>
          <w:lang w:val="sr-Latn-RS"/>
        </w:rPr>
      </w:pPr>
    </w:p>
    <w:p w:rsidR="00F40E80" w:rsidRDefault="00F40E80" w:rsidP="008A63A9">
      <w:pPr>
        <w:rPr>
          <w:rFonts w:ascii="Times New Roman" w:hAnsi="Times New Roman" w:cs="Times New Roman"/>
          <w:lang w:val="sr-Latn-RS"/>
        </w:rPr>
      </w:pPr>
    </w:p>
    <w:p w:rsidR="00F40E80" w:rsidRDefault="00F40E80" w:rsidP="008A63A9">
      <w:pPr>
        <w:rPr>
          <w:rFonts w:ascii="Times New Roman" w:hAnsi="Times New Roman" w:cs="Times New Roman"/>
          <w:lang w:val="sr-Latn-RS"/>
        </w:rPr>
      </w:pPr>
    </w:p>
    <w:p w:rsidR="00F40E80" w:rsidRDefault="00F40E80" w:rsidP="008A63A9">
      <w:pPr>
        <w:rPr>
          <w:rFonts w:ascii="Times New Roman" w:hAnsi="Times New Roman" w:cs="Times New Roman"/>
          <w:lang w:val="sr-Latn-RS"/>
        </w:rPr>
      </w:pPr>
    </w:p>
    <w:p w:rsidR="00F40E80" w:rsidRDefault="00F40E80" w:rsidP="008A63A9">
      <w:pPr>
        <w:rPr>
          <w:rFonts w:ascii="Times New Roman" w:hAnsi="Times New Roman" w:cs="Times New Roman"/>
          <w:lang w:val="sr-Latn-RS"/>
        </w:rPr>
      </w:pPr>
    </w:p>
    <w:p w:rsidR="00F40E80" w:rsidRDefault="00F40E80" w:rsidP="008A63A9">
      <w:pPr>
        <w:rPr>
          <w:rFonts w:ascii="Times New Roman" w:hAnsi="Times New Roman" w:cs="Times New Roman"/>
          <w:lang w:val="sr-Latn-RS"/>
        </w:rPr>
      </w:pPr>
    </w:p>
    <w:p w:rsidR="00F40E80" w:rsidRDefault="00F40E80" w:rsidP="008A63A9">
      <w:pPr>
        <w:rPr>
          <w:rFonts w:ascii="Times New Roman" w:hAnsi="Times New Roman" w:cs="Times New Roman"/>
          <w:lang w:val="sr-Latn-RS"/>
        </w:rPr>
      </w:pPr>
    </w:p>
    <w:p w:rsidR="00F40E80" w:rsidRDefault="00F40E80" w:rsidP="008A63A9">
      <w:pPr>
        <w:rPr>
          <w:rFonts w:ascii="Times New Roman" w:hAnsi="Times New Roman" w:cs="Times New Roman"/>
          <w:lang w:val="sr-Latn-RS"/>
        </w:rPr>
      </w:pPr>
    </w:p>
    <w:p w:rsidR="00F40E80" w:rsidRDefault="00F40E80" w:rsidP="008A63A9">
      <w:pPr>
        <w:rPr>
          <w:rFonts w:ascii="Times New Roman" w:hAnsi="Times New Roman" w:cs="Times New Roman"/>
          <w:lang w:val="sr-Latn-RS"/>
        </w:rPr>
      </w:pPr>
    </w:p>
    <w:p w:rsidR="00F40E80" w:rsidRDefault="00F40E80" w:rsidP="008A63A9">
      <w:pPr>
        <w:rPr>
          <w:rFonts w:ascii="Times New Roman" w:hAnsi="Times New Roman" w:cs="Times New Roman"/>
          <w:lang w:val="sr-Latn-RS"/>
        </w:rPr>
      </w:pPr>
    </w:p>
    <w:p w:rsidR="00F40E80" w:rsidRDefault="00F40E80" w:rsidP="008A63A9">
      <w:pPr>
        <w:rPr>
          <w:rFonts w:ascii="Times New Roman" w:hAnsi="Times New Roman" w:cs="Times New Roman"/>
          <w:lang w:val="sr-Latn-RS"/>
        </w:rPr>
      </w:pPr>
    </w:p>
    <w:p w:rsidR="00F40E80" w:rsidRDefault="00F40E80" w:rsidP="008A63A9">
      <w:pPr>
        <w:rPr>
          <w:rFonts w:ascii="Times New Roman" w:hAnsi="Times New Roman" w:cs="Times New Roman"/>
          <w:lang w:val="sr-Latn-RS"/>
        </w:rPr>
      </w:pPr>
    </w:p>
    <w:p w:rsidR="00F40E80" w:rsidRDefault="00F40E80" w:rsidP="008A63A9">
      <w:pPr>
        <w:rPr>
          <w:rFonts w:ascii="Times New Roman" w:hAnsi="Times New Roman" w:cs="Times New Roman"/>
          <w:lang w:val="sr-Latn-RS"/>
        </w:rPr>
      </w:pPr>
    </w:p>
    <w:p w:rsidR="00F40E80" w:rsidRDefault="00F40E80" w:rsidP="008A63A9">
      <w:pPr>
        <w:rPr>
          <w:rFonts w:ascii="Times New Roman" w:hAnsi="Times New Roman" w:cs="Times New Roman"/>
          <w:lang w:val="sr-Latn-RS"/>
        </w:rPr>
      </w:pPr>
    </w:p>
    <w:p w:rsidR="00F40E80" w:rsidRPr="0052132E" w:rsidRDefault="00F40E80" w:rsidP="008A63A9">
      <w:pPr>
        <w:rPr>
          <w:rFonts w:ascii="Times New Roman" w:hAnsi="Times New Roman" w:cs="Times New Roman"/>
          <w:lang w:val="sr-Latn-RS"/>
        </w:rPr>
      </w:pPr>
    </w:p>
    <w:p w:rsidR="00F40E80" w:rsidRDefault="00F40E80" w:rsidP="00284245">
      <w:pPr>
        <w:pStyle w:val="Heading1"/>
        <w:rPr>
          <w:rFonts w:ascii="Times New Roman" w:hAnsi="Times New Roman"/>
          <w:lang w:val="sr-Latn-RS"/>
        </w:rPr>
      </w:pPr>
    </w:p>
    <w:p w:rsidR="003526FC" w:rsidRPr="0052132E" w:rsidRDefault="00F40E80" w:rsidP="00F40E80">
      <w:pPr>
        <w:pStyle w:val="Heading1"/>
        <w:rPr>
          <w:rFonts w:ascii="Times New Roman" w:hAnsi="Times New Roman"/>
          <w:lang w:val="sr-Latn-RS"/>
        </w:rPr>
      </w:pPr>
      <w:bookmarkStart w:id="15" w:name="_Toc115335025"/>
      <w:r w:rsidRPr="0052132E">
        <w:rPr>
          <w:rFonts w:ascii="Times New Roman" w:hAnsi="Times New Roman"/>
          <w:lang w:val="sr-Latn-RS"/>
        </w:rPr>
        <w:t xml:space="preserve">4. </w:t>
      </w:r>
      <w:r w:rsidR="003526FC" w:rsidRPr="0052132E">
        <w:rPr>
          <w:rFonts w:ascii="Times New Roman" w:hAnsi="Times New Roman"/>
          <w:lang w:val="sr-Latn-RS"/>
        </w:rPr>
        <w:t>ORGANIZACIJA VASPITNO-OBRAZOVNOG RADA ŠKOLE</w:t>
      </w:r>
      <w:bookmarkEnd w:id="15"/>
    </w:p>
    <w:p w:rsidR="003526FC" w:rsidRPr="0052132E" w:rsidRDefault="003526FC" w:rsidP="00FD54D3">
      <w:pPr>
        <w:pStyle w:val="Heading2"/>
      </w:pPr>
    </w:p>
    <w:p w:rsidR="003526FC" w:rsidRPr="0052132E" w:rsidRDefault="003526FC" w:rsidP="00FD54D3">
      <w:pPr>
        <w:pStyle w:val="Heading2"/>
        <w:rPr>
          <w:lang w:val="sr-Latn-RS"/>
        </w:rPr>
      </w:pPr>
      <w:bookmarkStart w:id="16" w:name="_Toc115335026"/>
      <w:r w:rsidRPr="0052132E">
        <w:t>4.1. BROJNO STANјE UČENIKA I ODELjENјA</w:t>
      </w:r>
      <w:r w:rsidRPr="0052132E">
        <w:rPr>
          <w:lang w:val="sr-Latn-RS"/>
        </w:rPr>
        <w:t xml:space="preserve"> I USPEH UČENIKA</w:t>
      </w:r>
      <w:bookmarkEnd w:id="16"/>
      <w:r w:rsidRPr="0052132E">
        <w:rPr>
          <w:lang w:val="sr-Latn-RS"/>
        </w:rPr>
        <w:t xml:space="preserve"> </w:t>
      </w:r>
    </w:p>
    <w:p w:rsidR="003526FC" w:rsidRPr="0052132E" w:rsidRDefault="003526FC" w:rsidP="003526FC">
      <w:pPr>
        <w:spacing w:after="0" w:line="240" w:lineRule="auto"/>
        <w:jc w:val="both"/>
        <w:rPr>
          <w:rFonts w:ascii="Times New Roman" w:eastAsia="Times New Roman" w:hAnsi="Times New Roman" w:cs="Times New Roman"/>
          <w:bCs/>
          <w:sz w:val="24"/>
          <w:szCs w:val="24"/>
          <w:lang w:val="sr-Latn-RS"/>
        </w:rPr>
      </w:pPr>
      <w:r w:rsidRPr="0052132E">
        <w:rPr>
          <w:rFonts w:ascii="Times New Roman" w:eastAsia="Times New Roman" w:hAnsi="Times New Roman" w:cs="Times New Roman"/>
          <w:bCs/>
          <w:sz w:val="24"/>
          <w:szCs w:val="24"/>
          <w:lang w:val="sr-Latn-RS"/>
        </w:rPr>
        <w:t xml:space="preserve">Ukupno učenika za  školsku </w:t>
      </w:r>
      <w:r w:rsidR="00F66BC9" w:rsidRPr="0052132E">
        <w:rPr>
          <w:rFonts w:ascii="Times New Roman" w:eastAsia="Times New Roman" w:hAnsi="Times New Roman" w:cs="Times New Roman"/>
          <w:sz w:val="24"/>
          <w:szCs w:val="24"/>
          <w:lang w:val="sr-Latn-RS"/>
        </w:rPr>
        <w:t>202</w:t>
      </w:r>
      <w:r w:rsidR="008A63A9" w:rsidRPr="0052132E">
        <w:rPr>
          <w:rFonts w:ascii="Times New Roman" w:eastAsia="Times New Roman" w:hAnsi="Times New Roman" w:cs="Times New Roman"/>
          <w:sz w:val="24"/>
          <w:szCs w:val="24"/>
          <w:lang w:val="sr-Latn-RS"/>
        </w:rPr>
        <w:t>1</w:t>
      </w:r>
      <w:r w:rsidR="00F66BC9" w:rsidRPr="0052132E">
        <w:rPr>
          <w:rFonts w:ascii="Times New Roman" w:eastAsia="Times New Roman" w:hAnsi="Times New Roman" w:cs="Times New Roman"/>
          <w:sz w:val="24"/>
          <w:szCs w:val="24"/>
          <w:lang w:val="sr-Latn-RS"/>
        </w:rPr>
        <w:t>/202</w:t>
      </w:r>
      <w:r w:rsidR="008A63A9" w:rsidRPr="0052132E">
        <w:rPr>
          <w:rFonts w:ascii="Times New Roman" w:eastAsia="Times New Roman" w:hAnsi="Times New Roman" w:cs="Times New Roman"/>
          <w:sz w:val="24"/>
          <w:szCs w:val="24"/>
          <w:lang w:val="sr-Latn-RS"/>
        </w:rPr>
        <w:t>2</w:t>
      </w:r>
      <w:r w:rsidRPr="0052132E">
        <w:rPr>
          <w:rFonts w:ascii="Times New Roman" w:eastAsia="Times New Roman" w:hAnsi="Times New Roman" w:cs="Times New Roman"/>
          <w:sz w:val="24"/>
          <w:szCs w:val="24"/>
          <w:lang w:val="sr-Latn-RS"/>
        </w:rPr>
        <w:t xml:space="preserve"> </w:t>
      </w:r>
      <w:r w:rsidRPr="0052132E">
        <w:rPr>
          <w:rFonts w:ascii="Times New Roman" w:eastAsia="Times New Roman" w:hAnsi="Times New Roman" w:cs="Times New Roman"/>
          <w:bCs/>
          <w:sz w:val="24"/>
          <w:szCs w:val="24"/>
          <w:lang w:val="sr-Latn-RS"/>
        </w:rPr>
        <w:t>godine je</w:t>
      </w:r>
      <w:r w:rsidR="00B70A89" w:rsidRPr="0052132E">
        <w:rPr>
          <w:rFonts w:ascii="Times New Roman" w:eastAsia="Times New Roman" w:hAnsi="Times New Roman" w:cs="Times New Roman"/>
          <w:bCs/>
          <w:sz w:val="24"/>
          <w:szCs w:val="24"/>
          <w:lang w:val="sr-Latn-RS"/>
        </w:rPr>
        <w:t xml:space="preserve"> 2</w:t>
      </w:r>
      <w:r w:rsidR="008A63A9" w:rsidRPr="0052132E">
        <w:rPr>
          <w:rFonts w:ascii="Times New Roman" w:eastAsia="Times New Roman" w:hAnsi="Times New Roman" w:cs="Times New Roman"/>
          <w:bCs/>
          <w:sz w:val="24"/>
          <w:szCs w:val="24"/>
          <w:lang w:val="sr-Latn-RS"/>
        </w:rPr>
        <w:t>54</w:t>
      </w:r>
      <w:r w:rsidR="00B70A89" w:rsidRPr="0052132E">
        <w:rPr>
          <w:rFonts w:ascii="Times New Roman" w:eastAsia="Times New Roman" w:hAnsi="Times New Roman" w:cs="Times New Roman"/>
          <w:bCs/>
          <w:sz w:val="24"/>
          <w:szCs w:val="24"/>
          <w:lang w:val="sr-Latn-RS"/>
        </w:rPr>
        <w:t xml:space="preserve"> učenika u 22 odeljenja</w:t>
      </w:r>
      <w:r w:rsidRPr="0052132E">
        <w:rPr>
          <w:rFonts w:ascii="Times New Roman" w:eastAsia="Times New Roman" w:hAnsi="Times New Roman" w:cs="Times New Roman"/>
          <w:bCs/>
          <w:sz w:val="24"/>
          <w:szCs w:val="24"/>
          <w:lang w:val="sr-Latn-RS"/>
        </w:rPr>
        <w:t>.</w:t>
      </w:r>
    </w:p>
    <w:p w:rsidR="003526FC" w:rsidRPr="0052132E" w:rsidRDefault="003526FC" w:rsidP="003526FC">
      <w:pPr>
        <w:spacing w:after="0" w:line="240" w:lineRule="auto"/>
        <w:jc w:val="both"/>
        <w:rPr>
          <w:rFonts w:ascii="Times New Roman" w:eastAsia="Times New Roman" w:hAnsi="Times New Roman" w:cs="Times New Roman"/>
          <w:b/>
          <w:bCs/>
          <w:sz w:val="24"/>
          <w:szCs w:val="24"/>
          <w:lang w:val="sr-Latn-RS"/>
        </w:rPr>
      </w:pPr>
    </w:p>
    <w:p w:rsidR="003A5C36" w:rsidRPr="0052132E" w:rsidRDefault="003A5C36" w:rsidP="003A5C36">
      <w:pPr>
        <w:keepNext/>
        <w:spacing w:after="0" w:line="240" w:lineRule="auto"/>
        <w:outlineLvl w:val="2"/>
        <w:rPr>
          <w:rFonts w:ascii="Times New Roman" w:eastAsia="Times New Roman" w:hAnsi="Times New Roman" w:cs="Times New Roman"/>
          <w:sz w:val="28"/>
          <w:szCs w:val="24"/>
        </w:rPr>
      </w:pPr>
      <w:bookmarkStart w:id="17" w:name="_Toc115335027"/>
      <w:r w:rsidRPr="0052132E">
        <w:rPr>
          <w:rFonts w:ascii="Times New Roman" w:eastAsia="Times New Roman" w:hAnsi="Times New Roman" w:cs="Times New Roman"/>
          <w:sz w:val="28"/>
          <w:szCs w:val="24"/>
        </w:rPr>
        <w:t>Matična škola Karajukića Bunari</w:t>
      </w:r>
      <w:bookmarkEnd w:id="17"/>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88"/>
        <w:gridCol w:w="2700"/>
        <w:gridCol w:w="2880"/>
      </w:tblGrid>
      <w:tr w:rsidR="003A5C36" w:rsidRPr="0052132E" w:rsidTr="001A3588">
        <w:tc>
          <w:tcPr>
            <w:tcW w:w="2088" w:type="dxa"/>
            <w:vAlign w:val="center"/>
          </w:tcPr>
          <w:p w:rsidR="003A5C36" w:rsidRPr="0052132E" w:rsidRDefault="003A5C36" w:rsidP="003A5C36">
            <w:pPr>
              <w:spacing w:after="0" w:line="240" w:lineRule="auto"/>
              <w:jc w:val="center"/>
              <w:rPr>
                <w:rFonts w:ascii="Times New Roman" w:eastAsia="Times New Roman" w:hAnsi="Times New Roman" w:cs="Times New Roman"/>
                <w:i/>
                <w:sz w:val="24"/>
                <w:szCs w:val="24"/>
                <w:lang w:val="sr-Latn-RS"/>
              </w:rPr>
            </w:pPr>
            <w:r w:rsidRPr="0052132E">
              <w:rPr>
                <w:rFonts w:ascii="Times New Roman" w:eastAsia="Times New Roman" w:hAnsi="Times New Roman" w:cs="Times New Roman"/>
                <w:i/>
                <w:sz w:val="24"/>
                <w:szCs w:val="24"/>
                <w:lang w:val="sr-Latn-RS"/>
              </w:rPr>
              <w:t>Razred</w:t>
            </w:r>
          </w:p>
        </w:tc>
        <w:tc>
          <w:tcPr>
            <w:tcW w:w="2700" w:type="dxa"/>
            <w:vAlign w:val="center"/>
          </w:tcPr>
          <w:p w:rsidR="003A5C36" w:rsidRPr="0052132E" w:rsidRDefault="003A5C36" w:rsidP="003A5C36">
            <w:pPr>
              <w:spacing w:after="0" w:line="240" w:lineRule="auto"/>
              <w:jc w:val="center"/>
              <w:rPr>
                <w:rFonts w:ascii="Times New Roman" w:eastAsia="Times New Roman" w:hAnsi="Times New Roman" w:cs="Times New Roman"/>
                <w:i/>
                <w:sz w:val="24"/>
                <w:szCs w:val="24"/>
                <w:lang w:val="sr-Latn-RS"/>
              </w:rPr>
            </w:pPr>
            <w:r w:rsidRPr="0052132E">
              <w:rPr>
                <w:rFonts w:ascii="Times New Roman" w:eastAsia="Times New Roman" w:hAnsi="Times New Roman" w:cs="Times New Roman"/>
                <w:i/>
                <w:sz w:val="24"/>
                <w:szCs w:val="24"/>
                <w:lang w:val="sr-Latn-RS"/>
              </w:rPr>
              <w:t>Broj odeljenja</w:t>
            </w:r>
          </w:p>
        </w:tc>
        <w:tc>
          <w:tcPr>
            <w:tcW w:w="2880" w:type="dxa"/>
            <w:vAlign w:val="center"/>
          </w:tcPr>
          <w:p w:rsidR="003A5C36" w:rsidRPr="0052132E" w:rsidRDefault="003A5C36" w:rsidP="003A5C36">
            <w:pPr>
              <w:spacing w:after="0" w:line="240" w:lineRule="auto"/>
              <w:jc w:val="center"/>
              <w:rPr>
                <w:rFonts w:ascii="Times New Roman" w:eastAsia="Times New Roman" w:hAnsi="Times New Roman" w:cs="Times New Roman"/>
                <w:i/>
                <w:sz w:val="24"/>
                <w:szCs w:val="24"/>
                <w:lang w:val="sr-Latn-RS"/>
              </w:rPr>
            </w:pPr>
            <w:r w:rsidRPr="0052132E">
              <w:rPr>
                <w:rFonts w:ascii="Times New Roman" w:eastAsia="Times New Roman" w:hAnsi="Times New Roman" w:cs="Times New Roman"/>
                <w:i/>
                <w:sz w:val="24"/>
                <w:szCs w:val="24"/>
                <w:lang w:val="sr-Latn-RS"/>
              </w:rPr>
              <w:t>Broj učenika</w:t>
            </w:r>
          </w:p>
        </w:tc>
      </w:tr>
      <w:tr w:rsidR="003A5C36" w:rsidRPr="0052132E" w:rsidTr="001A3588">
        <w:tc>
          <w:tcPr>
            <w:tcW w:w="2088" w:type="dxa"/>
          </w:tcPr>
          <w:p w:rsidR="003A5C36" w:rsidRPr="0052132E" w:rsidRDefault="003A5C36" w:rsidP="003A5C36">
            <w:pPr>
              <w:spacing w:after="0" w:line="240" w:lineRule="auto"/>
              <w:jc w:val="both"/>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1</w:t>
            </w:r>
          </w:p>
        </w:tc>
        <w:tc>
          <w:tcPr>
            <w:tcW w:w="2700" w:type="dxa"/>
            <w:vAlign w:val="center"/>
          </w:tcPr>
          <w:p w:rsidR="003A5C36" w:rsidRPr="0052132E" w:rsidRDefault="003A5C36" w:rsidP="003A5C36">
            <w:pPr>
              <w:spacing w:after="0" w:line="240" w:lineRule="auto"/>
              <w:jc w:val="center"/>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0.5</w:t>
            </w:r>
          </w:p>
        </w:tc>
        <w:tc>
          <w:tcPr>
            <w:tcW w:w="2880" w:type="dxa"/>
            <w:vAlign w:val="center"/>
          </w:tcPr>
          <w:p w:rsidR="003A5C36" w:rsidRPr="0052132E" w:rsidRDefault="003A5C36" w:rsidP="003A5C36">
            <w:pPr>
              <w:spacing w:after="0" w:line="240" w:lineRule="auto"/>
              <w:jc w:val="center"/>
              <w:rPr>
                <w:rFonts w:ascii="Times New Roman" w:eastAsia="Times New Roman" w:hAnsi="Times New Roman" w:cs="Times New Roman"/>
                <w:color w:val="000000"/>
                <w:sz w:val="24"/>
                <w:szCs w:val="24"/>
                <w:lang w:val="sr-Latn-RS" w:eastAsia="hr-HR"/>
              </w:rPr>
            </w:pPr>
            <w:r w:rsidRPr="0052132E">
              <w:rPr>
                <w:rFonts w:ascii="Times New Roman" w:eastAsia="Times New Roman" w:hAnsi="Times New Roman" w:cs="Times New Roman"/>
                <w:color w:val="000000"/>
                <w:sz w:val="24"/>
                <w:szCs w:val="24"/>
                <w:lang w:val="sr-Latn-RS" w:eastAsia="hr-HR"/>
              </w:rPr>
              <w:t>6</w:t>
            </w:r>
          </w:p>
        </w:tc>
      </w:tr>
      <w:tr w:rsidR="003A5C36" w:rsidRPr="0052132E" w:rsidTr="001A3588">
        <w:tc>
          <w:tcPr>
            <w:tcW w:w="2088" w:type="dxa"/>
          </w:tcPr>
          <w:p w:rsidR="003A5C36" w:rsidRPr="0052132E" w:rsidRDefault="003A5C36" w:rsidP="003A5C36">
            <w:pPr>
              <w:spacing w:after="0" w:line="240" w:lineRule="auto"/>
              <w:jc w:val="both"/>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2.</w:t>
            </w:r>
          </w:p>
        </w:tc>
        <w:tc>
          <w:tcPr>
            <w:tcW w:w="2700" w:type="dxa"/>
            <w:vAlign w:val="center"/>
          </w:tcPr>
          <w:p w:rsidR="003A5C36" w:rsidRPr="0052132E" w:rsidRDefault="003A5C36" w:rsidP="003A5C36">
            <w:pPr>
              <w:spacing w:after="0" w:line="240" w:lineRule="auto"/>
              <w:jc w:val="center"/>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w:t>
            </w:r>
          </w:p>
        </w:tc>
        <w:tc>
          <w:tcPr>
            <w:tcW w:w="2880" w:type="dxa"/>
            <w:vAlign w:val="center"/>
          </w:tcPr>
          <w:p w:rsidR="003A5C36" w:rsidRPr="0052132E" w:rsidRDefault="003A5C36" w:rsidP="003A5C36">
            <w:pPr>
              <w:spacing w:after="0" w:line="240" w:lineRule="auto"/>
              <w:jc w:val="center"/>
              <w:rPr>
                <w:rFonts w:ascii="Times New Roman" w:eastAsia="Times New Roman" w:hAnsi="Times New Roman" w:cs="Times New Roman"/>
                <w:color w:val="000000"/>
                <w:sz w:val="24"/>
                <w:szCs w:val="24"/>
                <w:lang w:val="sr-Latn-RS" w:eastAsia="hr-HR"/>
              </w:rPr>
            </w:pPr>
            <w:r w:rsidRPr="0052132E">
              <w:rPr>
                <w:rFonts w:ascii="Times New Roman" w:eastAsia="Times New Roman" w:hAnsi="Times New Roman" w:cs="Times New Roman"/>
                <w:color w:val="000000"/>
                <w:sz w:val="24"/>
                <w:szCs w:val="24"/>
                <w:lang w:val="sr-Latn-RS" w:eastAsia="hr-HR"/>
              </w:rPr>
              <w:t>0</w:t>
            </w:r>
          </w:p>
        </w:tc>
      </w:tr>
      <w:tr w:rsidR="003A5C36" w:rsidRPr="0052132E" w:rsidTr="001A3588">
        <w:tc>
          <w:tcPr>
            <w:tcW w:w="2088" w:type="dxa"/>
          </w:tcPr>
          <w:p w:rsidR="003A5C36" w:rsidRPr="0052132E" w:rsidRDefault="003A5C36" w:rsidP="003A5C36">
            <w:pPr>
              <w:spacing w:after="0" w:line="240" w:lineRule="auto"/>
              <w:jc w:val="both"/>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3.</w:t>
            </w:r>
          </w:p>
        </w:tc>
        <w:tc>
          <w:tcPr>
            <w:tcW w:w="2700" w:type="dxa"/>
            <w:vAlign w:val="center"/>
          </w:tcPr>
          <w:p w:rsidR="003A5C36" w:rsidRPr="0052132E" w:rsidRDefault="003A5C36" w:rsidP="003A5C36">
            <w:pPr>
              <w:spacing w:after="0" w:line="240" w:lineRule="auto"/>
              <w:jc w:val="center"/>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1</w:t>
            </w:r>
          </w:p>
        </w:tc>
        <w:tc>
          <w:tcPr>
            <w:tcW w:w="2880" w:type="dxa"/>
            <w:vAlign w:val="center"/>
          </w:tcPr>
          <w:p w:rsidR="003A5C36" w:rsidRPr="0052132E" w:rsidRDefault="003A5C36" w:rsidP="003A5C36">
            <w:pPr>
              <w:spacing w:after="0" w:line="240" w:lineRule="auto"/>
              <w:jc w:val="center"/>
              <w:rPr>
                <w:rFonts w:ascii="Times New Roman" w:eastAsia="Times New Roman" w:hAnsi="Times New Roman" w:cs="Times New Roman"/>
                <w:color w:val="000000"/>
                <w:sz w:val="24"/>
                <w:szCs w:val="24"/>
                <w:lang w:val="sr-Latn-RS" w:eastAsia="hr-HR"/>
              </w:rPr>
            </w:pPr>
            <w:r w:rsidRPr="0052132E">
              <w:rPr>
                <w:rFonts w:ascii="Times New Roman" w:eastAsia="Times New Roman" w:hAnsi="Times New Roman" w:cs="Times New Roman"/>
                <w:color w:val="000000"/>
                <w:sz w:val="24"/>
                <w:szCs w:val="24"/>
                <w:lang w:val="sr-Latn-RS" w:eastAsia="hr-HR"/>
              </w:rPr>
              <w:t>6</w:t>
            </w:r>
          </w:p>
        </w:tc>
      </w:tr>
      <w:tr w:rsidR="003A5C36" w:rsidRPr="0052132E" w:rsidTr="001A3588">
        <w:tc>
          <w:tcPr>
            <w:tcW w:w="2088" w:type="dxa"/>
          </w:tcPr>
          <w:p w:rsidR="003A5C36" w:rsidRPr="0052132E" w:rsidRDefault="003A5C36" w:rsidP="003A5C36">
            <w:pPr>
              <w:spacing w:after="0" w:line="240" w:lineRule="auto"/>
              <w:jc w:val="both"/>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4.</w:t>
            </w:r>
          </w:p>
        </w:tc>
        <w:tc>
          <w:tcPr>
            <w:tcW w:w="2700" w:type="dxa"/>
            <w:vAlign w:val="center"/>
          </w:tcPr>
          <w:p w:rsidR="003A5C36" w:rsidRPr="0052132E" w:rsidRDefault="003A5C36" w:rsidP="003A5C36">
            <w:pPr>
              <w:spacing w:after="0" w:line="240" w:lineRule="auto"/>
              <w:jc w:val="center"/>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0.5</w:t>
            </w:r>
          </w:p>
        </w:tc>
        <w:tc>
          <w:tcPr>
            <w:tcW w:w="2880" w:type="dxa"/>
            <w:vAlign w:val="bottom"/>
          </w:tcPr>
          <w:p w:rsidR="003A5C36" w:rsidRPr="0052132E" w:rsidRDefault="003A5C36" w:rsidP="003A5C36">
            <w:pPr>
              <w:spacing w:after="0" w:line="240" w:lineRule="auto"/>
              <w:jc w:val="center"/>
              <w:rPr>
                <w:rFonts w:ascii="Times New Roman" w:eastAsia="Times New Roman" w:hAnsi="Times New Roman" w:cs="Times New Roman"/>
                <w:color w:val="000000"/>
                <w:lang w:val="hr-HR" w:eastAsia="hr-HR"/>
              </w:rPr>
            </w:pPr>
            <w:r w:rsidRPr="0052132E">
              <w:rPr>
                <w:rFonts w:ascii="Times New Roman" w:eastAsia="Times New Roman" w:hAnsi="Times New Roman" w:cs="Times New Roman"/>
                <w:color w:val="000000"/>
                <w:lang w:val="hr-HR" w:eastAsia="hr-HR"/>
              </w:rPr>
              <w:t>4</w:t>
            </w:r>
          </w:p>
        </w:tc>
      </w:tr>
      <w:tr w:rsidR="003A5C36" w:rsidRPr="0052132E" w:rsidTr="001A3588">
        <w:tc>
          <w:tcPr>
            <w:tcW w:w="2088" w:type="dxa"/>
          </w:tcPr>
          <w:p w:rsidR="003A5C36" w:rsidRPr="0052132E" w:rsidRDefault="003A5C36" w:rsidP="003A5C36">
            <w:pPr>
              <w:spacing w:after="0" w:line="240" w:lineRule="auto"/>
              <w:jc w:val="both"/>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5.</w:t>
            </w:r>
          </w:p>
        </w:tc>
        <w:tc>
          <w:tcPr>
            <w:tcW w:w="2700" w:type="dxa"/>
            <w:vAlign w:val="center"/>
          </w:tcPr>
          <w:p w:rsidR="003A5C36" w:rsidRPr="0052132E" w:rsidRDefault="003A5C36" w:rsidP="003A5C36">
            <w:pPr>
              <w:spacing w:after="0" w:line="240" w:lineRule="auto"/>
              <w:jc w:val="center"/>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1</w:t>
            </w:r>
          </w:p>
        </w:tc>
        <w:tc>
          <w:tcPr>
            <w:tcW w:w="2880" w:type="dxa"/>
            <w:vAlign w:val="bottom"/>
          </w:tcPr>
          <w:p w:rsidR="003A5C36" w:rsidRPr="0052132E" w:rsidRDefault="003A5C36" w:rsidP="003A5C36">
            <w:pPr>
              <w:spacing w:after="0" w:line="240" w:lineRule="auto"/>
              <w:jc w:val="center"/>
              <w:rPr>
                <w:rFonts w:ascii="Times New Roman" w:eastAsia="Times New Roman" w:hAnsi="Times New Roman" w:cs="Times New Roman"/>
                <w:color w:val="000000"/>
                <w:lang w:val="hr-HR" w:eastAsia="hr-HR"/>
              </w:rPr>
            </w:pPr>
            <w:r w:rsidRPr="0052132E">
              <w:rPr>
                <w:rFonts w:ascii="Times New Roman" w:eastAsia="Times New Roman" w:hAnsi="Times New Roman" w:cs="Times New Roman"/>
                <w:color w:val="000000"/>
                <w:lang w:val="hr-HR" w:eastAsia="hr-HR"/>
              </w:rPr>
              <w:t>16</w:t>
            </w:r>
          </w:p>
        </w:tc>
      </w:tr>
      <w:tr w:rsidR="003A5C36" w:rsidRPr="0052132E" w:rsidTr="001A3588">
        <w:tc>
          <w:tcPr>
            <w:tcW w:w="2088" w:type="dxa"/>
          </w:tcPr>
          <w:p w:rsidR="003A5C36" w:rsidRPr="0052132E" w:rsidRDefault="003A5C36" w:rsidP="003A5C36">
            <w:pPr>
              <w:spacing w:after="0" w:line="240" w:lineRule="auto"/>
              <w:jc w:val="both"/>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6.</w:t>
            </w:r>
          </w:p>
        </w:tc>
        <w:tc>
          <w:tcPr>
            <w:tcW w:w="2700" w:type="dxa"/>
            <w:vAlign w:val="center"/>
          </w:tcPr>
          <w:p w:rsidR="003A5C36" w:rsidRPr="0052132E" w:rsidRDefault="003A5C36" w:rsidP="003A5C36">
            <w:pPr>
              <w:spacing w:after="0" w:line="240" w:lineRule="auto"/>
              <w:jc w:val="center"/>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1</w:t>
            </w:r>
          </w:p>
        </w:tc>
        <w:tc>
          <w:tcPr>
            <w:tcW w:w="2880" w:type="dxa"/>
            <w:vAlign w:val="bottom"/>
          </w:tcPr>
          <w:p w:rsidR="003A5C36" w:rsidRPr="0052132E" w:rsidRDefault="003A5C36" w:rsidP="003A5C36">
            <w:pPr>
              <w:spacing w:after="0" w:line="240" w:lineRule="auto"/>
              <w:jc w:val="center"/>
              <w:rPr>
                <w:rFonts w:ascii="Times New Roman" w:eastAsia="Times New Roman" w:hAnsi="Times New Roman" w:cs="Times New Roman"/>
                <w:color w:val="000000"/>
                <w:lang w:val="hr-HR" w:eastAsia="hr-HR"/>
              </w:rPr>
            </w:pPr>
            <w:r w:rsidRPr="0052132E">
              <w:rPr>
                <w:rFonts w:ascii="Times New Roman" w:eastAsia="Times New Roman" w:hAnsi="Times New Roman" w:cs="Times New Roman"/>
                <w:color w:val="000000"/>
                <w:lang w:val="hr-HR" w:eastAsia="hr-HR"/>
              </w:rPr>
              <w:t>21</w:t>
            </w:r>
          </w:p>
        </w:tc>
      </w:tr>
      <w:tr w:rsidR="003A5C36" w:rsidRPr="0052132E" w:rsidTr="001A3588">
        <w:tc>
          <w:tcPr>
            <w:tcW w:w="2088" w:type="dxa"/>
          </w:tcPr>
          <w:p w:rsidR="003A5C36" w:rsidRPr="0052132E" w:rsidRDefault="003A5C36" w:rsidP="003A5C36">
            <w:pPr>
              <w:spacing w:after="0" w:line="240" w:lineRule="auto"/>
              <w:jc w:val="both"/>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7.</w:t>
            </w:r>
          </w:p>
        </w:tc>
        <w:tc>
          <w:tcPr>
            <w:tcW w:w="2700" w:type="dxa"/>
            <w:vAlign w:val="center"/>
          </w:tcPr>
          <w:p w:rsidR="003A5C36" w:rsidRPr="0052132E" w:rsidRDefault="003A5C36" w:rsidP="003A5C36">
            <w:pPr>
              <w:spacing w:after="0" w:line="240" w:lineRule="auto"/>
              <w:jc w:val="center"/>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1</w:t>
            </w:r>
          </w:p>
        </w:tc>
        <w:tc>
          <w:tcPr>
            <w:tcW w:w="2880" w:type="dxa"/>
            <w:vAlign w:val="bottom"/>
          </w:tcPr>
          <w:p w:rsidR="003A5C36" w:rsidRPr="0052132E" w:rsidRDefault="003A5C36" w:rsidP="003A5C36">
            <w:pPr>
              <w:spacing w:after="0" w:line="240" w:lineRule="auto"/>
              <w:jc w:val="center"/>
              <w:rPr>
                <w:rFonts w:ascii="Times New Roman" w:eastAsia="Times New Roman" w:hAnsi="Times New Roman" w:cs="Times New Roman"/>
                <w:color w:val="000000"/>
                <w:lang w:val="hr-HR" w:eastAsia="hr-HR"/>
              </w:rPr>
            </w:pPr>
            <w:r w:rsidRPr="0052132E">
              <w:rPr>
                <w:rFonts w:ascii="Times New Roman" w:eastAsia="Times New Roman" w:hAnsi="Times New Roman" w:cs="Times New Roman"/>
                <w:color w:val="000000"/>
                <w:lang w:val="hr-HR" w:eastAsia="hr-HR"/>
              </w:rPr>
              <w:t>20</w:t>
            </w:r>
          </w:p>
        </w:tc>
      </w:tr>
      <w:tr w:rsidR="003A5C36" w:rsidRPr="0052132E" w:rsidTr="001A3588">
        <w:tc>
          <w:tcPr>
            <w:tcW w:w="2088" w:type="dxa"/>
          </w:tcPr>
          <w:p w:rsidR="003A5C36" w:rsidRPr="0052132E" w:rsidRDefault="003A5C36" w:rsidP="003A5C36">
            <w:pPr>
              <w:spacing w:after="0" w:line="240" w:lineRule="auto"/>
              <w:jc w:val="both"/>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8.</w:t>
            </w:r>
          </w:p>
        </w:tc>
        <w:tc>
          <w:tcPr>
            <w:tcW w:w="2700" w:type="dxa"/>
            <w:vAlign w:val="center"/>
          </w:tcPr>
          <w:p w:rsidR="003A5C36" w:rsidRPr="0052132E" w:rsidRDefault="003A5C36" w:rsidP="003A5C36">
            <w:pPr>
              <w:spacing w:after="0" w:line="240" w:lineRule="auto"/>
              <w:jc w:val="center"/>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1</w:t>
            </w:r>
          </w:p>
        </w:tc>
        <w:tc>
          <w:tcPr>
            <w:tcW w:w="2880" w:type="dxa"/>
            <w:vAlign w:val="bottom"/>
          </w:tcPr>
          <w:p w:rsidR="003A5C36" w:rsidRPr="0052132E" w:rsidRDefault="003A5C36" w:rsidP="003A5C36">
            <w:pPr>
              <w:spacing w:after="0" w:line="240" w:lineRule="auto"/>
              <w:jc w:val="center"/>
              <w:rPr>
                <w:rFonts w:ascii="Times New Roman" w:eastAsia="Times New Roman" w:hAnsi="Times New Roman" w:cs="Times New Roman"/>
                <w:color w:val="000000"/>
                <w:lang w:val="hr-HR" w:eastAsia="hr-HR"/>
              </w:rPr>
            </w:pPr>
            <w:r w:rsidRPr="0052132E">
              <w:rPr>
                <w:rFonts w:ascii="Times New Roman" w:eastAsia="Times New Roman" w:hAnsi="Times New Roman" w:cs="Times New Roman"/>
                <w:color w:val="000000"/>
                <w:lang w:val="hr-HR" w:eastAsia="hr-HR"/>
              </w:rPr>
              <w:t>16</w:t>
            </w:r>
          </w:p>
        </w:tc>
      </w:tr>
      <w:tr w:rsidR="003A5C36" w:rsidRPr="0052132E" w:rsidTr="001A3588">
        <w:tc>
          <w:tcPr>
            <w:tcW w:w="2088" w:type="dxa"/>
          </w:tcPr>
          <w:p w:rsidR="003A5C36" w:rsidRPr="0052132E" w:rsidRDefault="003A5C36" w:rsidP="003A5C36">
            <w:pPr>
              <w:spacing w:after="0" w:line="240" w:lineRule="auto"/>
              <w:jc w:val="both"/>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UKUPNO:</w:t>
            </w:r>
          </w:p>
        </w:tc>
        <w:tc>
          <w:tcPr>
            <w:tcW w:w="2700" w:type="dxa"/>
            <w:vAlign w:val="center"/>
          </w:tcPr>
          <w:p w:rsidR="003A5C36" w:rsidRPr="0052132E" w:rsidRDefault="003A5C36" w:rsidP="003A5C36">
            <w:pPr>
              <w:spacing w:after="0" w:line="240" w:lineRule="auto"/>
              <w:jc w:val="center"/>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6</w:t>
            </w:r>
          </w:p>
        </w:tc>
        <w:tc>
          <w:tcPr>
            <w:tcW w:w="2880" w:type="dxa"/>
            <w:vAlign w:val="center"/>
          </w:tcPr>
          <w:p w:rsidR="003A5C36" w:rsidRPr="0052132E" w:rsidRDefault="003A5C36" w:rsidP="003A5C36">
            <w:pPr>
              <w:spacing w:after="0" w:line="240" w:lineRule="auto"/>
              <w:jc w:val="center"/>
              <w:rPr>
                <w:rFonts w:ascii="Times New Roman" w:eastAsia="Times New Roman" w:hAnsi="Times New Roman" w:cs="Times New Roman"/>
                <w:b/>
                <w:sz w:val="24"/>
                <w:szCs w:val="24"/>
                <w:lang w:val="sr-Latn-RS"/>
              </w:rPr>
            </w:pPr>
            <w:r w:rsidRPr="0052132E">
              <w:rPr>
                <w:rFonts w:ascii="Times New Roman" w:eastAsia="Times New Roman" w:hAnsi="Times New Roman" w:cs="Times New Roman"/>
                <w:b/>
                <w:sz w:val="24"/>
                <w:szCs w:val="24"/>
                <w:lang w:val="sr-Latn-RS"/>
              </w:rPr>
              <w:t>89</w:t>
            </w:r>
          </w:p>
        </w:tc>
      </w:tr>
    </w:tbl>
    <w:p w:rsidR="003A5C36" w:rsidRPr="0052132E" w:rsidRDefault="003A5C36" w:rsidP="003A5C36">
      <w:pPr>
        <w:spacing w:after="0" w:line="240" w:lineRule="auto"/>
        <w:jc w:val="both"/>
        <w:rPr>
          <w:rFonts w:ascii="Times New Roman" w:eastAsia="Times New Roman" w:hAnsi="Times New Roman" w:cs="Times New Roman"/>
          <w:sz w:val="24"/>
          <w:szCs w:val="24"/>
          <w:lang w:val="sr-Latn-RS"/>
        </w:rPr>
      </w:pPr>
    </w:p>
    <w:p w:rsidR="003A5C36" w:rsidRPr="0052132E" w:rsidRDefault="003A5C36" w:rsidP="003A5C36">
      <w:pPr>
        <w:keepNext/>
        <w:spacing w:after="0" w:line="240" w:lineRule="auto"/>
        <w:outlineLvl w:val="2"/>
        <w:rPr>
          <w:rFonts w:ascii="Times New Roman" w:eastAsia="Times New Roman" w:hAnsi="Times New Roman" w:cs="Times New Roman"/>
          <w:sz w:val="28"/>
          <w:szCs w:val="24"/>
        </w:rPr>
      </w:pPr>
      <w:bookmarkStart w:id="18" w:name="_Toc494800214"/>
      <w:bookmarkStart w:id="19" w:name="_Toc522396716"/>
      <w:bookmarkStart w:id="20" w:name="_Toc82596047"/>
      <w:bookmarkStart w:id="21" w:name="_Toc115335028"/>
      <w:r w:rsidRPr="0052132E">
        <w:rPr>
          <w:rFonts w:ascii="Times New Roman" w:eastAsia="Times New Roman" w:hAnsi="Times New Roman" w:cs="Times New Roman"/>
          <w:sz w:val="28"/>
          <w:szCs w:val="24"/>
        </w:rPr>
        <w:t>4.1.2. Izdvojena odeljenja</w:t>
      </w:r>
      <w:bookmarkEnd w:id="18"/>
      <w:bookmarkEnd w:id="19"/>
      <w:bookmarkEnd w:id="20"/>
      <w:bookmarkEnd w:id="21"/>
    </w:p>
    <w:p w:rsidR="003A5C36" w:rsidRPr="0052132E" w:rsidRDefault="003A5C36" w:rsidP="003A5C36">
      <w:pPr>
        <w:spacing w:after="0" w:line="240" w:lineRule="auto"/>
        <w:jc w:val="both"/>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 xml:space="preserve">Izdvojeno odeljenje u </w:t>
      </w:r>
      <w:r w:rsidRPr="0052132E">
        <w:rPr>
          <w:rFonts w:ascii="Times New Roman" w:eastAsia="Times New Roman" w:hAnsi="Times New Roman" w:cs="Times New Roman"/>
          <w:b/>
          <w:sz w:val="24"/>
          <w:szCs w:val="24"/>
          <w:lang w:val="sr-Latn-RS"/>
        </w:rPr>
        <w:t>Rasnu</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88"/>
        <w:gridCol w:w="2700"/>
        <w:gridCol w:w="2880"/>
      </w:tblGrid>
      <w:tr w:rsidR="003A5C36" w:rsidRPr="0052132E" w:rsidTr="001A3588">
        <w:tc>
          <w:tcPr>
            <w:tcW w:w="2088" w:type="dxa"/>
            <w:vAlign w:val="center"/>
          </w:tcPr>
          <w:p w:rsidR="003A5C36" w:rsidRPr="0052132E" w:rsidRDefault="003A5C36" w:rsidP="003A5C36">
            <w:pPr>
              <w:spacing w:after="0" w:line="240" w:lineRule="auto"/>
              <w:jc w:val="center"/>
              <w:rPr>
                <w:rFonts w:ascii="Times New Roman" w:eastAsia="Times New Roman" w:hAnsi="Times New Roman" w:cs="Times New Roman"/>
                <w:i/>
                <w:sz w:val="24"/>
                <w:szCs w:val="24"/>
                <w:lang w:val="sr-Latn-RS"/>
              </w:rPr>
            </w:pPr>
            <w:r w:rsidRPr="0052132E">
              <w:rPr>
                <w:rFonts w:ascii="Times New Roman" w:eastAsia="Times New Roman" w:hAnsi="Times New Roman" w:cs="Times New Roman"/>
                <w:i/>
                <w:sz w:val="24"/>
                <w:szCs w:val="24"/>
                <w:lang w:val="sr-Latn-RS"/>
              </w:rPr>
              <w:t>Razred</w:t>
            </w:r>
          </w:p>
        </w:tc>
        <w:tc>
          <w:tcPr>
            <w:tcW w:w="2700" w:type="dxa"/>
            <w:vAlign w:val="center"/>
          </w:tcPr>
          <w:p w:rsidR="003A5C36" w:rsidRPr="0052132E" w:rsidRDefault="003A5C36" w:rsidP="003A5C36">
            <w:pPr>
              <w:spacing w:after="0" w:line="240" w:lineRule="auto"/>
              <w:jc w:val="center"/>
              <w:rPr>
                <w:rFonts w:ascii="Times New Roman" w:eastAsia="Times New Roman" w:hAnsi="Times New Roman" w:cs="Times New Roman"/>
                <w:i/>
                <w:sz w:val="24"/>
                <w:szCs w:val="24"/>
                <w:lang w:val="sr-Latn-RS"/>
              </w:rPr>
            </w:pPr>
            <w:r w:rsidRPr="0052132E">
              <w:rPr>
                <w:rFonts w:ascii="Times New Roman" w:eastAsia="Times New Roman" w:hAnsi="Times New Roman" w:cs="Times New Roman"/>
                <w:i/>
                <w:sz w:val="24"/>
                <w:szCs w:val="24"/>
                <w:lang w:val="sr-Latn-RS"/>
              </w:rPr>
              <w:t>Izdvojeno odeljenje</w:t>
            </w:r>
          </w:p>
        </w:tc>
        <w:tc>
          <w:tcPr>
            <w:tcW w:w="2880" w:type="dxa"/>
            <w:vAlign w:val="center"/>
          </w:tcPr>
          <w:p w:rsidR="003A5C36" w:rsidRPr="0052132E" w:rsidRDefault="003A5C36" w:rsidP="003A5C36">
            <w:pPr>
              <w:spacing w:after="0" w:line="240" w:lineRule="auto"/>
              <w:jc w:val="center"/>
              <w:rPr>
                <w:rFonts w:ascii="Times New Roman" w:eastAsia="Times New Roman" w:hAnsi="Times New Roman" w:cs="Times New Roman"/>
                <w:i/>
                <w:sz w:val="24"/>
                <w:szCs w:val="24"/>
                <w:lang w:val="sr-Latn-RS"/>
              </w:rPr>
            </w:pPr>
            <w:r w:rsidRPr="0052132E">
              <w:rPr>
                <w:rFonts w:ascii="Times New Roman" w:eastAsia="Times New Roman" w:hAnsi="Times New Roman" w:cs="Times New Roman"/>
                <w:i/>
                <w:sz w:val="24"/>
                <w:szCs w:val="24"/>
                <w:lang w:val="sr-Latn-RS"/>
              </w:rPr>
              <w:t>Broj učenika</w:t>
            </w:r>
          </w:p>
        </w:tc>
      </w:tr>
      <w:tr w:rsidR="003A5C36" w:rsidRPr="0052132E" w:rsidTr="001A3588">
        <w:tc>
          <w:tcPr>
            <w:tcW w:w="2088" w:type="dxa"/>
          </w:tcPr>
          <w:p w:rsidR="003A5C36" w:rsidRPr="0052132E" w:rsidRDefault="003A5C36" w:rsidP="003A5C36">
            <w:pPr>
              <w:spacing w:after="0" w:line="240" w:lineRule="auto"/>
              <w:jc w:val="both"/>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1.</w:t>
            </w:r>
          </w:p>
        </w:tc>
        <w:tc>
          <w:tcPr>
            <w:tcW w:w="2700" w:type="dxa"/>
            <w:vAlign w:val="center"/>
          </w:tcPr>
          <w:p w:rsidR="003A5C36" w:rsidRPr="0052132E" w:rsidRDefault="003A5C36" w:rsidP="003A5C36">
            <w:pPr>
              <w:spacing w:after="0" w:line="240" w:lineRule="auto"/>
              <w:jc w:val="center"/>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1</w:t>
            </w:r>
          </w:p>
        </w:tc>
        <w:tc>
          <w:tcPr>
            <w:tcW w:w="2880" w:type="dxa"/>
            <w:vAlign w:val="center"/>
          </w:tcPr>
          <w:p w:rsidR="003A5C36" w:rsidRPr="0052132E" w:rsidRDefault="003A5C36" w:rsidP="003A5C36">
            <w:pPr>
              <w:spacing w:after="0" w:line="240" w:lineRule="auto"/>
              <w:jc w:val="center"/>
              <w:rPr>
                <w:rFonts w:ascii="Times New Roman" w:eastAsia="Times New Roman" w:hAnsi="Times New Roman" w:cs="Times New Roman"/>
                <w:color w:val="000000"/>
                <w:lang w:val="hr-HR" w:eastAsia="hr-HR"/>
              </w:rPr>
            </w:pPr>
            <w:r w:rsidRPr="0052132E">
              <w:rPr>
                <w:rFonts w:ascii="Times New Roman" w:eastAsia="Times New Roman" w:hAnsi="Times New Roman" w:cs="Times New Roman"/>
                <w:color w:val="000000"/>
                <w:lang w:val="hr-HR" w:eastAsia="hr-HR"/>
              </w:rPr>
              <w:t>6</w:t>
            </w:r>
          </w:p>
        </w:tc>
      </w:tr>
      <w:tr w:rsidR="003A5C36" w:rsidRPr="0052132E" w:rsidTr="001A3588">
        <w:tc>
          <w:tcPr>
            <w:tcW w:w="2088" w:type="dxa"/>
          </w:tcPr>
          <w:p w:rsidR="003A5C36" w:rsidRPr="0052132E" w:rsidRDefault="003A5C36" w:rsidP="003A5C36">
            <w:pPr>
              <w:spacing w:after="0" w:line="240" w:lineRule="auto"/>
              <w:jc w:val="both"/>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2.</w:t>
            </w:r>
          </w:p>
        </w:tc>
        <w:tc>
          <w:tcPr>
            <w:tcW w:w="2700" w:type="dxa"/>
            <w:vAlign w:val="center"/>
          </w:tcPr>
          <w:p w:rsidR="003A5C36" w:rsidRPr="0052132E" w:rsidRDefault="003A5C36" w:rsidP="003A5C36">
            <w:pPr>
              <w:spacing w:after="0" w:line="240" w:lineRule="auto"/>
              <w:jc w:val="center"/>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1</w:t>
            </w:r>
          </w:p>
        </w:tc>
        <w:tc>
          <w:tcPr>
            <w:tcW w:w="2880" w:type="dxa"/>
            <w:vAlign w:val="bottom"/>
          </w:tcPr>
          <w:p w:rsidR="003A5C36" w:rsidRPr="0052132E" w:rsidRDefault="003A5C36" w:rsidP="003A5C36">
            <w:pPr>
              <w:spacing w:after="0" w:line="240" w:lineRule="auto"/>
              <w:jc w:val="center"/>
              <w:rPr>
                <w:rFonts w:ascii="Times New Roman" w:eastAsia="Times New Roman" w:hAnsi="Times New Roman" w:cs="Times New Roman"/>
                <w:color w:val="000000"/>
                <w:lang w:val="hr-HR" w:eastAsia="hr-HR"/>
              </w:rPr>
            </w:pPr>
            <w:r w:rsidRPr="0052132E">
              <w:rPr>
                <w:rFonts w:ascii="Times New Roman" w:eastAsia="Times New Roman" w:hAnsi="Times New Roman" w:cs="Times New Roman"/>
                <w:color w:val="000000"/>
                <w:lang w:val="hr-HR" w:eastAsia="hr-HR"/>
              </w:rPr>
              <w:t>7</w:t>
            </w:r>
          </w:p>
        </w:tc>
      </w:tr>
      <w:tr w:rsidR="003A5C36" w:rsidRPr="0052132E" w:rsidTr="001A3588">
        <w:tc>
          <w:tcPr>
            <w:tcW w:w="2088" w:type="dxa"/>
          </w:tcPr>
          <w:p w:rsidR="003A5C36" w:rsidRPr="0052132E" w:rsidRDefault="003A5C36" w:rsidP="003A5C36">
            <w:pPr>
              <w:spacing w:after="0" w:line="240" w:lineRule="auto"/>
              <w:jc w:val="both"/>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3.</w:t>
            </w:r>
          </w:p>
        </w:tc>
        <w:tc>
          <w:tcPr>
            <w:tcW w:w="2700" w:type="dxa"/>
            <w:vAlign w:val="center"/>
          </w:tcPr>
          <w:p w:rsidR="003A5C36" w:rsidRPr="0052132E" w:rsidRDefault="003A5C36" w:rsidP="003A5C36">
            <w:pPr>
              <w:spacing w:after="0" w:line="240" w:lineRule="auto"/>
              <w:jc w:val="center"/>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1</w:t>
            </w:r>
          </w:p>
        </w:tc>
        <w:tc>
          <w:tcPr>
            <w:tcW w:w="2880" w:type="dxa"/>
            <w:vAlign w:val="bottom"/>
          </w:tcPr>
          <w:p w:rsidR="003A5C36" w:rsidRPr="0052132E" w:rsidRDefault="003A5C36" w:rsidP="003A5C36">
            <w:pPr>
              <w:spacing w:after="0" w:line="240" w:lineRule="auto"/>
              <w:jc w:val="center"/>
              <w:rPr>
                <w:rFonts w:ascii="Times New Roman" w:eastAsia="Times New Roman" w:hAnsi="Times New Roman" w:cs="Times New Roman"/>
                <w:color w:val="000000"/>
                <w:lang w:val="hr-HR" w:eastAsia="hr-HR"/>
              </w:rPr>
            </w:pPr>
            <w:r w:rsidRPr="0052132E">
              <w:rPr>
                <w:rFonts w:ascii="Times New Roman" w:eastAsia="Times New Roman" w:hAnsi="Times New Roman" w:cs="Times New Roman"/>
                <w:color w:val="000000"/>
                <w:lang w:val="hr-HR" w:eastAsia="hr-HR"/>
              </w:rPr>
              <w:t>11</w:t>
            </w:r>
          </w:p>
        </w:tc>
      </w:tr>
      <w:tr w:rsidR="003A5C36" w:rsidRPr="0052132E" w:rsidTr="001A3588">
        <w:tc>
          <w:tcPr>
            <w:tcW w:w="2088" w:type="dxa"/>
          </w:tcPr>
          <w:p w:rsidR="003A5C36" w:rsidRPr="0052132E" w:rsidRDefault="003A5C36" w:rsidP="003A5C36">
            <w:pPr>
              <w:spacing w:after="0" w:line="240" w:lineRule="auto"/>
              <w:jc w:val="both"/>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4.</w:t>
            </w:r>
          </w:p>
        </w:tc>
        <w:tc>
          <w:tcPr>
            <w:tcW w:w="2700" w:type="dxa"/>
            <w:vAlign w:val="center"/>
          </w:tcPr>
          <w:p w:rsidR="003A5C36" w:rsidRPr="0052132E" w:rsidRDefault="003A5C36" w:rsidP="003A5C36">
            <w:pPr>
              <w:spacing w:after="0" w:line="240" w:lineRule="auto"/>
              <w:jc w:val="center"/>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1</w:t>
            </w:r>
          </w:p>
        </w:tc>
        <w:tc>
          <w:tcPr>
            <w:tcW w:w="2880" w:type="dxa"/>
            <w:vAlign w:val="bottom"/>
          </w:tcPr>
          <w:p w:rsidR="003A5C36" w:rsidRPr="0052132E" w:rsidRDefault="003A5C36" w:rsidP="003A5C36">
            <w:pPr>
              <w:spacing w:after="0" w:line="240" w:lineRule="auto"/>
              <w:jc w:val="center"/>
              <w:rPr>
                <w:rFonts w:ascii="Times New Roman" w:eastAsia="Times New Roman" w:hAnsi="Times New Roman" w:cs="Times New Roman"/>
                <w:color w:val="000000"/>
                <w:lang w:val="hr-HR" w:eastAsia="hr-HR"/>
              </w:rPr>
            </w:pPr>
            <w:r w:rsidRPr="0052132E">
              <w:rPr>
                <w:rFonts w:ascii="Times New Roman" w:eastAsia="Times New Roman" w:hAnsi="Times New Roman" w:cs="Times New Roman"/>
                <w:color w:val="000000"/>
                <w:lang w:val="hr-HR" w:eastAsia="hr-HR"/>
              </w:rPr>
              <w:t>6</w:t>
            </w:r>
          </w:p>
        </w:tc>
      </w:tr>
      <w:tr w:rsidR="003A5C36" w:rsidRPr="0052132E" w:rsidTr="001A3588">
        <w:tc>
          <w:tcPr>
            <w:tcW w:w="2088" w:type="dxa"/>
          </w:tcPr>
          <w:p w:rsidR="003A5C36" w:rsidRPr="0052132E" w:rsidRDefault="003A5C36" w:rsidP="003A5C36">
            <w:pPr>
              <w:spacing w:after="0" w:line="240" w:lineRule="auto"/>
              <w:jc w:val="both"/>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5.</w:t>
            </w:r>
          </w:p>
        </w:tc>
        <w:tc>
          <w:tcPr>
            <w:tcW w:w="2700" w:type="dxa"/>
            <w:vAlign w:val="center"/>
          </w:tcPr>
          <w:p w:rsidR="003A5C36" w:rsidRPr="0052132E" w:rsidRDefault="003A5C36" w:rsidP="003A5C36">
            <w:pPr>
              <w:spacing w:after="0" w:line="240" w:lineRule="auto"/>
              <w:jc w:val="center"/>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1</w:t>
            </w:r>
          </w:p>
        </w:tc>
        <w:tc>
          <w:tcPr>
            <w:tcW w:w="2880" w:type="dxa"/>
            <w:vAlign w:val="bottom"/>
          </w:tcPr>
          <w:p w:rsidR="003A5C36" w:rsidRPr="0052132E" w:rsidRDefault="003A5C36" w:rsidP="003A5C36">
            <w:pPr>
              <w:spacing w:after="0" w:line="240" w:lineRule="auto"/>
              <w:jc w:val="center"/>
              <w:rPr>
                <w:rFonts w:ascii="Times New Roman" w:eastAsia="Times New Roman" w:hAnsi="Times New Roman" w:cs="Times New Roman"/>
                <w:color w:val="000000"/>
                <w:lang w:val="hr-HR" w:eastAsia="hr-HR"/>
              </w:rPr>
            </w:pPr>
            <w:r w:rsidRPr="0052132E">
              <w:rPr>
                <w:rFonts w:ascii="Times New Roman" w:eastAsia="Times New Roman" w:hAnsi="Times New Roman" w:cs="Times New Roman"/>
                <w:color w:val="000000"/>
                <w:lang w:val="hr-HR" w:eastAsia="hr-HR"/>
              </w:rPr>
              <w:t>17</w:t>
            </w:r>
          </w:p>
        </w:tc>
      </w:tr>
      <w:tr w:rsidR="003A5C36" w:rsidRPr="0052132E" w:rsidTr="001A3588">
        <w:tc>
          <w:tcPr>
            <w:tcW w:w="2088" w:type="dxa"/>
          </w:tcPr>
          <w:p w:rsidR="003A5C36" w:rsidRPr="0052132E" w:rsidRDefault="003A5C36" w:rsidP="003A5C36">
            <w:pPr>
              <w:spacing w:after="0" w:line="240" w:lineRule="auto"/>
              <w:jc w:val="both"/>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6.</w:t>
            </w:r>
          </w:p>
        </w:tc>
        <w:tc>
          <w:tcPr>
            <w:tcW w:w="2700" w:type="dxa"/>
            <w:vAlign w:val="center"/>
          </w:tcPr>
          <w:p w:rsidR="003A5C36" w:rsidRPr="0052132E" w:rsidRDefault="003A5C36" w:rsidP="003A5C36">
            <w:pPr>
              <w:spacing w:after="0" w:line="240" w:lineRule="auto"/>
              <w:jc w:val="center"/>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1</w:t>
            </w:r>
          </w:p>
        </w:tc>
        <w:tc>
          <w:tcPr>
            <w:tcW w:w="2880" w:type="dxa"/>
            <w:vAlign w:val="bottom"/>
          </w:tcPr>
          <w:p w:rsidR="003A5C36" w:rsidRPr="0052132E" w:rsidRDefault="003A5C36" w:rsidP="003A5C36">
            <w:pPr>
              <w:spacing w:after="0" w:line="240" w:lineRule="auto"/>
              <w:jc w:val="center"/>
              <w:rPr>
                <w:rFonts w:ascii="Times New Roman" w:eastAsia="Times New Roman" w:hAnsi="Times New Roman" w:cs="Times New Roman"/>
                <w:color w:val="000000"/>
                <w:lang w:val="hr-HR" w:eastAsia="hr-HR"/>
              </w:rPr>
            </w:pPr>
            <w:r w:rsidRPr="0052132E">
              <w:rPr>
                <w:rFonts w:ascii="Times New Roman" w:eastAsia="Times New Roman" w:hAnsi="Times New Roman" w:cs="Times New Roman"/>
                <w:color w:val="000000"/>
                <w:lang w:val="hr-HR" w:eastAsia="hr-HR"/>
              </w:rPr>
              <w:t>12</w:t>
            </w:r>
          </w:p>
        </w:tc>
      </w:tr>
      <w:tr w:rsidR="003A5C36" w:rsidRPr="0052132E" w:rsidTr="001A3588">
        <w:tc>
          <w:tcPr>
            <w:tcW w:w="2088" w:type="dxa"/>
          </w:tcPr>
          <w:p w:rsidR="003A5C36" w:rsidRPr="0052132E" w:rsidRDefault="003A5C36" w:rsidP="003A5C36">
            <w:pPr>
              <w:spacing w:after="0" w:line="240" w:lineRule="auto"/>
              <w:jc w:val="both"/>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7.</w:t>
            </w:r>
          </w:p>
        </w:tc>
        <w:tc>
          <w:tcPr>
            <w:tcW w:w="2700" w:type="dxa"/>
            <w:vAlign w:val="center"/>
          </w:tcPr>
          <w:p w:rsidR="003A5C36" w:rsidRPr="0052132E" w:rsidRDefault="003A5C36" w:rsidP="003A5C36">
            <w:pPr>
              <w:spacing w:after="0" w:line="240" w:lineRule="auto"/>
              <w:jc w:val="center"/>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1</w:t>
            </w:r>
          </w:p>
        </w:tc>
        <w:tc>
          <w:tcPr>
            <w:tcW w:w="2880" w:type="dxa"/>
            <w:vAlign w:val="bottom"/>
          </w:tcPr>
          <w:p w:rsidR="003A5C36" w:rsidRPr="0052132E" w:rsidRDefault="003A5C36" w:rsidP="003A5C36">
            <w:pPr>
              <w:spacing w:after="0" w:line="240" w:lineRule="auto"/>
              <w:jc w:val="center"/>
              <w:rPr>
                <w:rFonts w:ascii="Times New Roman" w:eastAsia="Times New Roman" w:hAnsi="Times New Roman" w:cs="Times New Roman"/>
                <w:color w:val="000000"/>
                <w:lang w:val="hr-HR" w:eastAsia="hr-HR"/>
              </w:rPr>
            </w:pPr>
            <w:r w:rsidRPr="0052132E">
              <w:rPr>
                <w:rFonts w:ascii="Times New Roman" w:eastAsia="Times New Roman" w:hAnsi="Times New Roman" w:cs="Times New Roman"/>
                <w:color w:val="000000"/>
                <w:lang w:val="hr-HR" w:eastAsia="hr-HR"/>
              </w:rPr>
              <w:t>20</w:t>
            </w:r>
          </w:p>
        </w:tc>
      </w:tr>
      <w:tr w:rsidR="003A5C36" w:rsidRPr="0052132E" w:rsidTr="001A3588">
        <w:tc>
          <w:tcPr>
            <w:tcW w:w="2088" w:type="dxa"/>
          </w:tcPr>
          <w:p w:rsidR="003A5C36" w:rsidRPr="0052132E" w:rsidRDefault="003A5C36" w:rsidP="003A5C36">
            <w:pPr>
              <w:spacing w:after="0" w:line="240" w:lineRule="auto"/>
              <w:jc w:val="both"/>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8.</w:t>
            </w:r>
          </w:p>
        </w:tc>
        <w:tc>
          <w:tcPr>
            <w:tcW w:w="2700" w:type="dxa"/>
            <w:vAlign w:val="center"/>
          </w:tcPr>
          <w:p w:rsidR="003A5C36" w:rsidRPr="0052132E" w:rsidRDefault="003A5C36" w:rsidP="003A5C36">
            <w:pPr>
              <w:spacing w:after="0" w:line="240" w:lineRule="auto"/>
              <w:jc w:val="center"/>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1</w:t>
            </w:r>
          </w:p>
        </w:tc>
        <w:tc>
          <w:tcPr>
            <w:tcW w:w="2880" w:type="dxa"/>
            <w:vAlign w:val="bottom"/>
          </w:tcPr>
          <w:p w:rsidR="003A5C36" w:rsidRPr="0052132E" w:rsidRDefault="003A5C36" w:rsidP="003A5C36">
            <w:pPr>
              <w:spacing w:after="0" w:line="240" w:lineRule="auto"/>
              <w:jc w:val="center"/>
              <w:rPr>
                <w:rFonts w:ascii="Times New Roman" w:eastAsia="Times New Roman" w:hAnsi="Times New Roman" w:cs="Times New Roman"/>
                <w:color w:val="000000"/>
                <w:lang w:val="hr-HR" w:eastAsia="hr-HR"/>
              </w:rPr>
            </w:pPr>
            <w:r w:rsidRPr="0052132E">
              <w:rPr>
                <w:rFonts w:ascii="Times New Roman" w:eastAsia="Times New Roman" w:hAnsi="Times New Roman" w:cs="Times New Roman"/>
                <w:color w:val="000000"/>
                <w:lang w:val="hr-HR" w:eastAsia="hr-HR"/>
              </w:rPr>
              <w:t>14</w:t>
            </w:r>
          </w:p>
        </w:tc>
      </w:tr>
      <w:tr w:rsidR="003A5C36" w:rsidRPr="0052132E" w:rsidTr="001A3588">
        <w:tc>
          <w:tcPr>
            <w:tcW w:w="2088" w:type="dxa"/>
          </w:tcPr>
          <w:p w:rsidR="003A5C36" w:rsidRPr="0052132E" w:rsidRDefault="003A5C36" w:rsidP="003A5C36">
            <w:pPr>
              <w:spacing w:after="0" w:line="240" w:lineRule="auto"/>
              <w:jc w:val="both"/>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UKUPNO:</w:t>
            </w:r>
          </w:p>
        </w:tc>
        <w:tc>
          <w:tcPr>
            <w:tcW w:w="2700" w:type="dxa"/>
            <w:vAlign w:val="center"/>
          </w:tcPr>
          <w:p w:rsidR="003A5C36" w:rsidRPr="0052132E" w:rsidRDefault="003A5C36" w:rsidP="003A5C36">
            <w:pPr>
              <w:spacing w:after="0" w:line="240" w:lineRule="auto"/>
              <w:jc w:val="center"/>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8</w:t>
            </w:r>
          </w:p>
        </w:tc>
        <w:tc>
          <w:tcPr>
            <w:tcW w:w="2880" w:type="dxa"/>
            <w:vAlign w:val="center"/>
          </w:tcPr>
          <w:p w:rsidR="003A5C36" w:rsidRPr="0052132E" w:rsidRDefault="003A5C36" w:rsidP="003A5C36">
            <w:pPr>
              <w:spacing w:after="0" w:line="240" w:lineRule="auto"/>
              <w:jc w:val="center"/>
              <w:rPr>
                <w:rFonts w:ascii="Times New Roman" w:eastAsia="Times New Roman" w:hAnsi="Times New Roman" w:cs="Times New Roman"/>
                <w:b/>
                <w:sz w:val="24"/>
                <w:szCs w:val="24"/>
                <w:lang w:val="sr-Latn-RS"/>
              </w:rPr>
            </w:pPr>
            <w:r w:rsidRPr="0052132E">
              <w:rPr>
                <w:rFonts w:ascii="Times New Roman" w:eastAsia="Times New Roman" w:hAnsi="Times New Roman" w:cs="Times New Roman"/>
                <w:b/>
                <w:sz w:val="24"/>
                <w:szCs w:val="24"/>
                <w:lang w:val="sr-Latn-RS"/>
              </w:rPr>
              <w:t>93</w:t>
            </w:r>
          </w:p>
        </w:tc>
      </w:tr>
    </w:tbl>
    <w:p w:rsidR="003A5C36" w:rsidRPr="0052132E" w:rsidRDefault="003A5C36" w:rsidP="003A5C36">
      <w:pPr>
        <w:spacing w:after="0" w:line="240" w:lineRule="auto"/>
        <w:jc w:val="both"/>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 xml:space="preserve"> Nastavni rad u IO Rasno organizovan je u dve smene.</w:t>
      </w:r>
    </w:p>
    <w:p w:rsidR="003A5C36" w:rsidRPr="0052132E" w:rsidRDefault="003A5C36" w:rsidP="003A5C36">
      <w:pPr>
        <w:spacing w:after="0" w:line="240" w:lineRule="auto"/>
        <w:jc w:val="both"/>
        <w:rPr>
          <w:rFonts w:ascii="Times New Roman" w:eastAsia="Times New Roman" w:hAnsi="Times New Roman" w:cs="Times New Roman"/>
          <w:sz w:val="24"/>
          <w:szCs w:val="24"/>
          <w:lang w:val="sr-Latn-RS"/>
        </w:rPr>
      </w:pPr>
    </w:p>
    <w:p w:rsidR="003A5C36" w:rsidRPr="0052132E" w:rsidRDefault="003A5C36" w:rsidP="003A5C36">
      <w:pPr>
        <w:spacing w:after="0" w:line="240" w:lineRule="auto"/>
        <w:jc w:val="both"/>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 xml:space="preserve">Izdvojeno odeljenje u </w:t>
      </w:r>
      <w:r w:rsidRPr="0052132E">
        <w:rPr>
          <w:rFonts w:ascii="Times New Roman" w:eastAsia="Times New Roman" w:hAnsi="Times New Roman" w:cs="Times New Roman"/>
          <w:b/>
          <w:sz w:val="24"/>
          <w:szCs w:val="24"/>
          <w:lang w:val="sr-Latn-RS"/>
        </w:rPr>
        <w:t>Doliću</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84"/>
        <w:gridCol w:w="2695"/>
        <w:gridCol w:w="2874"/>
      </w:tblGrid>
      <w:tr w:rsidR="003A5C36" w:rsidRPr="0052132E" w:rsidTr="001A3588">
        <w:trPr>
          <w:trHeight w:val="441"/>
        </w:trPr>
        <w:tc>
          <w:tcPr>
            <w:tcW w:w="2084" w:type="dxa"/>
            <w:vAlign w:val="center"/>
          </w:tcPr>
          <w:p w:rsidR="003A5C36" w:rsidRPr="0052132E" w:rsidRDefault="003A5C36" w:rsidP="003A5C36">
            <w:pPr>
              <w:spacing w:after="0" w:line="240" w:lineRule="auto"/>
              <w:jc w:val="center"/>
              <w:rPr>
                <w:rFonts w:ascii="Times New Roman" w:eastAsia="Times New Roman" w:hAnsi="Times New Roman" w:cs="Times New Roman"/>
                <w:i/>
                <w:sz w:val="24"/>
                <w:szCs w:val="24"/>
                <w:lang w:val="sr-Latn-RS"/>
              </w:rPr>
            </w:pPr>
            <w:r w:rsidRPr="0052132E">
              <w:rPr>
                <w:rFonts w:ascii="Times New Roman" w:eastAsia="Times New Roman" w:hAnsi="Times New Roman" w:cs="Times New Roman"/>
                <w:i/>
                <w:sz w:val="24"/>
                <w:szCs w:val="24"/>
                <w:lang w:val="sr-Latn-RS"/>
              </w:rPr>
              <w:t>Razred</w:t>
            </w:r>
          </w:p>
        </w:tc>
        <w:tc>
          <w:tcPr>
            <w:tcW w:w="2695" w:type="dxa"/>
            <w:vAlign w:val="center"/>
          </w:tcPr>
          <w:p w:rsidR="003A5C36" w:rsidRPr="0052132E" w:rsidRDefault="003A5C36" w:rsidP="003A5C36">
            <w:pPr>
              <w:spacing w:after="0" w:line="240" w:lineRule="auto"/>
              <w:jc w:val="center"/>
              <w:rPr>
                <w:rFonts w:ascii="Times New Roman" w:eastAsia="Times New Roman" w:hAnsi="Times New Roman" w:cs="Times New Roman"/>
                <w:i/>
                <w:sz w:val="24"/>
                <w:szCs w:val="24"/>
                <w:lang w:val="sr-Latn-RS"/>
              </w:rPr>
            </w:pPr>
            <w:r w:rsidRPr="0052132E">
              <w:rPr>
                <w:rFonts w:ascii="Times New Roman" w:eastAsia="Times New Roman" w:hAnsi="Times New Roman" w:cs="Times New Roman"/>
                <w:i/>
                <w:sz w:val="24"/>
                <w:szCs w:val="24"/>
                <w:lang w:val="sr-Latn-RS"/>
              </w:rPr>
              <w:t>Izdvojeno odeljenje</w:t>
            </w:r>
          </w:p>
        </w:tc>
        <w:tc>
          <w:tcPr>
            <w:tcW w:w="2874" w:type="dxa"/>
            <w:vAlign w:val="center"/>
          </w:tcPr>
          <w:p w:rsidR="003A5C36" w:rsidRPr="0052132E" w:rsidRDefault="003A5C36" w:rsidP="003A5C36">
            <w:pPr>
              <w:spacing w:after="0" w:line="240" w:lineRule="auto"/>
              <w:jc w:val="center"/>
              <w:rPr>
                <w:rFonts w:ascii="Times New Roman" w:eastAsia="Times New Roman" w:hAnsi="Times New Roman" w:cs="Times New Roman"/>
                <w:i/>
                <w:sz w:val="24"/>
                <w:szCs w:val="24"/>
                <w:lang w:val="sr-Latn-RS"/>
              </w:rPr>
            </w:pPr>
            <w:r w:rsidRPr="0052132E">
              <w:rPr>
                <w:rFonts w:ascii="Times New Roman" w:eastAsia="Times New Roman" w:hAnsi="Times New Roman" w:cs="Times New Roman"/>
                <w:i/>
                <w:sz w:val="24"/>
                <w:szCs w:val="24"/>
                <w:lang w:val="sr-Latn-RS"/>
              </w:rPr>
              <w:t>Broj učenika</w:t>
            </w:r>
          </w:p>
        </w:tc>
      </w:tr>
      <w:tr w:rsidR="003A5C36" w:rsidRPr="0052132E" w:rsidTr="001A3588">
        <w:trPr>
          <w:trHeight w:val="284"/>
        </w:trPr>
        <w:tc>
          <w:tcPr>
            <w:tcW w:w="2084" w:type="dxa"/>
          </w:tcPr>
          <w:p w:rsidR="003A5C36" w:rsidRPr="0052132E" w:rsidRDefault="003A5C36" w:rsidP="003A5C36">
            <w:pPr>
              <w:spacing w:after="0" w:line="240" w:lineRule="auto"/>
              <w:jc w:val="both"/>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1.</w:t>
            </w:r>
          </w:p>
        </w:tc>
        <w:tc>
          <w:tcPr>
            <w:tcW w:w="2695" w:type="dxa"/>
            <w:vAlign w:val="center"/>
          </w:tcPr>
          <w:p w:rsidR="003A5C36" w:rsidRPr="0052132E" w:rsidRDefault="003A5C36" w:rsidP="003A5C36">
            <w:pPr>
              <w:spacing w:after="0" w:line="240" w:lineRule="auto"/>
              <w:jc w:val="center"/>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0.5</w:t>
            </w:r>
          </w:p>
        </w:tc>
        <w:tc>
          <w:tcPr>
            <w:tcW w:w="2874" w:type="dxa"/>
            <w:vAlign w:val="center"/>
          </w:tcPr>
          <w:p w:rsidR="003A5C36" w:rsidRPr="0052132E" w:rsidRDefault="003A5C36" w:rsidP="003A5C36">
            <w:pPr>
              <w:spacing w:after="0" w:line="240" w:lineRule="auto"/>
              <w:jc w:val="center"/>
              <w:rPr>
                <w:rFonts w:ascii="Times New Roman" w:eastAsia="Times New Roman" w:hAnsi="Times New Roman" w:cs="Times New Roman"/>
                <w:color w:val="000000"/>
                <w:sz w:val="24"/>
                <w:szCs w:val="24"/>
                <w:lang w:val="sr-Latn-RS" w:eastAsia="hr-HR"/>
              </w:rPr>
            </w:pPr>
            <w:r w:rsidRPr="0052132E">
              <w:rPr>
                <w:rFonts w:ascii="Times New Roman" w:eastAsia="Times New Roman" w:hAnsi="Times New Roman" w:cs="Times New Roman"/>
                <w:color w:val="000000"/>
                <w:sz w:val="24"/>
                <w:szCs w:val="24"/>
                <w:lang w:val="sr-Latn-RS" w:eastAsia="hr-HR"/>
              </w:rPr>
              <w:t>4</w:t>
            </w:r>
          </w:p>
        </w:tc>
      </w:tr>
      <w:tr w:rsidR="003A5C36" w:rsidRPr="0052132E" w:rsidTr="001A3588">
        <w:trPr>
          <w:trHeight w:val="299"/>
        </w:trPr>
        <w:tc>
          <w:tcPr>
            <w:tcW w:w="2084" w:type="dxa"/>
          </w:tcPr>
          <w:p w:rsidR="003A5C36" w:rsidRPr="0052132E" w:rsidRDefault="003A5C36" w:rsidP="003A5C36">
            <w:pPr>
              <w:spacing w:after="0" w:line="240" w:lineRule="auto"/>
              <w:jc w:val="both"/>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2.</w:t>
            </w:r>
          </w:p>
        </w:tc>
        <w:tc>
          <w:tcPr>
            <w:tcW w:w="2695" w:type="dxa"/>
            <w:vAlign w:val="center"/>
          </w:tcPr>
          <w:p w:rsidR="003A5C36" w:rsidRPr="0052132E" w:rsidRDefault="003A5C36" w:rsidP="003A5C36">
            <w:pPr>
              <w:spacing w:after="0" w:line="240" w:lineRule="auto"/>
              <w:jc w:val="center"/>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0.5</w:t>
            </w:r>
          </w:p>
        </w:tc>
        <w:tc>
          <w:tcPr>
            <w:tcW w:w="2874" w:type="dxa"/>
            <w:vAlign w:val="center"/>
          </w:tcPr>
          <w:p w:rsidR="003A5C36" w:rsidRPr="0052132E" w:rsidRDefault="003A5C36" w:rsidP="003A5C36">
            <w:pPr>
              <w:spacing w:after="0" w:line="240" w:lineRule="auto"/>
              <w:jc w:val="center"/>
              <w:rPr>
                <w:rFonts w:ascii="Times New Roman" w:eastAsia="Times New Roman" w:hAnsi="Times New Roman" w:cs="Times New Roman"/>
                <w:color w:val="000000"/>
                <w:sz w:val="24"/>
                <w:szCs w:val="24"/>
                <w:lang w:val="sr-Latn-RS" w:eastAsia="hr-HR"/>
              </w:rPr>
            </w:pPr>
            <w:r w:rsidRPr="0052132E">
              <w:rPr>
                <w:rFonts w:ascii="Times New Roman" w:eastAsia="Times New Roman" w:hAnsi="Times New Roman" w:cs="Times New Roman"/>
                <w:color w:val="000000"/>
                <w:sz w:val="24"/>
                <w:szCs w:val="24"/>
                <w:lang w:val="sr-Latn-RS" w:eastAsia="hr-HR"/>
              </w:rPr>
              <w:t>9</w:t>
            </w:r>
          </w:p>
        </w:tc>
      </w:tr>
      <w:tr w:rsidR="003A5C36" w:rsidRPr="0052132E" w:rsidTr="001A3588">
        <w:trPr>
          <w:trHeight w:val="299"/>
        </w:trPr>
        <w:tc>
          <w:tcPr>
            <w:tcW w:w="2084" w:type="dxa"/>
          </w:tcPr>
          <w:p w:rsidR="003A5C36" w:rsidRPr="0052132E" w:rsidRDefault="003A5C36" w:rsidP="003A5C36">
            <w:pPr>
              <w:spacing w:after="0" w:line="240" w:lineRule="auto"/>
              <w:jc w:val="both"/>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3.</w:t>
            </w:r>
          </w:p>
        </w:tc>
        <w:tc>
          <w:tcPr>
            <w:tcW w:w="2695" w:type="dxa"/>
            <w:vAlign w:val="center"/>
          </w:tcPr>
          <w:p w:rsidR="003A5C36" w:rsidRPr="0052132E" w:rsidRDefault="003A5C36" w:rsidP="003A5C36">
            <w:pPr>
              <w:spacing w:after="0" w:line="240" w:lineRule="auto"/>
              <w:jc w:val="center"/>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0.5</w:t>
            </w:r>
          </w:p>
        </w:tc>
        <w:tc>
          <w:tcPr>
            <w:tcW w:w="2874" w:type="dxa"/>
            <w:vAlign w:val="center"/>
          </w:tcPr>
          <w:p w:rsidR="003A5C36" w:rsidRPr="0052132E" w:rsidRDefault="003A5C36" w:rsidP="003A5C36">
            <w:pPr>
              <w:spacing w:after="0" w:line="240" w:lineRule="auto"/>
              <w:jc w:val="center"/>
              <w:rPr>
                <w:rFonts w:ascii="Times New Roman" w:eastAsia="Times New Roman" w:hAnsi="Times New Roman" w:cs="Times New Roman"/>
                <w:color w:val="000000"/>
                <w:sz w:val="24"/>
                <w:szCs w:val="24"/>
                <w:lang w:val="sr-Latn-RS" w:eastAsia="hr-HR"/>
              </w:rPr>
            </w:pPr>
            <w:r w:rsidRPr="0052132E">
              <w:rPr>
                <w:rFonts w:ascii="Times New Roman" w:eastAsia="Times New Roman" w:hAnsi="Times New Roman" w:cs="Times New Roman"/>
                <w:color w:val="000000"/>
                <w:sz w:val="24"/>
                <w:szCs w:val="24"/>
                <w:lang w:val="sr-Latn-RS" w:eastAsia="hr-HR"/>
              </w:rPr>
              <w:t>4</w:t>
            </w:r>
          </w:p>
        </w:tc>
      </w:tr>
      <w:tr w:rsidR="003A5C36" w:rsidRPr="0052132E" w:rsidTr="001A3588">
        <w:trPr>
          <w:trHeight w:val="299"/>
        </w:trPr>
        <w:tc>
          <w:tcPr>
            <w:tcW w:w="2084" w:type="dxa"/>
          </w:tcPr>
          <w:p w:rsidR="003A5C36" w:rsidRPr="0052132E" w:rsidRDefault="003A5C36" w:rsidP="003A5C36">
            <w:pPr>
              <w:spacing w:after="0" w:line="240" w:lineRule="auto"/>
              <w:jc w:val="both"/>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4.</w:t>
            </w:r>
          </w:p>
        </w:tc>
        <w:tc>
          <w:tcPr>
            <w:tcW w:w="2695" w:type="dxa"/>
            <w:vAlign w:val="center"/>
          </w:tcPr>
          <w:p w:rsidR="003A5C36" w:rsidRPr="0052132E" w:rsidRDefault="003A5C36" w:rsidP="003A5C36">
            <w:pPr>
              <w:spacing w:after="0" w:line="240" w:lineRule="auto"/>
              <w:jc w:val="center"/>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0.5</w:t>
            </w:r>
          </w:p>
        </w:tc>
        <w:tc>
          <w:tcPr>
            <w:tcW w:w="2874" w:type="dxa"/>
            <w:vAlign w:val="center"/>
          </w:tcPr>
          <w:p w:rsidR="003A5C36" w:rsidRPr="0052132E" w:rsidRDefault="003A5C36" w:rsidP="003A5C36">
            <w:pPr>
              <w:spacing w:after="0" w:line="240" w:lineRule="auto"/>
              <w:jc w:val="center"/>
              <w:rPr>
                <w:rFonts w:ascii="Times New Roman" w:eastAsia="Times New Roman" w:hAnsi="Times New Roman" w:cs="Times New Roman"/>
                <w:color w:val="000000"/>
                <w:sz w:val="24"/>
                <w:szCs w:val="24"/>
                <w:lang w:val="sr-Latn-RS" w:eastAsia="hr-HR"/>
              </w:rPr>
            </w:pPr>
            <w:r w:rsidRPr="0052132E">
              <w:rPr>
                <w:rFonts w:ascii="Times New Roman" w:eastAsia="Times New Roman" w:hAnsi="Times New Roman" w:cs="Times New Roman"/>
                <w:color w:val="000000"/>
                <w:sz w:val="24"/>
                <w:szCs w:val="24"/>
                <w:lang w:val="sr-Latn-RS" w:eastAsia="hr-HR"/>
              </w:rPr>
              <w:t>3</w:t>
            </w:r>
          </w:p>
        </w:tc>
      </w:tr>
      <w:tr w:rsidR="003A5C36" w:rsidRPr="0052132E" w:rsidTr="001A3588">
        <w:trPr>
          <w:trHeight w:val="284"/>
        </w:trPr>
        <w:tc>
          <w:tcPr>
            <w:tcW w:w="2084" w:type="dxa"/>
          </w:tcPr>
          <w:p w:rsidR="003A5C36" w:rsidRPr="0052132E" w:rsidRDefault="003A5C36" w:rsidP="003A5C36">
            <w:pPr>
              <w:spacing w:after="0" w:line="240" w:lineRule="auto"/>
              <w:jc w:val="both"/>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Ukupno:</w:t>
            </w:r>
          </w:p>
        </w:tc>
        <w:tc>
          <w:tcPr>
            <w:tcW w:w="2695" w:type="dxa"/>
            <w:vAlign w:val="center"/>
          </w:tcPr>
          <w:p w:rsidR="003A5C36" w:rsidRPr="0052132E" w:rsidRDefault="003A5C36" w:rsidP="003A5C36">
            <w:pPr>
              <w:spacing w:after="0" w:line="240" w:lineRule="auto"/>
              <w:jc w:val="center"/>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2</w:t>
            </w:r>
          </w:p>
        </w:tc>
        <w:tc>
          <w:tcPr>
            <w:tcW w:w="2874" w:type="dxa"/>
            <w:vAlign w:val="center"/>
          </w:tcPr>
          <w:p w:rsidR="003A5C36" w:rsidRPr="0052132E" w:rsidRDefault="003A5C36" w:rsidP="003A5C36">
            <w:pPr>
              <w:spacing w:after="0" w:line="240" w:lineRule="auto"/>
              <w:jc w:val="center"/>
              <w:rPr>
                <w:rFonts w:ascii="Times New Roman" w:eastAsia="Times New Roman" w:hAnsi="Times New Roman" w:cs="Times New Roman"/>
                <w:b/>
                <w:sz w:val="24"/>
                <w:szCs w:val="24"/>
                <w:lang w:val="sr-Latn-RS"/>
              </w:rPr>
            </w:pPr>
            <w:r w:rsidRPr="0052132E">
              <w:rPr>
                <w:rFonts w:ascii="Times New Roman" w:eastAsia="Times New Roman" w:hAnsi="Times New Roman" w:cs="Times New Roman"/>
                <w:b/>
                <w:sz w:val="24"/>
                <w:szCs w:val="24"/>
                <w:lang w:val="sr-Latn-RS"/>
              </w:rPr>
              <w:t>20</w:t>
            </w:r>
          </w:p>
        </w:tc>
      </w:tr>
    </w:tbl>
    <w:p w:rsidR="003A5C36" w:rsidRPr="0052132E" w:rsidRDefault="003A5C36" w:rsidP="003A5C36">
      <w:pPr>
        <w:spacing w:after="0" w:line="240" w:lineRule="auto"/>
        <w:jc w:val="both"/>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Nastavni rad IO u Doliću organizovan je u kombinovanom odeljenju.</w:t>
      </w:r>
    </w:p>
    <w:p w:rsidR="003A5C36" w:rsidRPr="0052132E" w:rsidRDefault="003A5C36" w:rsidP="003A5C36">
      <w:pPr>
        <w:spacing w:after="0" w:line="240" w:lineRule="auto"/>
        <w:jc w:val="both"/>
        <w:rPr>
          <w:rFonts w:ascii="Times New Roman" w:eastAsia="Times New Roman" w:hAnsi="Times New Roman" w:cs="Times New Roman"/>
          <w:sz w:val="24"/>
          <w:szCs w:val="24"/>
          <w:lang w:val="sr-Latn-RS"/>
        </w:rPr>
      </w:pPr>
    </w:p>
    <w:p w:rsidR="003A5C36" w:rsidRPr="0052132E" w:rsidRDefault="003A5C36" w:rsidP="003A5C36">
      <w:pPr>
        <w:spacing w:after="0" w:line="240" w:lineRule="auto"/>
        <w:jc w:val="both"/>
        <w:rPr>
          <w:rFonts w:ascii="Times New Roman" w:eastAsia="Times New Roman" w:hAnsi="Times New Roman" w:cs="Times New Roman"/>
          <w:sz w:val="24"/>
          <w:szCs w:val="24"/>
          <w:lang w:val="sr-Latn-RS"/>
        </w:rPr>
      </w:pPr>
    </w:p>
    <w:p w:rsidR="003A5C36" w:rsidRPr="0052132E" w:rsidRDefault="003A5C36" w:rsidP="003A5C36">
      <w:pPr>
        <w:spacing w:after="0" w:line="240" w:lineRule="auto"/>
        <w:jc w:val="both"/>
        <w:rPr>
          <w:rFonts w:ascii="Times New Roman" w:eastAsia="Times New Roman" w:hAnsi="Times New Roman" w:cs="Times New Roman"/>
          <w:sz w:val="24"/>
          <w:szCs w:val="24"/>
          <w:lang w:val="sr-Latn-RS"/>
        </w:rPr>
      </w:pPr>
    </w:p>
    <w:p w:rsidR="003A5C36" w:rsidRPr="0052132E" w:rsidRDefault="003A5C36" w:rsidP="003A5C36">
      <w:pPr>
        <w:spacing w:after="0" w:line="240" w:lineRule="auto"/>
        <w:jc w:val="both"/>
        <w:rPr>
          <w:rFonts w:ascii="Times New Roman" w:eastAsia="Times New Roman" w:hAnsi="Times New Roman" w:cs="Times New Roman"/>
          <w:sz w:val="24"/>
          <w:szCs w:val="24"/>
          <w:lang w:val="sr-Latn-RS"/>
        </w:rPr>
      </w:pPr>
    </w:p>
    <w:p w:rsidR="003A5C36" w:rsidRPr="0052132E" w:rsidRDefault="003A5C36" w:rsidP="003A5C36">
      <w:pPr>
        <w:spacing w:after="0" w:line="240" w:lineRule="auto"/>
        <w:jc w:val="both"/>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 xml:space="preserve">Izdvojeno odeljenje u </w:t>
      </w:r>
      <w:r w:rsidRPr="0052132E">
        <w:rPr>
          <w:rFonts w:ascii="Times New Roman" w:eastAsia="Times New Roman" w:hAnsi="Times New Roman" w:cs="Times New Roman"/>
          <w:b/>
          <w:sz w:val="24"/>
          <w:szCs w:val="24"/>
          <w:lang w:val="sr-Latn-RS"/>
        </w:rPr>
        <w:t>Tuzinju</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88"/>
        <w:gridCol w:w="2700"/>
        <w:gridCol w:w="2880"/>
      </w:tblGrid>
      <w:tr w:rsidR="003A5C36" w:rsidRPr="0052132E" w:rsidTr="001A3588">
        <w:tc>
          <w:tcPr>
            <w:tcW w:w="2088" w:type="dxa"/>
            <w:vAlign w:val="center"/>
          </w:tcPr>
          <w:p w:rsidR="003A5C36" w:rsidRPr="0052132E" w:rsidRDefault="003A5C36" w:rsidP="003A5C36">
            <w:pPr>
              <w:spacing w:after="0" w:line="240" w:lineRule="auto"/>
              <w:jc w:val="center"/>
              <w:rPr>
                <w:rFonts w:ascii="Times New Roman" w:eastAsia="Times New Roman" w:hAnsi="Times New Roman" w:cs="Times New Roman"/>
                <w:i/>
                <w:sz w:val="24"/>
                <w:szCs w:val="24"/>
                <w:lang w:val="sr-Latn-RS"/>
              </w:rPr>
            </w:pPr>
            <w:r w:rsidRPr="0052132E">
              <w:rPr>
                <w:rFonts w:ascii="Times New Roman" w:eastAsia="Times New Roman" w:hAnsi="Times New Roman" w:cs="Times New Roman"/>
                <w:i/>
                <w:sz w:val="24"/>
                <w:szCs w:val="24"/>
                <w:lang w:val="sr-Latn-RS"/>
              </w:rPr>
              <w:t>Razred</w:t>
            </w:r>
          </w:p>
        </w:tc>
        <w:tc>
          <w:tcPr>
            <w:tcW w:w="2700" w:type="dxa"/>
            <w:vAlign w:val="center"/>
          </w:tcPr>
          <w:p w:rsidR="003A5C36" w:rsidRPr="0052132E" w:rsidRDefault="003A5C36" w:rsidP="003A5C36">
            <w:pPr>
              <w:spacing w:after="0" w:line="240" w:lineRule="auto"/>
              <w:jc w:val="center"/>
              <w:rPr>
                <w:rFonts w:ascii="Times New Roman" w:eastAsia="Times New Roman" w:hAnsi="Times New Roman" w:cs="Times New Roman"/>
                <w:i/>
                <w:sz w:val="24"/>
                <w:szCs w:val="24"/>
                <w:lang w:val="sr-Latn-RS"/>
              </w:rPr>
            </w:pPr>
            <w:r w:rsidRPr="0052132E">
              <w:rPr>
                <w:rFonts w:ascii="Times New Roman" w:eastAsia="Times New Roman" w:hAnsi="Times New Roman" w:cs="Times New Roman"/>
                <w:i/>
                <w:sz w:val="24"/>
                <w:szCs w:val="24"/>
                <w:lang w:val="sr-Latn-RS"/>
              </w:rPr>
              <w:t>Izdvojeno odeljenje</w:t>
            </w:r>
          </w:p>
        </w:tc>
        <w:tc>
          <w:tcPr>
            <w:tcW w:w="2880" w:type="dxa"/>
            <w:vAlign w:val="center"/>
          </w:tcPr>
          <w:p w:rsidR="003A5C36" w:rsidRPr="0052132E" w:rsidRDefault="003A5C36" w:rsidP="003A5C36">
            <w:pPr>
              <w:spacing w:after="0" w:line="240" w:lineRule="auto"/>
              <w:jc w:val="center"/>
              <w:rPr>
                <w:rFonts w:ascii="Times New Roman" w:eastAsia="Times New Roman" w:hAnsi="Times New Roman" w:cs="Times New Roman"/>
                <w:i/>
                <w:sz w:val="24"/>
                <w:szCs w:val="24"/>
                <w:lang w:val="sr-Latn-RS"/>
              </w:rPr>
            </w:pPr>
            <w:r w:rsidRPr="0052132E">
              <w:rPr>
                <w:rFonts w:ascii="Times New Roman" w:eastAsia="Times New Roman" w:hAnsi="Times New Roman" w:cs="Times New Roman"/>
                <w:i/>
                <w:sz w:val="24"/>
                <w:szCs w:val="24"/>
                <w:lang w:val="sr-Latn-RS"/>
              </w:rPr>
              <w:t>Broj učenika</w:t>
            </w:r>
          </w:p>
        </w:tc>
      </w:tr>
      <w:tr w:rsidR="003A5C36" w:rsidRPr="0052132E" w:rsidTr="001A3588">
        <w:tc>
          <w:tcPr>
            <w:tcW w:w="2088" w:type="dxa"/>
          </w:tcPr>
          <w:p w:rsidR="003A5C36" w:rsidRPr="0052132E" w:rsidRDefault="003A5C36" w:rsidP="003A5C36">
            <w:pPr>
              <w:spacing w:after="0" w:line="240" w:lineRule="auto"/>
              <w:jc w:val="both"/>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1.</w:t>
            </w:r>
          </w:p>
        </w:tc>
        <w:tc>
          <w:tcPr>
            <w:tcW w:w="2700" w:type="dxa"/>
            <w:vAlign w:val="center"/>
          </w:tcPr>
          <w:p w:rsidR="003A5C36" w:rsidRPr="0052132E" w:rsidRDefault="003A5C36" w:rsidP="003A5C36">
            <w:pPr>
              <w:spacing w:after="0" w:line="240" w:lineRule="auto"/>
              <w:jc w:val="center"/>
              <w:rPr>
                <w:rFonts w:ascii="Times New Roman" w:eastAsia="Times New Roman" w:hAnsi="Times New Roman" w:cs="Times New Roman"/>
                <w:sz w:val="24"/>
                <w:szCs w:val="24"/>
                <w:lang w:val="sr-Latn-RS"/>
              </w:rPr>
            </w:pPr>
          </w:p>
        </w:tc>
        <w:tc>
          <w:tcPr>
            <w:tcW w:w="2880" w:type="dxa"/>
            <w:vAlign w:val="center"/>
          </w:tcPr>
          <w:p w:rsidR="003A5C36" w:rsidRPr="0052132E" w:rsidRDefault="003A5C36" w:rsidP="003A5C36">
            <w:pPr>
              <w:spacing w:after="0" w:line="240" w:lineRule="auto"/>
              <w:jc w:val="center"/>
              <w:rPr>
                <w:rFonts w:ascii="Times New Roman" w:eastAsia="Times New Roman" w:hAnsi="Times New Roman" w:cs="Times New Roman"/>
                <w:color w:val="000000"/>
                <w:sz w:val="24"/>
                <w:szCs w:val="24"/>
                <w:lang w:val="sr-Latn-RS" w:eastAsia="hr-HR"/>
              </w:rPr>
            </w:pPr>
            <w:r w:rsidRPr="0052132E">
              <w:rPr>
                <w:rFonts w:ascii="Times New Roman" w:eastAsia="Times New Roman" w:hAnsi="Times New Roman" w:cs="Times New Roman"/>
                <w:color w:val="000000"/>
                <w:sz w:val="24"/>
                <w:szCs w:val="24"/>
                <w:lang w:val="sr-Latn-RS" w:eastAsia="hr-HR"/>
              </w:rPr>
              <w:t>3</w:t>
            </w:r>
          </w:p>
        </w:tc>
      </w:tr>
      <w:tr w:rsidR="003A5C36" w:rsidRPr="0052132E" w:rsidTr="001A3588">
        <w:tc>
          <w:tcPr>
            <w:tcW w:w="2088" w:type="dxa"/>
          </w:tcPr>
          <w:p w:rsidR="003A5C36" w:rsidRPr="0052132E" w:rsidRDefault="003A5C36" w:rsidP="003A5C36">
            <w:pPr>
              <w:spacing w:after="0" w:line="240" w:lineRule="auto"/>
              <w:jc w:val="both"/>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2.</w:t>
            </w:r>
          </w:p>
        </w:tc>
        <w:tc>
          <w:tcPr>
            <w:tcW w:w="2700" w:type="dxa"/>
            <w:vAlign w:val="center"/>
          </w:tcPr>
          <w:p w:rsidR="003A5C36" w:rsidRPr="0052132E" w:rsidRDefault="003A5C36" w:rsidP="003A5C36">
            <w:pPr>
              <w:spacing w:after="0" w:line="240" w:lineRule="auto"/>
              <w:jc w:val="center"/>
              <w:rPr>
                <w:rFonts w:ascii="Times New Roman" w:eastAsia="Times New Roman" w:hAnsi="Times New Roman" w:cs="Times New Roman"/>
                <w:sz w:val="24"/>
                <w:szCs w:val="24"/>
                <w:lang w:val="sr-Latn-RS"/>
              </w:rPr>
            </w:pPr>
          </w:p>
        </w:tc>
        <w:tc>
          <w:tcPr>
            <w:tcW w:w="2880" w:type="dxa"/>
            <w:vAlign w:val="center"/>
          </w:tcPr>
          <w:p w:rsidR="003A5C36" w:rsidRPr="0052132E" w:rsidRDefault="003A5C36" w:rsidP="003A5C36">
            <w:pPr>
              <w:spacing w:after="0" w:line="240" w:lineRule="auto"/>
              <w:jc w:val="center"/>
              <w:rPr>
                <w:rFonts w:ascii="Times New Roman" w:eastAsia="Times New Roman" w:hAnsi="Times New Roman" w:cs="Times New Roman"/>
                <w:color w:val="000000"/>
                <w:sz w:val="24"/>
                <w:szCs w:val="24"/>
                <w:lang w:val="sr-Latn-RS" w:eastAsia="hr-HR"/>
              </w:rPr>
            </w:pPr>
            <w:r w:rsidRPr="0052132E">
              <w:rPr>
                <w:rFonts w:ascii="Times New Roman" w:eastAsia="Times New Roman" w:hAnsi="Times New Roman" w:cs="Times New Roman"/>
                <w:color w:val="000000"/>
                <w:sz w:val="24"/>
                <w:szCs w:val="24"/>
                <w:lang w:val="sr-Latn-RS" w:eastAsia="hr-HR"/>
              </w:rPr>
              <w:t>1</w:t>
            </w:r>
          </w:p>
        </w:tc>
      </w:tr>
      <w:tr w:rsidR="003A5C36" w:rsidRPr="0052132E" w:rsidTr="001A3588">
        <w:tc>
          <w:tcPr>
            <w:tcW w:w="2088" w:type="dxa"/>
          </w:tcPr>
          <w:p w:rsidR="003A5C36" w:rsidRPr="0052132E" w:rsidRDefault="003A5C36" w:rsidP="003A5C36">
            <w:pPr>
              <w:spacing w:after="0" w:line="240" w:lineRule="auto"/>
              <w:jc w:val="both"/>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3.</w:t>
            </w:r>
          </w:p>
        </w:tc>
        <w:tc>
          <w:tcPr>
            <w:tcW w:w="2700" w:type="dxa"/>
            <w:vAlign w:val="center"/>
          </w:tcPr>
          <w:p w:rsidR="003A5C36" w:rsidRPr="0052132E" w:rsidRDefault="003A5C36" w:rsidP="003A5C36">
            <w:pPr>
              <w:spacing w:after="0" w:line="240" w:lineRule="auto"/>
              <w:jc w:val="center"/>
              <w:rPr>
                <w:rFonts w:ascii="Times New Roman" w:eastAsia="Times New Roman" w:hAnsi="Times New Roman" w:cs="Times New Roman"/>
                <w:sz w:val="24"/>
                <w:szCs w:val="24"/>
                <w:lang w:val="sr-Latn-RS"/>
              </w:rPr>
            </w:pPr>
          </w:p>
        </w:tc>
        <w:tc>
          <w:tcPr>
            <w:tcW w:w="2880" w:type="dxa"/>
            <w:vAlign w:val="center"/>
          </w:tcPr>
          <w:p w:rsidR="003A5C36" w:rsidRPr="0052132E" w:rsidRDefault="003A5C36" w:rsidP="003A5C36">
            <w:pPr>
              <w:spacing w:after="0" w:line="240" w:lineRule="auto"/>
              <w:jc w:val="center"/>
              <w:rPr>
                <w:rFonts w:ascii="Times New Roman" w:eastAsia="Times New Roman" w:hAnsi="Times New Roman" w:cs="Times New Roman"/>
                <w:color w:val="000000"/>
                <w:sz w:val="24"/>
                <w:szCs w:val="24"/>
                <w:lang w:val="sr-Latn-RS" w:eastAsia="hr-HR"/>
              </w:rPr>
            </w:pPr>
            <w:r w:rsidRPr="0052132E">
              <w:rPr>
                <w:rFonts w:ascii="Times New Roman" w:eastAsia="Times New Roman" w:hAnsi="Times New Roman" w:cs="Times New Roman"/>
                <w:color w:val="000000"/>
                <w:sz w:val="24"/>
                <w:szCs w:val="24"/>
                <w:lang w:val="sr-Latn-RS" w:eastAsia="hr-HR"/>
              </w:rPr>
              <w:t>3</w:t>
            </w:r>
          </w:p>
        </w:tc>
      </w:tr>
      <w:tr w:rsidR="003A5C36" w:rsidRPr="0052132E" w:rsidTr="001A3588">
        <w:tc>
          <w:tcPr>
            <w:tcW w:w="2088" w:type="dxa"/>
          </w:tcPr>
          <w:p w:rsidR="003A5C36" w:rsidRPr="0052132E" w:rsidRDefault="003A5C36" w:rsidP="003A5C36">
            <w:pPr>
              <w:spacing w:after="0" w:line="240" w:lineRule="auto"/>
              <w:jc w:val="both"/>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4.</w:t>
            </w:r>
          </w:p>
        </w:tc>
        <w:tc>
          <w:tcPr>
            <w:tcW w:w="2700" w:type="dxa"/>
            <w:vAlign w:val="center"/>
          </w:tcPr>
          <w:p w:rsidR="003A5C36" w:rsidRPr="0052132E" w:rsidRDefault="003A5C36" w:rsidP="003A5C36">
            <w:pPr>
              <w:spacing w:after="0" w:line="240" w:lineRule="auto"/>
              <w:jc w:val="center"/>
              <w:rPr>
                <w:rFonts w:ascii="Times New Roman" w:eastAsia="Times New Roman" w:hAnsi="Times New Roman" w:cs="Times New Roman"/>
                <w:sz w:val="24"/>
                <w:szCs w:val="24"/>
                <w:lang w:val="sr-Latn-RS"/>
              </w:rPr>
            </w:pPr>
          </w:p>
        </w:tc>
        <w:tc>
          <w:tcPr>
            <w:tcW w:w="2880" w:type="dxa"/>
            <w:vAlign w:val="center"/>
          </w:tcPr>
          <w:p w:rsidR="003A5C36" w:rsidRPr="0052132E" w:rsidRDefault="003A5C36" w:rsidP="003A5C36">
            <w:pPr>
              <w:spacing w:after="0" w:line="240" w:lineRule="auto"/>
              <w:jc w:val="center"/>
              <w:rPr>
                <w:rFonts w:ascii="Times New Roman" w:eastAsia="Times New Roman" w:hAnsi="Times New Roman" w:cs="Times New Roman"/>
                <w:color w:val="000000"/>
                <w:sz w:val="24"/>
                <w:szCs w:val="24"/>
                <w:lang w:val="sr-Latn-RS" w:eastAsia="hr-HR"/>
              </w:rPr>
            </w:pPr>
            <w:r w:rsidRPr="0052132E">
              <w:rPr>
                <w:rFonts w:ascii="Times New Roman" w:eastAsia="Times New Roman" w:hAnsi="Times New Roman" w:cs="Times New Roman"/>
                <w:color w:val="000000"/>
                <w:sz w:val="24"/>
                <w:szCs w:val="24"/>
                <w:lang w:val="sr-Latn-RS" w:eastAsia="hr-HR"/>
              </w:rPr>
              <w:t>2</w:t>
            </w:r>
          </w:p>
        </w:tc>
      </w:tr>
      <w:tr w:rsidR="003A5C36" w:rsidRPr="0052132E" w:rsidTr="001A3588">
        <w:tc>
          <w:tcPr>
            <w:tcW w:w="2088" w:type="dxa"/>
          </w:tcPr>
          <w:p w:rsidR="003A5C36" w:rsidRPr="0052132E" w:rsidRDefault="003A5C36" w:rsidP="003A5C36">
            <w:pPr>
              <w:spacing w:after="0" w:line="240" w:lineRule="auto"/>
              <w:jc w:val="both"/>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Ukupno:</w:t>
            </w:r>
          </w:p>
        </w:tc>
        <w:tc>
          <w:tcPr>
            <w:tcW w:w="2700" w:type="dxa"/>
            <w:vAlign w:val="center"/>
          </w:tcPr>
          <w:p w:rsidR="003A5C36" w:rsidRPr="0052132E" w:rsidRDefault="003A5C36" w:rsidP="003A5C36">
            <w:pPr>
              <w:spacing w:after="0" w:line="240" w:lineRule="auto"/>
              <w:jc w:val="center"/>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1</w:t>
            </w:r>
          </w:p>
        </w:tc>
        <w:tc>
          <w:tcPr>
            <w:tcW w:w="2880" w:type="dxa"/>
            <w:vAlign w:val="center"/>
          </w:tcPr>
          <w:p w:rsidR="003A5C36" w:rsidRPr="0052132E" w:rsidRDefault="003A5C36" w:rsidP="003A5C36">
            <w:pPr>
              <w:spacing w:after="0" w:line="240" w:lineRule="auto"/>
              <w:jc w:val="center"/>
              <w:rPr>
                <w:rFonts w:ascii="Times New Roman" w:eastAsia="Times New Roman" w:hAnsi="Times New Roman" w:cs="Times New Roman"/>
                <w:b/>
                <w:sz w:val="24"/>
                <w:szCs w:val="24"/>
                <w:lang w:val="sr-Latn-RS"/>
              </w:rPr>
            </w:pPr>
            <w:r w:rsidRPr="0052132E">
              <w:rPr>
                <w:rFonts w:ascii="Times New Roman" w:eastAsia="Times New Roman" w:hAnsi="Times New Roman" w:cs="Times New Roman"/>
                <w:b/>
                <w:sz w:val="24"/>
                <w:szCs w:val="24"/>
                <w:lang w:val="sr-Latn-RS"/>
              </w:rPr>
              <w:t>9</w:t>
            </w:r>
          </w:p>
        </w:tc>
      </w:tr>
    </w:tbl>
    <w:p w:rsidR="003A5C36" w:rsidRPr="0052132E" w:rsidRDefault="003A5C36" w:rsidP="003A5C36">
      <w:pPr>
        <w:spacing w:after="0" w:line="240" w:lineRule="auto"/>
        <w:jc w:val="both"/>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Nastavni rad u IO Tuzinju organizovan je u kombinovanom odeljenju.</w:t>
      </w:r>
      <w:r w:rsidRPr="0052132E">
        <w:rPr>
          <w:rFonts w:ascii="Times New Roman" w:eastAsia="Times New Roman" w:hAnsi="Times New Roman" w:cs="Times New Roman"/>
          <w:sz w:val="24"/>
          <w:szCs w:val="24"/>
          <w:lang w:val="sr-Latn-RS"/>
        </w:rPr>
        <w:tab/>
      </w:r>
    </w:p>
    <w:p w:rsidR="003A5C36" w:rsidRPr="0052132E" w:rsidRDefault="003A5C36" w:rsidP="003A5C36">
      <w:pPr>
        <w:spacing w:after="0" w:line="240" w:lineRule="auto"/>
        <w:jc w:val="both"/>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ab/>
      </w:r>
    </w:p>
    <w:p w:rsidR="003A5C36" w:rsidRPr="0052132E" w:rsidRDefault="003A5C36" w:rsidP="003A5C36">
      <w:pPr>
        <w:spacing w:after="0" w:line="240" w:lineRule="auto"/>
        <w:jc w:val="both"/>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 xml:space="preserve">Izdvojeno odeljenje u </w:t>
      </w:r>
      <w:r w:rsidRPr="0052132E">
        <w:rPr>
          <w:rFonts w:ascii="Times New Roman" w:eastAsia="Times New Roman" w:hAnsi="Times New Roman" w:cs="Times New Roman"/>
          <w:b/>
          <w:sz w:val="24"/>
          <w:szCs w:val="24"/>
          <w:lang w:val="sr-Latn-RS"/>
        </w:rPr>
        <w:t>Buđevu</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88"/>
        <w:gridCol w:w="2700"/>
        <w:gridCol w:w="2880"/>
      </w:tblGrid>
      <w:tr w:rsidR="003A5C36" w:rsidRPr="0052132E" w:rsidTr="001A3588">
        <w:tc>
          <w:tcPr>
            <w:tcW w:w="2088" w:type="dxa"/>
            <w:vAlign w:val="center"/>
          </w:tcPr>
          <w:p w:rsidR="003A5C36" w:rsidRPr="0052132E" w:rsidRDefault="003A5C36" w:rsidP="003A5C36">
            <w:pPr>
              <w:spacing w:after="0" w:line="240" w:lineRule="auto"/>
              <w:jc w:val="center"/>
              <w:rPr>
                <w:rFonts w:ascii="Times New Roman" w:eastAsia="Times New Roman" w:hAnsi="Times New Roman" w:cs="Times New Roman"/>
                <w:i/>
                <w:sz w:val="24"/>
                <w:szCs w:val="24"/>
                <w:lang w:val="sr-Latn-RS"/>
              </w:rPr>
            </w:pPr>
            <w:r w:rsidRPr="0052132E">
              <w:rPr>
                <w:rFonts w:ascii="Times New Roman" w:eastAsia="Times New Roman" w:hAnsi="Times New Roman" w:cs="Times New Roman"/>
                <w:i/>
                <w:sz w:val="24"/>
                <w:szCs w:val="24"/>
                <w:lang w:val="sr-Latn-RS"/>
              </w:rPr>
              <w:t>Razred</w:t>
            </w:r>
          </w:p>
        </w:tc>
        <w:tc>
          <w:tcPr>
            <w:tcW w:w="2700" w:type="dxa"/>
            <w:vAlign w:val="center"/>
          </w:tcPr>
          <w:p w:rsidR="003A5C36" w:rsidRPr="0052132E" w:rsidRDefault="003A5C36" w:rsidP="003A5C36">
            <w:pPr>
              <w:spacing w:after="0" w:line="240" w:lineRule="auto"/>
              <w:jc w:val="center"/>
              <w:rPr>
                <w:rFonts w:ascii="Times New Roman" w:eastAsia="Times New Roman" w:hAnsi="Times New Roman" w:cs="Times New Roman"/>
                <w:i/>
                <w:sz w:val="24"/>
                <w:szCs w:val="24"/>
                <w:lang w:val="sr-Latn-RS"/>
              </w:rPr>
            </w:pPr>
            <w:r w:rsidRPr="0052132E">
              <w:rPr>
                <w:rFonts w:ascii="Times New Roman" w:eastAsia="Times New Roman" w:hAnsi="Times New Roman" w:cs="Times New Roman"/>
                <w:i/>
                <w:sz w:val="24"/>
                <w:szCs w:val="24"/>
                <w:lang w:val="sr-Latn-RS"/>
              </w:rPr>
              <w:t>Izdvojeno odeljenje</w:t>
            </w:r>
          </w:p>
        </w:tc>
        <w:tc>
          <w:tcPr>
            <w:tcW w:w="2880" w:type="dxa"/>
            <w:vAlign w:val="center"/>
          </w:tcPr>
          <w:p w:rsidR="003A5C36" w:rsidRPr="0052132E" w:rsidRDefault="003A5C36" w:rsidP="003A5C36">
            <w:pPr>
              <w:spacing w:after="0" w:line="240" w:lineRule="auto"/>
              <w:jc w:val="center"/>
              <w:rPr>
                <w:rFonts w:ascii="Times New Roman" w:eastAsia="Times New Roman" w:hAnsi="Times New Roman" w:cs="Times New Roman"/>
                <w:i/>
                <w:sz w:val="24"/>
                <w:szCs w:val="24"/>
                <w:lang w:val="sr-Latn-RS"/>
              </w:rPr>
            </w:pPr>
            <w:r w:rsidRPr="0052132E">
              <w:rPr>
                <w:rFonts w:ascii="Times New Roman" w:eastAsia="Times New Roman" w:hAnsi="Times New Roman" w:cs="Times New Roman"/>
                <w:i/>
                <w:sz w:val="24"/>
                <w:szCs w:val="24"/>
                <w:lang w:val="sr-Latn-RS"/>
              </w:rPr>
              <w:t>Broj učenika</w:t>
            </w:r>
          </w:p>
        </w:tc>
      </w:tr>
      <w:tr w:rsidR="003A5C36" w:rsidRPr="0052132E" w:rsidTr="001A3588">
        <w:tc>
          <w:tcPr>
            <w:tcW w:w="2088" w:type="dxa"/>
          </w:tcPr>
          <w:p w:rsidR="003A5C36" w:rsidRPr="0052132E" w:rsidRDefault="003A5C36" w:rsidP="003A5C36">
            <w:pPr>
              <w:spacing w:after="0" w:line="240" w:lineRule="auto"/>
              <w:jc w:val="both"/>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1.</w:t>
            </w:r>
          </w:p>
        </w:tc>
        <w:tc>
          <w:tcPr>
            <w:tcW w:w="2700" w:type="dxa"/>
            <w:vAlign w:val="center"/>
          </w:tcPr>
          <w:p w:rsidR="003A5C36" w:rsidRPr="0052132E" w:rsidRDefault="003A5C36" w:rsidP="003A5C36">
            <w:pPr>
              <w:spacing w:after="0" w:line="240" w:lineRule="auto"/>
              <w:jc w:val="center"/>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w:t>
            </w:r>
          </w:p>
        </w:tc>
        <w:tc>
          <w:tcPr>
            <w:tcW w:w="2880" w:type="dxa"/>
            <w:vAlign w:val="center"/>
          </w:tcPr>
          <w:p w:rsidR="003A5C36" w:rsidRPr="0052132E" w:rsidRDefault="003A5C36" w:rsidP="003A5C36">
            <w:pPr>
              <w:spacing w:after="0" w:line="240" w:lineRule="auto"/>
              <w:jc w:val="center"/>
              <w:rPr>
                <w:rFonts w:ascii="Times New Roman" w:eastAsia="Times New Roman" w:hAnsi="Times New Roman" w:cs="Times New Roman"/>
                <w:sz w:val="24"/>
                <w:szCs w:val="24"/>
                <w:lang w:val="sr-Latn-RS"/>
              </w:rPr>
            </w:pPr>
          </w:p>
        </w:tc>
      </w:tr>
      <w:tr w:rsidR="003A5C36" w:rsidRPr="0052132E" w:rsidTr="001A3588">
        <w:tc>
          <w:tcPr>
            <w:tcW w:w="2088" w:type="dxa"/>
          </w:tcPr>
          <w:p w:rsidR="003A5C36" w:rsidRPr="0052132E" w:rsidRDefault="003A5C36" w:rsidP="003A5C36">
            <w:pPr>
              <w:spacing w:after="0" w:line="240" w:lineRule="auto"/>
              <w:jc w:val="both"/>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2.</w:t>
            </w:r>
          </w:p>
        </w:tc>
        <w:tc>
          <w:tcPr>
            <w:tcW w:w="2700" w:type="dxa"/>
            <w:vAlign w:val="center"/>
          </w:tcPr>
          <w:p w:rsidR="003A5C36" w:rsidRPr="0052132E" w:rsidRDefault="003A5C36" w:rsidP="003A5C36">
            <w:pPr>
              <w:spacing w:after="0" w:line="240" w:lineRule="auto"/>
              <w:jc w:val="center"/>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w:t>
            </w:r>
          </w:p>
        </w:tc>
        <w:tc>
          <w:tcPr>
            <w:tcW w:w="2880" w:type="dxa"/>
            <w:vAlign w:val="center"/>
          </w:tcPr>
          <w:p w:rsidR="003A5C36" w:rsidRPr="0052132E" w:rsidRDefault="003A5C36" w:rsidP="003A5C36">
            <w:pPr>
              <w:spacing w:after="0" w:line="240" w:lineRule="auto"/>
              <w:jc w:val="center"/>
              <w:rPr>
                <w:rFonts w:ascii="Times New Roman" w:eastAsia="Times New Roman" w:hAnsi="Times New Roman" w:cs="Times New Roman"/>
                <w:sz w:val="24"/>
                <w:szCs w:val="24"/>
                <w:lang w:val="sr-Latn-RS"/>
              </w:rPr>
            </w:pPr>
          </w:p>
        </w:tc>
      </w:tr>
      <w:tr w:rsidR="003A5C36" w:rsidRPr="0052132E" w:rsidTr="001A3588">
        <w:tc>
          <w:tcPr>
            <w:tcW w:w="2088" w:type="dxa"/>
          </w:tcPr>
          <w:p w:rsidR="003A5C36" w:rsidRPr="0052132E" w:rsidRDefault="003A5C36" w:rsidP="003A5C36">
            <w:pPr>
              <w:spacing w:after="0" w:line="240" w:lineRule="auto"/>
              <w:jc w:val="both"/>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3.</w:t>
            </w:r>
          </w:p>
        </w:tc>
        <w:tc>
          <w:tcPr>
            <w:tcW w:w="2700" w:type="dxa"/>
            <w:vAlign w:val="center"/>
          </w:tcPr>
          <w:p w:rsidR="003A5C36" w:rsidRPr="0052132E" w:rsidRDefault="003A5C36" w:rsidP="003A5C36">
            <w:pPr>
              <w:spacing w:after="0" w:line="240" w:lineRule="auto"/>
              <w:jc w:val="center"/>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0,5</w:t>
            </w:r>
          </w:p>
        </w:tc>
        <w:tc>
          <w:tcPr>
            <w:tcW w:w="2880" w:type="dxa"/>
            <w:vAlign w:val="center"/>
          </w:tcPr>
          <w:p w:rsidR="003A5C36" w:rsidRPr="0052132E" w:rsidRDefault="003A5C36" w:rsidP="003A5C36">
            <w:pPr>
              <w:spacing w:after="0" w:line="240" w:lineRule="auto"/>
              <w:jc w:val="center"/>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2</w:t>
            </w:r>
          </w:p>
        </w:tc>
      </w:tr>
      <w:tr w:rsidR="003A5C36" w:rsidRPr="0052132E" w:rsidTr="001A3588">
        <w:tc>
          <w:tcPr>
            <w:tcW w:w="2088" w:type="dxa"/>
          </w:tcPr>
          <w:p w:rsidR="003A5C36" w:rsidRPr="0052132E" w:rsidRDefault="003A5C36" w:rsidP="003A5C36">
            <w:pPr>
              <w:spacing w:after="0" w:line="240" w:lineRule="auto"/>
              <w:jc w:val="both"/>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4.</w:t>
            </w:r>
          </w:p>
        </w:tc>
        <w:tc>
          <w:tcPr>
            <w:tcW w:w="2700" w:type="dxa"/>
            <w:vAlign w:val="center"/>
          </w:tcPr>
          <w:p w:rsidR="003A5C36" w:rsidRPr="0052132E" w:rsidRDefault="003A5C36" w:rsidP="003A5C36">
            <w:pPr>
              <w:spacing w:after="0" w:line="240" w:lineRule="auto"/>
              <w:jc w:val="center"/>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0.5</w:t>
            </w:r>
          </w:p>
        </w:tc>
        <w:tc>
          <w:tcPr>
            <w:tcW w:w="2880" w:type="dxa"/>
            <w:vAlign w:val="center"/>
          </w:tcPr>
          <w:p w:rsidR="003A5C36" w:rsidRPr="0052132E" w:rsidRDefault="003A5C36" w:rsidP="003A5C36">
            <w:pPr>
              <w:spacing w:after="0" w:line="240" w:lineRule="auto"/>
              <w:jc w:val="center"/>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2</w:t>
            </w:r>
          </w:p>
        </w:tc>
      </w:tr>
      <w:tr w:rsidR="003A5C36" w:rsidRPr="0052132E" w:rsidTr="001A3588">
        <w:tc>
          <w:tcPr>
            <w:tcW w:w="2088" w:type="dxa"/>
          </w:tcPr>
          <w:p w:rsidR="003A5C36" w:rsidRPr="0052132E" w:rsidRDefault="003A5C36" w:rsidP="003A5C36">
            <w:pPr>
              <w:spacing w:after="0" w:line="240" w:lineRule="auto"/>
              <w:jc w:val="both"/>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Ukupno:</w:t>
            </w:r>
          </w:p>
        </w:tc>
        <w:tc>
          <w:tcPr>
            <w:tcW w:w="2700" w:type="dxa"/>
            <w:vAlign w:val="center"/>
          </w:tcPr>
          <w:p w:rsidR="003A5C36" w:rsidRPr="0052132E" w:rsidRDefault="003A5C36" w:rsidP="003A5C36">
            <w:pPr>
              <w:spacing w:after="0" w:line="240" w:lineRule="auto"/>
              <w:jc w:val="center"/>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1</w:t>
            </w:r>
          </w:p>
        </w:tc>
        <w:tc>
          <w:tcPr>
            <w:tcW w:w="2880" w:type="dxa"/>
            <w:vAlign w:val="center"/>
          </w:tcPr>
          <w:p w:rsidR="003A5C36" w:rsidRPr="0052132E" w:rsidRDefault="003A5C36" w:rsidP="003A5C36">
            <w:pPr>
              <w:spacing w:after="0" w:line="240" w:lineRule="auto"/>
              <w:jc w:val="center"/>
              <w:rPr>
                <w:rFonts w:ascii="Times New Roman" w:eastAsia="Times New Roman" w:hAnsi="Times New Roman" w:cs="Times New Roman"/>
                <w:b/>
                <w:sz w:val="24"/>
                <w:szCs w:val="24"/>
                <w:lang w:val="sr-Latn-RS"/>
              </w:rPr>
            </w:pPr>
            <w:r w:rsidRPr="0052132E">
              <w:rPr>
                <w:rFonts w:ascii="Times New Roman" w:eastAsia="Times New Roman" w:hAnsi="Times New Roman" w:cs="Times New Roman"/>
                <w:b/>
                <w:sz w:val="24"/>
                <w:szCs w:val="24"/>
                <w:lang w:val="sr-Latn-RS"/>
              </w:rPr>
              <w:t>4</w:t>
            </w:r>
          </w:p>
        </w:tc>
      </w:tr>
    </w:tbl>
    <w:p w:rsidR="003A5C36" w:rsidRPr="0052132E" w:rsidRDefault="003A5C36" w:rsidP="003A5C36">
      <w:pPr>
        <w:spacing w:after="0" w:line="240" w:lineRule="auto"/>
        <w:jc w:val="both"/>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Nastavni rad IO u Buđevu organizovan je u kombinovanom odeljenju.</w:t>
      </w:r>
    </w:p>
    <w:p w:rsidR="003A5C36" w:rsidRPr="0052132E" w:rsidRDefault="003A5C36" w:rsidP="003A5C36">
      <w:pPr>
        <w:spacing w:after="0" w:line="240" w:lineRule="auto"/>
        <w:jc w:val="both"/>
        <w:rPr>
          <w:rFonts w:ascii="Times New Roman" w:eastAsia="Times New Roman" w:hAnsi="Times New Roman" w:cs="Times New Roman"/>
          <w:sz w:val="24"/>
          <w:szCs w:val="24"/>
          <w:lang w:val="sr-Latn-RS"/>
        </w:rPr>
      </w:pPr>
    </w:p>
    <w:p w:rsidR="003A5C36" w:rsidRPr="0052132E" w:rsidRDefault="003A5C36" w:rsidP="003A5C36">
      <w:pPr>
        <w:spacing w:after="0" w:line="240" w:lineRule="auto"/>
        <w:jc w:val="both"/>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 xml:space="preserve">Izdvojeno odeljenje u </w:t>
      </w:r>
      <w:r w:rsidRPr="0052132E">
        <w:rPr>
          <w:rFonts w:ascii="Times New Roman" w:eastAsia="Times New Roman" w:hAnsi="Times New Roman" w:cs="Times New Roman"/>
          <w:b/>
          <w:sz w:val="24"/>
          <w:szCs w:val="24"/>
          <w:lang w:val="sr-Latn-RS"/>
        </w:rPr>
        <w:t>Cetanoviće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88"/>
        <w:gridCol w:w="2700"/>
        <w:gridCol w:w="2880"/>
      </w:tblGrid>
      <w:tr w:rsidR="003A5C36" w:rsidRPr="0052132E" w:rsidTr="001A3588">
        <w:tc>
          <w:tcPr>
            <w:tcW w:w="2088" w:type="dxa"/>
            <w:vAlign w:val="center"/>
          </w:tcPr>
          <w:p w:rsidR="003A5C36" w:rsidRPr="0052132E" w:rsidRDefault="003A5C36" w:rsidP="003A5C36">
            <w:pPr>
              <w:spacing w:after="0" w:line="240" w:lineRule="auto"/>
              <w:jc w:val="center"/>
              <w:rPr>
                <w:rFonts w:ascii="Times New Roman" w:eastAsia="Times New Roman" w:hAnsi="Times New Roman" w:cs="Times New Roman"/>
                <w:i/>
                <w:sz w:val="24"/>
                <w:szCs w:val="24"/>
                <w:lang w:val="sr-Latn-RS"/>
              </w:rPr>
            </w:pPr>
            <w:r w:rsidRPr="0052132E">
              <w:rPr>
                <w:rFonts w:ascii="Times New Roman" w:eastAsia="Times New Roman" w:hAnsi="Times New Roman" w:cs="Times New Roman"/>
                <w:i/>
                <w:sz w:val="24"/>
                <w:szCs w:val="24"/>
                <w:lang w:val="sr-Latn-RS"/>
              </w:rPr>
              <w:t>Razred</w:t>
            </w:r>
          </w:p>
        </w:tc>
        <w:tc>
          <w:tcPr>
            <w:tcW w:w="2700" w:type="dxa"/>
            <w:vAlign w:val="center"/>
          </w:tcPr>
          <w:p w:rsidR="003A5C36" w:rsidRPr="0052132E" w:rsidRDefault="003A5C36" w:rsidP="003A5C36">
            <w:pPr>
              <w:spacing w:after="0" w:line="240" w:lineRule="auto"/>
              <w:jc w:val="center"/>
              <w:rPr>
                <w:rFonts w:ascii="Times New Roman" w:eastAsia="Times New Roman" w:hAnsi="Times New Roman" w:cs="Times New Roman"/>
                <w:i/>
                <w:sz w:val="24"/>
                <w:szCs w:val="24"/>
                <w:lang w:val="sr-Latn-RS"/>
              </w:rPr>
            </w:pPr>
            <w:r w:rsidRPr="0052132E">
              <w:rPr>
                <w:rFonts w:ascii="Times New Roman" w:eastAsia="Times New Roman" w:hAnsi="Times New Roman" w:cs="Times New Roman"/>
                <w:i/>
                <w:sz w:val="24"/>
                <w:szCs w:val="24"/>
                <w:lang w:val="sr-Latn-RS"/>
              </w:rPr>
              <w:t>Izdvojeno odeljenje</w:t>
            </w:r>
          </w:p>
        </w:tc>
        <w:tc>
          <w:tcPr>
            <w:tcW w:w="2880" w:type="dxa"/>
            <w:vAlign w:val="center"/>
          </w:tcPr>
          <w:p w:rsidR="003A5C36" w:rsidRPr="0052132E" w:rsidRDefault="003A5C36" w:rsidP="003A5C36">
            <w:pPr>
              <w:spacing w:after="0" w:line="240" w:lineRule="auto"/>
              <w:jc w:val="center"/>
              <w:rPr>
                <w:rFonts w:ascii="Times New Roman" w:eastAsia="Times New Roman" w:hAnsi="Times New Roman" w:cs="Times New Roman"/>
                <w:i/>
                <w:sz w:val="24"/>
                <w:szCs w:val="24"/>
                <w:lang w:val="sr-Latn-RS"/>
              </w:rPr>
            </w:pPr>
            <w:r w:rsidRPr="0052132E">
              <w:rPr>
                <w:rFonts w:ascii="Times New Roman" w:eastAsia="Times New Roman" w:hAnsi="Times New Roman" w:cs="Times New Roman"/>
                <w:i/>
                <w:sz w:val="24"/>
                <w:szCs w:val="24"/>
                <w:lang w:val="sr-Latn-RS"/>
              </w:rPr>
              <w:t>Broj učenika</w:t>
            </w:r>
          </w:p>
        </w:tc>
      </w:tr>
      <w:tr w:rsidR="003A5C36" w:rsidRPr="0052132E" w:rsidTr="001A3588">
        <w:tc>
          <w:tcPr>
            <w:tcW w:w="2088" w:type="dxa"/>
          </w:tcPr>
          <w:p w:rsidR="003A5C36" w:rsidRPr="0052132E" w:rsidRDefault="003A5C36" w:rsidP="003A5C36">
            <w:pPr>
              <w:spacing w:after="0" w:line="240" w:lineRule="auto"/>
              <w:jc w:val="both"/>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1.</w:t>
            </w:r>
          </w:p>
        </w:tc>
        <w:tc>
          <w:tcPr>
            <w:tcW w:w="2700" w:type="dxa"/>
            <w:vAlign w:val="center"/>
          </w:tcPr>
          <w:p w:rsidR="003A5C36" w:rsidRPr="0052132E" w:rsidRDefault="003A5C36" w:rsidP="003A5C36">
            <w:pPr>
              <w:spacing w:after="0" w:line="240" w:lineRule="auto"/>
              <w:jc w:val="center"/>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0,5</w:t>
            </w:r>
          </w:p>
        </w:tc>
        <w:tc>
          <w:tcPr>
            <w:tcW w:w="2880" w:type="dxa"/>
            <w:vAlign w:val="center"/>
          </w:tcPr>
          <w:p w:rsidR="003A5C36" w:rsidRPr="0052132E" w:rsidRDefault="003A5C36" w:rsidP="003A5C36">
            <w:pPr>
              <w:spacing w:after="0" w:line="240" w:lineRule="auto"/>
              <w:jc w:val="center"/>
              <w:rPr>
                <w:rFonts w:ascii="Times New Roman" w:eastAsia="Times New Roman" w:hAnsi="Times New Roman" w:cs="Times New Roman"/>
                <w:color w:val="000000"/>
                <w:sz w:val="24"/>
                <w:szCs w:val="24"/>
                <w:lang w:val="sr-Latn-RS" w:eastAsia="hr-HR"/>
              </w:rPr>
            </w:pPr>
            <w:r w:rsidRPr="0052132E">
              <w:rPr>
                <w:rFonts w:ascii="Times New Roman" w:eastAsia="Times New Roman" w:hAnsi="Times New Roman" w:cs="Times New Roman"/>
                <w:color w:val="000000"/>
                <w:sz w:val="24"/>
                <w:szCs w:val="24"/>
                <w:lang w:val="sr-Latn-RS" w:eastAsia="hr-HR"/>
              </w:rPr>
              <w:t>5</w:t>
            </w:r>
          </w:p>
        </w:tc>
      </w:tr>
      <w:tr w:rsidR="003A5C36" w:rsidRPr="0052132E" w:rsidTr="001A3588">
        <w:tc>
          <w:tcPr>
            <w:tcW w:w="2088" w:type="dxa"/>
          </w:tcPr>
          <w:p w:rsidR="003A5C36" w:rsidRPr="0052132E" w:rsidRDefault="003A5C36" w:rsidP="003A5C36">
            <w:pPr>
              <w:spacing w:after="0" w:line="240" w:lineRule="auto"/>
              <w:jc w:val="both"/>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2.</w:t>
            </w:r>
          </w:p>
        </w:tc>
        <w:tc>
          <w:tcPr>
            <w:tcW w:w="2700" w:type="dxa"/>
            <w:vAlign w:val="center"/>
          </w:tcPr>
          <w:p w:rsidR="003A5C36" w:rsidRPr="0052132E" w:rsidRDefault="003A5C36" w:rsidP="003A5C36">
            <w:pPr>
              <w:spacing w:after="0" w:line="240" w:lineRule="auto"/>
              <w:jc w:val="center"/>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0.5</w:t>
            </w:r>
          </w:p>
        </w:tc>
        <w:tc>
          <w:tcPr>
            <w:tcW w:w="2880" w:type="dxa"/>
            <w:vAlign w:val="center"/>
          </w:tcPr>
          <w:p w:rsidR="003A5C36" w:rsidRPr="0052132E" w:rsidRDefault="003A5C36" w:rsidP="003A5C36">
            <w:pPr>
              <w:spacing w:after="0" w:line="240" w:lineRule="auto"/>
              <w:jc w:val="center"/>
              <w:rPr>
                <w:rFonts w:ascii="Times New Roman" w:eastAsia="Times New Roman" w:hAnsi="Times New Roman" w:cs="Times New Roman"/>
                <w:color w:val="000000"/>
                <w:sz w:val="24"/>
                <w:szCs w:val="24"/>
                <w:lang w:val="sr-Latn-RS" w:eastAsia="hr-HR"/>
              </w:rPr>
            </w:pPr>
            <w:r w:rsidRPr="0052132E">
              <w:rPr>
                <w:rFonts w:ascii="Times New Roman" w:eastAsia="Times New Roman" w:hAnsi="Times New Roman" w:cs="Times New Roman"/>
                <w:color w:val="000000"/>
                <w:sz w:val="24"/>
                <w:szCs w:val="24"/>
                <w:lang w:val="sr-Latn-RS" w:eastAsia="hr-HR"/>
              </w:rPr>
              <w:t>9</w:t>
            </w:r>
          </w:p>
        </w:tc>
      </w:tr>
      <w:tr w:rsidR="003A5C36" w:rsidRPr="0052132E" w:rsidTr="001A3588">
        <w:tc>
          <w:tcPr>
            <w:tcW w:w="2088" w:type="dxa"/>
          </w:tcPr>
          <w:p w:rsidR="003A5C36" w:rsidRPr="0052132E" w:rsidRDefault="003A5C36" w:rsidP="003A5C36">
            <w:pPr>
              <w:spacing w:after="0" w:line="240" w:lineRule="auto"/>
              <w:jc w:val="both"/>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3.</w:t>
            </w:r>
          </w:p>
        </w:tc>
        <w:tc>
          <w:tcPr>
            <w:tcW w:w="2700" w:type="dxa"/>
            <w:vAlign w:val="center"/>
          </w:tcPr>
          <w:p w:rsidR="003A5C36" w:rsidRPr="0052132E" w:rsidRDefault="003A5C36" w:rsidP="003A5C36">
            <w:pPr>
              <w:spacing w:after="0" w:line="240" w:lineRule="auto"/>
              <w:jc w:val="center"/>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0,5</w:t>
            </w:r>
          </w:p>
        </w:tc>
        <w:tc>
          <w:tcPr>
            <w:tcW w:w="2880" w:type="dxa"/>
            <w:vAlign w:val="center"/>
          </w:tcPr>
          <w:p w:rsidR="003A5C36" w:rsidRPr="0052132E" w:rsidRDefault="003A5C36" w:rsidP="003A5C36">
            <w:pPr>
              <w:spacing w:after="0" w:line="240" w:lineRule="auto"/>
              <w:jc w:val="center"/>
              <w:rPr>
                <w:rFonts w:ascii="Times New Roman" w:eastAsia="Times New Roman" w:hAnsi="Times New Roman" w:cs="Times New Roman"/>
                <w:color w:val="000000"/>
                <w:sz w:val="24"/>
                <w:szCs w:val="24"/>
                <w:lang w:val="sr-Latn-RS" w:eastAsia="hr-HR"/>
              </w:rPr>
            </w:pPr>
            <w:r w:rsidRPr="0052132E">
              <w:rPr>
                <w:rFonts w:ascii="Times New Roman" w:eastAsia="Times New Roman" w:hAnsi="Times New Roman" w:cs="Times New Roman"/>
                <w:color w:val="000000"/>
                <w:sz w:val="24"/>
                <w:szCs w:val="24"/>
                <w:lang w:val="sr-Latn-RS" w:eastAsia="hr-HR"/>
              </w:rPr>
              <w:t>5</w:t>
            </w:r>
          </w:p>
        </w:tc>
      </w:tr>
      <w:tr w:rsidR="003A5C36" w:rsidRPr="0052132E" w:rsidTr="001A3588">
        <w:trPr>
          <w:trHeight w:val="191"/>
        </w:trPr>
        <w:tc>
          <w:tcPr>
            <w:tcW w:w="2088" w:type="dxa"/>
          </w:tcPr>
          <w:p w:rsidR="003A5C36" w:rsidRPr="0052132E" w:rsidRDefault="003A5C36" w:rsidP="003A5C36">
            <w:pPr>
              <w:spacing w:after="0" w:line="240" w:lineRule="auto"/>
              <w:jc w:val="both"/>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4.</w:t>
            </w:r>
          </w:p>
        </w:tc>
        <w:tc>
          <w:tcPr>
            <w:tcW w:w="2700" w:type="dxa"/>
            <w:vAlign w:val="center"/>
          </w:tcPr>
          <w:p w:rsidR="003A5C36" w:rsidRPr="0052132E" w:rsidRDefault="003A5C36" w:rsidP="003A5C36">
            <w:pPr>
              <w:spacing w:after="0" w:line="240" w:lineRule="auto"/>
              <w:jc w:val="center"/>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0.5</w:t>
            </w:r>
          </w:p>
        </w:tc>
        <w:tc>
          <w:tcPr>
            <w:tcW w:w="2880" w:type="dxa"/>
            <w:vAlign w:val="center"/>
          </w:tcPr>
          <w:p w:rsidR="003A5C36" w:rsidRPr="0052132E" w:rsidRDefault="003A5C36" w:rsidP="003A5C36">
            <w:pPr>
              <w:spacing w:after="0" w:line="240" w:lineRule="auto"/>
              <w:jc w:val="center"/>
              <w:rPr>
                <w:rFonts w:ascii="Times New Roman" w:eastAsia="Times New Roman" w:hAnsi="Times New Roman" w:cs="Times New Roman"/>
                <w:color w:val="000000"/>
                <w:sz w:val="24"/>
                <w:szCs w:val="24"/>
                <w:lang w:val="sr-Latn-RS" w:eastAsia="hr-HR"/>
              </w:rPr>
            </w:pPr>
            <w:r w:rsidRPr="0052132E">
              <w:rPr>
                <w:rFonts w:ascii="Times New Roman" w:eastAsia="Times New Roman" w:hAnsi="Times New Roman" w:cs="Times New Roman"/>
                <w:color w:val="000000"/>
                <w:sz w:val="24"/>
                <w:szCs w:val="24"/>
                <w:lang w:val="sr-Latn-RS" w:eastAsia="hr-HR"/>
              </w:rPr>
              <w:t>6</w:t>
            </w:r>
          </w:p>
        </w:tc>
      </w:tr>
      <w:tr w:rsidR="003A5C36" w:rsidRPr="0052132E" w:rsidTr="001A3588">
        <w:trPr>
          <w:trHeight w:val="270"/>
        </w:trPr>
        <w:tc>
          <w:tcPr>
            <w:tcW w:w="2088" w:type="dxa"/>
          </w:tcPr>
          <w:p w:rsidR="003A5C36" w:rsidRPr="0052132E" w:rsidRDefault="003A5C36" w:rsidP="003A5C36">
            <w:pPr>
              <w:spacing w:after="0" w:line="240" w:lineRule="auto"/>
              <w:jc w:val="both"/>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Ukupno:</w:t>
            </w:r>
          </w:p>
        </w:tc>
        <w:tc>
          <w:tcPr>
            <w:tcW w:w="2700" w:type="dxa"/>
            <w:vAlign w:val="center"/>
          </w:tcPr>
          <w:p w:rsidR="003A5C36" w:rsidRPr="0052132E" w:rsidRDefault="003A5C36" w:rsidP="003A5C36">
            <w:pPr>
              <w:spacing w:after="0" w:line="240" w:lineRule="auto"/>
              <w:jc w:val="center"/>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2</w:t>
            </w:r>
          </w:p>
        </w:tc>
        <w:tc>
          <w:tcPr>
            <w:tcW w:w="2880" w:type="dxa"/>
            <w:vAlign w:val="center"/>
          </w:tcPr>
          <w:p w:rsidR="003A5C36" w:rsidRPr="0052132E" w:rsidRDefault="003A5C36" w:rsidP="003A5C36">
            <w:pPr>
              <w:spacing w:after="0" w:line="240" w:lineRule="auto"/>
              <w:jc w:val="center"/>
              <w:rPr>
                <w:rFonts w:ascii="Times New Roman" w:eastAsia="Times New Roman" w:hAnsi="Times New Roman" w:cs="Times New Roman"/>
                <w:b/>
                <w:sz w:val="24"/>
                <w:szCs w:val="24"/>
                <w:lang w:val="sr-Latn-RS"/>
              </w:rPr>
            </w:pPr>
            <w:r w:rsidRPr="0052132E">
              <w:rPr>
                <w:rFonts w:ascii="Times New Roman" w:eastAsia="Times New Roman" w:hAnsi="Times New Roman" w:cs="Times New Roman"/>
                <w:b/>
                <w:sz w:val="24"/>
                <w:szCs w:val="24"/>
                <w:lang w:val="sr-Latn-RS"/>
              </w:rPr>
              <w:t>25</w:t>
            </w:r>
          </w:p>
        </w:tc>
      </w:tr>
    </w:tbl>
    <w:p w:rsidR="003A5C36" w:rsidRPr="0052132E" w:rsidRDefault="003A5C36" w:rsidP="003A5C36">
      <w:pPr>
        <w:spacing w:after="0" w:line="240" w:lineRule="auto"/>
        <w:jc w:val="both"/>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Nastavni rad  IO u Cetanoviće organizovan je u kombinovanom odeljenju.</w:t>
      </w:r>
      <w:r w:rsidRPr="0052132E">
        <w:rPr>
          <w:rFonts w:ascii="Times New Roman" w:eastAsia="Times New Roman" w:hAnsi="Times New Roman" w:cs="Times New Roman"/>
          <w:sz w:val="24"/>
          <w:szCs w:val="24"/>
          <w:lang w:val="sr-Latn-RS"/>
        </w:rPr>
        <w:tab/>
      </w:r>
    </w:p>
    <w:p w:rsidR="003A5C36" w:rsidRPr="0052132E" w:rsidRDefault="003A5C36" w:rsidP="003A5C36">
      <w:pPr>
        <w:spacing w:after="0" w:line="240" w:lineRule="auto"/>
        <w:jc w:val="both"/>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ab/>
      </w:r>
    </w:p>
    <w:p w:rsidR="003A5C36" w:rsidRPr="0052132E" w:rsidRDefault="003A5C36" w:rsidP="003A5C36">
      <w:pPr>
        <w:spacing w:after="0" w:line="240" w:lineRule="auto"/>
        <w:jc w:val="both"/>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 xml:space="preserve">Izdvojeno odeljenje u </w:t>
      </w:r>
      <w:r w:rsidRPr="0052132E">
        <w:rPr>
          <w:rFonts w:ascii="Times New Roman" w:eastAsia="Times New Roman" w:hAnsi="Times New Roman" w:cs="Times New Roman"/>
          <w:b/>
          <w:sz w:val="24"/>
          <w:szCs w:val="24"/>
          <w:lang w:val="sr-Latn-RS"/>
        </w:rPr>
        <w:t>Uglu</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84"/>
        <w:gridCol w:w="2695"/>
        <w:gridCol w:w="2874"/>
      </w:tblGrid>
      <w:tr w:rsidR="003A5C36" w:rsidRPr="0052132E" w:rsidTr="001A3588">
        <w:trPr>
          <w:trHeight w:val="341"/>
        </w:trPr>
        <w:tc>
          <w:tcPr>
            <w:tcW w:w="2084" w:type="dxa"/>
            <w:vAlign w:val="center"/>
          </w:tcPr>
          <w:p w:rsidR="003A5C36" w:rsidRPr="0052132E" w:rsidRDefault="003A5C36" w:rsidP="003A5C36">
            <w:pPr>
              <w:spacing w:after="0" w:line="240" w:lineRule="auto"/>
              <w:jc w:val="center"/>
              <w:rPr>
                <w:rFonts w:ascii="Times New Roman" w:eastAsia="Times New Roman" w:hAnsi="Times New Roman" w:cs="Times New Roman"/>
                <w:i/>
                <w:sz w:val="24"/>
                <w:szCs w:val="24"/>
                <w:lang w:val="sr-Latn-RS"/>
              </w:rPr>
            </w:pPr>
            <w:r w:rsidRPr="0052132E">
              <w:rPr>
                <w:rFonts w:ascii="Times New Roman" w:eastAsia="Times New Roman" w:hAnsi="Times New Roman" w:cs="Times New Roman"/>
                <w:i/>
                <w:sz w:val="24"/>
                <w:szCs w:val="24"/>
                <w:lang w:val="sr-Latn-RS"/>
              </w:rPr>
              <w:t>Razred</w:t>
            </w:r>
          </w:p>
        </w:tc>
        <w:tc>
          <w:tcPr>
            <w:tcW w:w="2695" w:type="dxa"/>
            <w:vAlign w:val="center"/>
          </w:tcPr>
          <w:p w:rsidR="003A5C36" w:rsidRPr="0052132E" w:rsidRDefault="003A5C36" w:rsidP="003A5C36">
            <w:pPr>
              <w:spacing w:after="0" w:line="240" w:lineRule="auto"/>
              <w:jc w:val="center"/>
              <w:rPr>
                <w:rFonts w:ascii="Times New Roman" w:eastAsia="Times New Roman" w:hAnsi="Times New Roman" w:cs="Times New Roman"/>
                <w:i/>
                <w:sz w:val="24"/>
                <w:szCs w:val="24"/>
                <w:lang w:val="sr-Latn-RS"/>
              </w:rPr>
            </w:pPr>
            <w:r w:rsidRPr="0052132E">
              <w:rPr>
                <w:rFonts w:ascii="Times New Roman" w:eastAsia="Times New Roman" w:hAnsi="Times New Roman" w:cs="Times New Roman"/>
                <w:i/>
                <w:sz w:val="24"/>
                <w:szCs w:val="24"/>
                <w:lang w:val="sr-Latn-RS"/>
              </w:rPr>
              <w:t>Izdvojeno odeljenje</w:t>
            </w:r>
          </w:p>
        </w:tc>
        <w:tc>
          <w:tcPr>
            <w:tcW w:w="2874" w:type="dxa"/>
            <w:vAlign w:val="center"/>
          </w:tcPr>
          <w:p w:rsidR="003A5C36" w:rsidRPr="0052132E" w:rsidRDefault="003A5C36" w:rsidP="003A5C36">
            <w:pPr>
              <w:spacing w:after="0" w:line="240" w:lineRule="auto"/>
              <w:jc w:val="center"/>
              <w:rPr>
                <w:rFonts w:ascii="Times New Roman" w:eastAsia="Times New Roman" w:hAnsi="Times New Roman" w:cs="Times New Roman"/>
                <w:i/>
                <w:sz w:val="24"/>
                <w:szCs w:val="24"/>
                <w:lang w:val="sr-Latn-RS"/>
              </w:rPr>
            </w:pPr>
            <w:r w:rsidRPr="0052132E">
              <w:rPr>
                <w:rFonts w:ascii="Times New Roman" w:eastAsia="Times New Roman" w:hAnsi="Times New Roman" w:cs="Times New Roman"/>
                <w:i/>
                <w:sz w:val="24"/>
                <w:szCs w:val="24"/>
                <w:lang w:val="sr-Latn-RS"/>
              </w:rPr>
              <w:t>Broj učenika</w:t>
            </w:r>
          </w:p>
        </w:tc>
      </w:tr>
      <w:tr w:rsidR="003A5C36" w:rsidRPr="0052132E" w:rsidTr="001A3588">
        <w:trPr>
          <w:trHeight w:val="267"/>
        </w:trPr>
        <w:tc>
          <w:tcPr>
            <w:tcW w:w="2084" w:type="dxa"/>
          </w:tcPr>
          <w:p w:rsidR="003A5C36" w:rsidRPr="0052132E" w:rsidRDefault="003A5C36" w:rsidP="003A5C36">
            <w:pPr>
              <w:spacing w:after="0" w:line="240" w:lineRule="auto"/>
              <w:jc w:val="both"/>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1.</w:t>
            </w:r>
          </w:p>
        </w:tc>
        <w:tc>
          <w:tcPr>
            <w:tcW w:w="2695" w:type="dxa"/>
            <w:vAlign w:val="center"/>
          </w:tcPr>
          <w:p w:rsidR="003A5C36" w:rsidRPr="0052132E" w:rsidRDefault="003A5C36" w:rsidP="003A5C36">
            <w:pPr>
              <w:spacing w:after="0" w:line="240" w:lineRule="auto"/>
              <w:jc w:val="center"/>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0.5</w:t>
            </w:r>
          </w:p>
        </w:tc>
        <w:tc>
          <w:tcPr>
            <w:tcW w:w="2874" w:type="dxa"/>
            <w:vAlign w:val="center"/>
          </w:tcPr>
          <w:p w:rsidR="003A5C36" w:rsidRPr="0052132E" w:rsidRDefault="003A5C36" w:rsidP="003A5C36">
            <w:pPr>
              <w:spacing w:after="0" w:line="240" w:lineRule="auto"/>
              <w:jc w:val="center"/>
              <w:rPr>
                <w:rFonts w:ascii="Times New Roman" w:eastAsia="Times New Roman" w:hAnsi="Times New Roman" w:cs="Times New Roman"/>
                <w:color w:val="000000"/>
                <w:sz w:val="24"/>
                <w:szCs w:val="24"/>
                <w:lang w:val="sr-Latn-RS" w:eastAsia="hr-HR"/>
              </w:rPr>
            </w:pPr>
            <w:r w:rsidRPr="0052132E">
              <w:rPr>
                <w:rFonts w:ascii="Times New Roman" w:eastAsia="Times New Roman" w:hAnsi="Times New Roman" w:cs="Times New Roman"/>
                <w:color w:val="000000"/>
                <w:sz w:val="24"/>
                <w:szCs w:val="24"/>
                <w:lang w:val="sr-Latn-RS" w:eastAsia="hr-HR"/>
              </w:rPr>
              <w:t>2</w:t>
            </w:r>
          </w:p>
        </w:tc>
      </w:tr>
      <w:tr w:rsidR="003A5C36" w:rsidRPr="0052132E" w:rsidTr="001A3588">
        <w:trPr>
          <w:trHeight w:val="254"/>
        </w:trPr>
        <w:tc>
          <w:tcPr>
            <w:tcW w:w="2084" w:type="dxa"/>
          </w:tcPr>
          <w:p w:rsidR="003A5C36" w:rsidRPr="0052132E" w:rsidRDefault="003A5C36" w:rsidP="003A5C36">
            <w:pPr>
              <w:spacing w:after="0" w:line="240" w:lineRule="auto"/>
              <w:jc w:val="both"/>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2.</w:t>
            </w:r>
          </w:p>
        </w:tc>
        <w:tc>
          <w:tcPr>
            <w:tcW w:w="2695" w:type="dxa"/>
            <w:vAlign w:val="center"/>
          </w:tcPr>
          <w:p w:rsidR="003A5C36" w:rsidRPr="0052132E" w:rsidRDefault="003A5C36" w:rsidP="003A5C36">
            <w:pPr>
              <w:spacing w:after="0" w:line="240" w:lineRule="auto"/>
              <w:jc w:val="center"/>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0.5</w:t>
            </w:r>
          </w:p>
        </w:tc>
        <w:tc>
          <w:tcPr>
            <w:tcW w:w="2874" w:type="dxa"/>
            <w:vAlign w:val="center"/>
          </w:tcPr>
          <w:p w:rsidR="003A5C36" w:rsidRPr="0052132E" w:rsidRDefault="003A5C36" w:rsidP="003A5C36">
            <w:pPr>
              <w:spacing w:after="0" w:line="240" w:lineRule="auto"/>
              <w:jc w:val="center"/>
              <w:rPr>
                <w:rFonts w:ascii="Times New Roman" w:eastAsia="Times New Roman" w:hAnsi="Times New Roman" w:cs="Times New Roman"/>
                <w:color w:val="000000"/>
                <w:sz w:val="24"/>
                <w:szCs w:val="24"/>
                <w:lang w:val="sr-Latn-RS" w:eastAsia="hr-HR"/>
              </w:rPr>
            </w:pPr>
            <w:r w:rsidRPr="0052132E">
              <w:rPr>
                <w:rFonts w:ascii="Times New Roman" w:eastAsia="Times New Roman" w:hAnsi="Times New Roman" w:cs="Times New Roman"/>
                <w:color w:val="000000"/>
                <w:sz w:val="24"/>
                <w:szCs w:val="24"/>
                <w:lang w:val="sr-Latn-RS" w:eastAsia="hr-HR"/>
              </w:rPr>
              <w:t>2</w:t>
            </w:r>
          </w:p>
        </w:tc>
      </w:tr>
      <w:tr w:rsidR="003A5C36" w:rsidRPr="0052132E" w:rsidTr="001A3588">
        <w:trPr>
          <w:trHeight w:val="280"/>
        </w:trPr>
        <w:tc>
          <w:tcPr>
            <w:tcW w:w="2084" w:type="dxa"/>
          </w:tcPr>
          <w:p w:rsidR="003A5C36" w:rsidRPr="0052132E" w:rsidRDefault="003A5C36" w:rsidP="003A5C36">
            <w:pPr>
              <w:spacing w:after="0" w:line="240" w:lineRule="auto"/>
              <w:jc w:val="both"/>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3.</w:t>
            </w:r>
          </w:p>
        </w:tc>
        <w:tc>
          <w:tcPr>
            <w:tcW w:w="2695" w:type="dxa"/>
            <w:vAlign w:val="center"/>
          </w:tcPr>
          <w:p w:rsidR="003A5C36" w:rsidRPr="0052132E" w:rsidRDefault="003A5C36" w:rsidP="003A5C36">
            <w:pPr>
              <w:spacing w:after="0" w:line="240" w:lineRule="auto"/>
              <w:jc w:val="center"/>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0.5</w:t>
            </w:r>
          </w:p>
        </w:tc>
        <w:tc>
          <w:tcPr>
            <w:tcW w:w="2874" w:type="dxa"/>
            <w:vAlign w:val="center"/>
          </w:tcPr>
          <w:p w:rsidR="003A5C36" w:rsidRPr="0052132E" w:rsidRDefault="003A5C36" w:rsidP="003A5C36">
            <w:pPr>
              <w:spacing w:after="0" w:line="240" w:lineRule="auto"/>
              <w:jc w:val="center"/>
              <w:rPr>
                <w:rFonts w:ascii="Times New Roman" w:eastAsia="Times New Roman" w:hAnsi="Times New Roman" w:cs="Times New Roman"/>
                <w:color w:val="000000"/>
                <w:sz w:val="24"/>
                <w:szCs w:val="24"/>
                <w:lang w:val="sr-Latn-RS" w:eastAsia="hr-HR"/>
              </w:rPr>
            </w:pPr>
            <w:r w:rsidRPr="0052132E">
              <w:rPr>
                <w:rFonts w:ascii="Times New Roman" w:eastAsia="Times New Roman" w:hAnsi="Times New Roman" w:cs="Times New Roman"/>
                <w:color w:val="000000"/>
                <w:sz w:val="24"/>
                <w:szCs w:val="24"/>
                <w:lang w:val="sr-Latn-RS" w:eastAsia="hr-HR"/>
              </w:rPr>
              <w:t>4</w:t>
            </w:r>
          </w:p>
        </w:tc>
      </w:tr>
      <w:tr w:rsidR="003A5C36" w:rsidRPr="0052132E" w:rsidTr="001A3588">
        <w:trPr>
          <w:trHeight w:val="395"/>
        </w:trPr>
        <w:tc>
          <w:tcPr>
            <w:tcW w:w="2084" w:type="dxa"/>
          </w:tcPr>
          <w:p w:rsidR="003A5C36" w:rsidRPr="0052132E" w:rsidRDefault="003A5C36" w:rsidP="003A5C36">
            <w:pPr>
              <w:spacing w:after="0" w:line="240" w:lineRule="auto"/>
              <w:jc w:val="both"/>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4.</w:t>
            </w:r>
          </w:p>
        </w:tc>
        <w:tc>
          <w:tcPr>
            <w:tcW w:w="2695" w:type="dxa"/>
            <w:vAlign w:val="center"/>
          </w:tcPr>
          <w:p w:rsidR="003A5C36" w:rsidRPr="0052132E" w:rsidRDefault="003A5C36" w:rsidP="003A5C36">
            <w:pPr>
              <w:spacing w:after="0" w:line="240" w:lineRule="auto"/>
              <w:jc w:val="center"/>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0.5</w:t>
            </w:r>
          </w:p>
        </w:tc>
        <w:tc>
          <w:tcPr>
            <w:tcW w:w="2874" w:type="dxa"/>
            <w:vAlign w:val="center"/>
          </w:tcPr>
          <w:p w:rsidR="003A5C36" w:rsidRPr="0052132E" w:rsidRDefault="003A5C36" w:rsidP="003A5C36">
            <w:pPr>
              <w:spacing w:after="0" w:line="240" w:lineRule="auto"/>
              <w:jc w:val="center"/>
              <w:rPr>
                <w:rFonts w:ascii="Times New Roman" w:eastAsia="Times New Roman" w:hAnsi="Times New Roman" w:cs="Times New Roman"/>
                <w:color w:val="000000"/>
                <w:sz w:val="24"/>
                <w:szCs w:val="24"/>
                <w:lang w:val="sr-Latn-RS" w:eastAsia="hr-HR"/>
              </w:rPr>
            </w:pPr>
            <w:r w:rsidRPr="0052132E">
              <w:rPr>
                <w:rFonts w:ascii="Times New Roman" w:eastAsia="Times New Roman" w:hAnsi="Times New Roman" w:cs="Times New Roman"/>
                <w:color w:val="000000"/>
                <w:sz w:val="24"/>
                <w:szCs w:val="24"/>
                <w:lang w:val="sr-Latn-RS" w:eastAsia="hr-HR"/>
              </w:rPr>
              <w:t>6</w:t>
            </w:r>
          </w:p>
        </w:tc>
      </w:tr>
      <w:tr w:rsidR="003A5C36" w:rsidRPr="0052132E" w:rsidTr="001A3588">
        <w:trPr>
          <w:trHeight w:val="134"/>
        </w:trPr>
        <w:tc>
          <w:tcPr>
            <w:tcW w:w="2084" w:type="dxa"/>
          </w:tcPr>
          <w:p w:rsidR="003A5C36" w:rsidRPr="0052132E" w:rsidRDefault="003A5C36" w:rsidP="003A5C36">
            <w:pPr>
              <w:spacing w:after="0" w:line="240" w:lineRule="auto"/>
              <w:jc w:val="both"/>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Ukupno:</w:t>
            </w:r>
          </w:p>
        </w:tc>
        <w:tc>
          <w:tcPr>
            <w:tcW w:w="2695" w:type="dxa"/>
            <w:vAlign w:val="center"/>
          </w:tcPr>
          <w:p w:rsidR="003A5C36" w:rsidRPr="0052132E" w:rsidRDefault="003A5C36" w:rsidP="003A5C36">
            <w:pPr>
              <w:spacing w:after="0" w:line="240" w:lineRule="auto"/>
              <w:jc w:val="center"/>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2</w:t>
            </w:r>
          </w:p>
        </w:tc>
        <w:tc>
          <w:tcPr>
            <w:tcW w:w="2874" w:type="dxa"/>
            <w:vAlign w:val="center"/>
          </w:tcPr>
          <w:p w:rsidR="003A5C36" w:rsidRPr="0052132E" w:rsidRDefault="003A5C36" w:rsidP="003A5C36">
            <w:pPr>
              <w:spacing w:after="0" w:line="240" w:lineRule="auto"/>
              <w:jc w:val="center"/>
              <w:rPr>
                <w:rFonts w:ascii="Times New Roman" w:eastAsia="Times New Roman" w:hAnsi="Times New Roman" w:cs="Times New Roman"/>
                <w:b/>
                <w:sz w:val="24"/>
                <w:szCs w:val="24"/>
                <w:lang w:val="sr-Latn-RS"/>
              </w:rPr>
            </w:pPr>
            <w:r w:rsidRPr="0052132E">
              <w:rPr>
                <w:rFonts w:ascii="Times New Roman" w:eastAsia="Times New Roman" w:hAnsi="Times New Roman" w:cs="Times New Roman"/>
                <w:b/>
                <w:sz w:val="24"/>
                <w:szCs w:val="24"/>
                <w:lang w:val="sr-Latn-RS"/>
              </w:rPr>
              <w:t>14</w:t>
            </w:r>
          </w:p>
        </w:tc>
      </w:tr>
    </w:tbl>
    <w:p w:rsidR="003526FC" w:rsidRPr="0052132E" w:rsidRDefault="003526FC" w:rsidP="003526FC">
      <w:pPr>
        <w:spacing w:after="0" w:line="240" w:lineRule="auto"/>
        <w:rPr>
          <w:rFonts w:ascii="Times New Roman" w:eastAsia="Times New Roman" w:hAnsi="Times New Roman" w:cs="Times New Roman"/>
          <w:b/>
          <w:color w:val="000000"/>
          <w:sz w:val="24"/>
          <w:szCs w:val="24"/>
          <w:lang w:val="sr-Latn-RS"/>
        </w:rPr>
      </w:pPr>
    </w:p>
    <w:p w:rsidR="003A5C36" w:rsidRPr="0052132E" w:rsidRDefault="003A5C36" w:rsidP="003526FC">
      <w:pPr>
        <w:spacing w:after="0" w:line="240" w:lineRule="auto"/>
        <w:rPr>
          <w:rFonts w:ascii="Times New Roman" w:eastAsia="Times New Roman" w:hAnsi="Times New Roman" w:cs="Times New Roman"/>
          <w:b/>
          <w:color w:val="000000"/>
          <w:sz w:val="24"/>
          <w:szCs w:val="24"/>
          <w:lang w:val="sr-Latn-RS"/>
        </w:rPr>
      </w:pPr>
    </w:p>
    <w:p w:rsidR="00FA2091" w:rsidRPr="0052132E" w:rsidRDefault="00FA2091" w:rsidP="003526FC">
      <w:pPr>
        <w:spacing w:after="0" w:line="240" w:lineRule="auto"/>
        <w:rPr>
          <w:rFonts w:ascii="Times New Roman" w:eastAsia="Times New Roman" w:hAnsi="Times New Roman" w:cs="Times New Roman"/>
          <w:b/>
          <w:color w:val="000000"/>
          <w:sz w:val="24"/>
          <w:szCs w:val="24"/>
          <w:lang w:val="sr-Latn-RS"/>
        </w:rPr>
      </w:pPr>
    </w:p>
    <w:p w:rsidR="00FA2091" w:rsidRPr="0052132E" w:rsidRDefault="00FA2091" w:rsidP="003526FC">
      <w:pPr>
        <w:spacing w:after="0" w:line="240" w:lineRule="auto"/>
        <w:rPr>
          <w:rFonts w:ascii="Times New Roman" w:eastAsia="Times New Roman" w:hAnsi="Times New Roman" w:cs="Times New Roman"/>
          <w:b/>
          <w:color w:val="000000"/>
          <w:sz w:val="24"/>
          <w:szCs w:val="24"/>
          <w:lang w:val="sr-Latn-RS"/>
        </w:rPr>
      </w:pPr>
    </w:p>
    <w:p w:rsidR="00FA2091" w:rsidRPr="0052132E" w:rsidRDefault="00FA2091" w:rsidP="003526FC">
      <w:pPr>
        <w:spacing w:after="0" w:line="240" w:lineRule="auto"/>
        <w:rPr>
          <w:rFonts w:ascii="Times New Roman" w:eastAsia="Times New Roman" w:hAnsi="Times New Roman" w:cs="Times New Roman"/>
          <w:b/>
          <w:color w:val="000000"/>
          <w:sz w:val="24"/>
          <w:szCs w:val="24"/>
          <w:lang w:val="sr-Latn-RS"/>
        </w:rPr>
      </w:pPr>
    </w:p>
    <w:p w:rsidR="00FA2091" w:rsidRDefault="00FA2091" w:rsidP="003526FC">
      <w:pPr>
        <w:spacing w:after="0" w:line="240" w:lineRule="auto"/>
        <w:rPr>
          <w:rFonts w:ascii="Times New Roman" w:eastAsia="Times New Roman" w:hAnsi="Times New Roman" w:cs="Times New Roman"/>
          <w:b/>
          <w:color w:val="000000"/>
          <w:sz w:val="24"/>
          <w:szCs w:val="24"/>
          <w:lang w:val="sr-Latn-RS"/>
        </w:rPr>
      </w:pPr>
    </w:p>
    <w:p w:rsidR="003B1F71" w:rsidRPr="0052132E" w:rsidRDefault="003B1F71" w:rsidP="003526FC">
      <w:pPr>
        <w:spacing w:after="0" w:line="240" w:lineRule="auto"/>
        <w:rPr>
          <w:rFonts w:ascii="Times New Roman" w:eastAsia="Times New Roman" w:hAnsi="Times New Roman" w:cs="Times New Roman"/>
          <w:b/>
          <w:color w:val="000000"/>
          <w:sz w:val="24"/>
          <w:szCs w:val="24"/>
          <w:lang w:val="sr-Latn-RS"/>
        </w:rPr>
      </w:pPr>
    </w:p>
    <w:p w:rsidR="00FA2091" w:rsidRPr="0052132E" w:rsidRDefault="00FA2091" w:rsidP="003526FC">
      <w:pPr>
        <w:spacing w:after="0" w:line="240" w:lineRule="auto"/>
        <w:rPr>
          <w:rFonts w:ascii="Times New Roman" w:eastAsia="Times New Roman" w:hAnsi="Times New Roman" w:cs="Times New Roman"/>
          <w:b/>
          <w:color w:val="000000"/>
          <w:sz w:val="24"/>
          <w:szCs w:val="24"/>
          <w:lang w:val="sr-Latn-RS"/>
        </w:rPr>
      </w:pPr>
    </w:p>
    <w:p w:rsidR="003A5C36" w:rsidRPr="0052132E" w:rsidRDefault="00877D17" w:rsidP="00877D17">
      <w:pPr>
        <w:pStyle w:val="Heading3"/>
      </w:pPr>
      <w:bookmarkStart w:id="22" w:name="_Toc115335029"/>
      <w:r w:rsidRPr="0052132E">
        <w:lastRenderedPageBreak/>
        <w:t>4.1.1.  Uspeh učenika na kraju školske godine</w:t>
      </w:r>
      <w:bookmarkEnd w:id="22"/>
      <w:r w:rsidRPr="0052132E">
        <w:t xml:space="preserve"> </w:t>
      </w:r>
    </w:p>
    <w:p w:rsidR="003A5C36" w:rsidRPr="0052132E" w:rsidRDefault="003A5C36" w:rsidP="003526FC">
      <w:pPr>
        <w:spacing w:after="0" w:line="240" w:lineRule="auto"/>
        <w:rPr>
          <w:rFonts w:ascii="Times New Roman" w:eastAsia="Times New Roman" w:hAnsi="Times New Roman" w:cs="Times New Roman"/>
          <w:b/>
          <w:color w:val="000000"/>
          <w:sz w:val="24"/>
          <w:szCs w:val="24"/>
          <w:lang w:val="sr-Latn-RS"/>
        </w:rPr>
      </w:pPr>
    </w:p>
    <w:p w:rsidR="00877D17" w:rsidRPr="0052132E" w:rsidRDefault="00877D17" w:rsidP="00877D17">
      <w:pPr>
        <w:shd w:val="clear" w:color="auto" w:fill="F9F9FA"/>
        <w:spacing w:before="100" w:beforeAutospacing="1" w:after="100" w:afterAutospacing="1" w:line="240" w:lineRule="auto"/>
        <w:outlineLvl w:val="3"/>
        <w:rPr>
          <w:rFonts w:ascii="Times New Roman" w:eastAsia="Times New Roman" w:hAnsi="Times New Roman" w:cs="Times New Roman"/>
          <w:color w:val="081735"/>
          <w:sz w:val="24"/>
          <w:szCs w:val="24"/>
        </w:rPr>
      </w:pPr>
      <w:r w:rsidRPr="0052132E">
        <w:rPr>
          <w:rFonts w:ascii="Times New Roman" w:eastAsia="Times New Roman" w:hAnsi="Times New Roman" w:cs="Times New Roman"/>
          <w:color w:val="081735"/>
          <w:sz w:val="24"/>
          <w:szCs w:val="24"/>
        </w:rPr>
        <w:t>II razred osnovne škole</w:t>
      </w:r>
    </w:p>
    <w:tbl>
      <w:tblPr>
        <w:tblW w:w="9725" w:type="dxa"/>
        <w:tblBorders>
          <w:top w:val="single" w:sz="12" w:space="0" w:color="DE445F"/>
        </w:tblBorders>
        <w:shd w:val="clear" w:color="auto" w:fill="FFFFFF"/>
        <w:tblCellMar>
          <w:top w:w="15" w:type="dxa"/>
          <w:left w:w="15" w:type="dxa"/>
          <w:bottom w:w="15" w:type="dxa"/>
          <w:right w:w="15" w:type="dxa"/>
        </w:tblCellMar>
        <w:tblLook w:val="04A0" w:firstRow="1" w:lastRow="0" w:firstColumn="1" w:lastColumn="0" w:noHBand="0" w:noVBand="1"/>
      </w:tblPr>
      <w:tblGrid>
        <w:gridCol w:w="7529"/>
        <w:gridCol w:w="2196"/>
      </w:tblGrid>
      <w:tr w:rsidR="00877D17" w:rsidRPr="0052132E" w:rsidTr="00FA2091">
        <w:trPr>
          <w:trHeight w:val="292"/>
          <w:tblHeader/>
        </w:trPr>
        <w:tc>
          <w:tcPr>
            <w:tcW w:w="0" w:type="auto"/>
            <w:tcBorders>
              <w:top w:val="single" w:sz="6" w:space="0" w:color="DEE2E6"/>
              <w:left w:val="single" w:sz="6" w:space="0" w:color="DEE2E6"/>
              <w:bottom w:val="single" w:sz="6" w:space="0" w:color="DEE2E6"/>
              <w:right w:val="single" w:sz="6" w:space="0" w:color="DEE2E6"/>
            </w:tcBorders>
            <w:shd w:val="clear" w:color="auto" w:fill="F8F9FA"/>
            <w:tcMar>
              <w:top w:w="90" w:type="dxa"/>
              <w:left w:w="150" w:type="dxa"/>
              <w:bottom w:w="90" w:type="dxa"/>
              <w:right w:w="150" w:type="dxa"/>
            </w:tcMar>
            <w:vAlign w:val="center"/>
            <w:hideMark/>
          </w:tcPr>
          <w:p w:rsidR="00877D17" w:rsidRPr="0052132E" w:rsidRDefault="00877D17" w:rsidP="00FA2091">
            <w:pPr>
              <w:spacing w:after="0" w:line="240" w:lineRule="auto"/>
              <w:rPr>
                <w:rFonts w:ascii="Times New Roman" w:eastAsia="Times New Roman" w:hAnsi="Times New Roman" w:cs="Times New Roman"/>
                <w:b/>
                <w:bCs/>
                <w:color w:val="0E294F"/>
                <w:sz w:val="24"/>
                <w:szCs w:val="24"/>
              </w:rPr>
            </w:pPr>
            <w:r w:rsidRPr="0052132E">
              <w:rPr>
                <w:rFonts w:ascii="Times New Roman" w:eastAsia="Times New Roman" w:hAnsi="Times New Roman" w:cs="Times New Roman"/>
                <w:b/>
                <w:bCs/>
                <w:color w:val="0E294F"/>
                <w:sz w:val="24"/>
                <w:szCs w:val="24"/>
              </w:rPr>
              <w:t>Razredno odeljenje</w:t>
            </w:r>
          </w:p>
        </w:tc>
        <w:tc>
          <w:tcPr>
            <w:tcW w:w="0" w:type="auto"/>
            <w:tcBorders>
              <w:top w:val="single" w:sz="6" w:space="0" w:color="DEE2E6"/>
              <w:left w:val="single" w:sz="6" w:space="0" w:color="DEE2E6"/>
              <w:bottom w:val="single" w:sz="6" w:space="0" w:color="DEE2E6"/>
              <w:right w:val="single" w:sz="6" w:space="0" w:color="DEE2E6"/>
            </w:tcBorders>
            <w:shd w:val="clear" w:color="auto" w:fill="F8F9FA"/>
            <w:tcMar>
              <w:top w:w="90" w:type="dxa"/>
              <w:left w:w="150" w:type="dxa"/>
              <w:bottom w:w="90" w:type="dxa"/>
              <w:right w:w="150" w:type="dxa"/>
            </w:tcMar>
            <w:vAlign w:val="center"/>
            <w:hideMark/>
          </w:tcPr>
          <w:p w:rsidR="00877D17" w:rsidRPr="0052132E" w:rsidRDefault="00877D17" w:rsidP="00FA2091">
            <w:pPr>
              <w:spacing w:after="0" w:line="240" w:lineRule="auto"/>
              <w:rPr>
                <w:rFonts w:ascii="Times New Roman" w:eastAsia="Times New Roman" w:hAnsi="Times New Roman" w:cs="Times New Roman"/>
                <w:b/>
                <w:bCs/>
                <w:color w:val="0E294F"/>
                <w:sz w:val="24"/>
                <w:szCs w:val="24"/>
              </w:rPr>
            </w:pPr>
            <w:r w:rsidRPr="0052132E">
              <w:rPr>
                <w:rFonts w:ascii="Times New Roman" w:eastAsia="Times New Roman" w:hAnsi="Times New Roman" w:cs="Times New Roman"/>
                <w:b/>
                <w:bCs/>
                <w:color w:val="0E294F"/>
                <w:sz w:val="24"/>
                <w:szCs w:val="24"/>
              </w:rPr>
              <w:t>Srednja ocena</w:t>
            </w:r>
          </w:p>
        </w:tc>
      </w:tr>
      <w:tr w:rsidR="00877D17" w:rsidRPr="0052132E" w:rsidTr="00FA2091">
        <w:trPr>
          <w:trHeight w:val="279"/>
        </w:trPr>
        <w:tc>
          <w:tcPr>
            <w:tcW w:w="0" w:type="auto"/>
            <w:tcBorders>
              <w:top w:val="single" w:sz="6" w:space="0" w:color="DEE2E6"/>
              <w:left w:val="single" w:sz="6" w:space="0" w:color="DEE2E6"/>
              <w:bottom w:val="single" w:sz="6" w:space="0" w:color="DEE2E6"/>
              <w:right w:val="single" w:sz="6" w:space="0" w:color="DEE2E6"/>
            </w:tcBorders>
            <w:shd w:val="clear" w:color="auto" w:fill="FFFFFF"/>
            <w:tcMar>
              <w:top w:w="90" w:type="dxa"/>
              <w:left w:w="150" w:type="dxa"/>
              <w:bottom w:w="90" w:type="dxa"/>
              <w:right w:w="150" w:type="dxa"/>
            </w:tcMar>
            <w:vAlign w:val="center"/>
            <w:hideMark/>
          </w:tcPr>
          <w:p w:rsidR="00877D17" w:rsidRPr="0052132E" w:rsidRDefault="00877D17" w:rsidP="00FA2091">
            <w:pPr>
              <w:spacing w:after="0" w:line="240" w:lineRule="auto"/>
              <w:rPr>
                <w:rFonts w:ascii="Times New Roman" w:eastAsia="Times New Roman" w:hAnsi="Times New Roman" w:cs="Times New Roman"/>
                <w:color w:val="343A40"/>
                <w:sz w:val="24"/>
                <w:szCs w:val="24"/>
              </w:rPr>
            </w:pPr>
            <w:r w:rsidRPr="0052132E">
              <w:rPr>
                <w:rFonts w:ascii="Times New Roman" w:eastAsia="Times New Roman" w:hAnsi="Times New Roman" w:cs="Times New Roman"/>
                <w:color w:val="343A40"/>
                <w:sz w:val="24"/>
                <w:szCs w:val="24"/>
              </w:rPr>
              <w:t>II 2</w:t>
            </w:r>
          </w:p>
        </w:tc>
        <w:tc>
          <w:tcPr>
            <w:tcW w:w="0" w:type="auto"/>
            <w:tcBorders>
              <w:top w:val="single" w:sz="6" w:space="0" w:color="DEE2E6"/>
              <w:left w:val="single" w:sz="6" w:space="0" w:color="DEE2E6"/>
              <w:bottom w:val="single" w:sz="6" w:space="0" w:color="DEE2E6"/>
              <w:right w:val="single" w:sz="6" w:space="0" w:color="DEE2E6"/>
            </w:tcBorders>
            <w:shd w:val="clear" w:color="auto" w:fill="FFFFFF"/>
            <w:tcMar>
              <w:top w:w="90" w:type="dxa"/>
              <w:left w:w="150" w:type="dxa"/>
              <w:bottom w:w="90" w:type="dxa"/>
              <w:right w:w="150" w:type="dxa"/>
            </w:tcMar>
            <w:vAlign w:val="center"/>
            <w:hideMark/>
          </w:tcPr>
          <w:p w:rsidR="00877D17" w:rsidRPr="0052132E" w:rsidRDefault="00877D17" w:rsidP="00FA2091">
            <w:pPr>
              <w:spacing w:after="0" w:line="240" w:lineRule="auto"/>
              <w:rPr>
                <w:rFonts w:ascii="Times New Roman" w:eastAsia="Times New Roman" w:hAnsi="Times New Roman" w:cs="Times New Roman"/>
                <w:color w:val="343A40"/>
                <w:sz w:val="24"/>
                <w:szCs w:val="24"/>
              </w:rPr>
            </w:pPr>
            <w:r w:rsidRPr="0052132E">
              <w:rPr>
                <w:rFonts w:ascii="Times New Roman" w:eastAsia="Times New Roman" w:hAnsi="Times New Roman" w:cs="Times New Roman"/>
                <w:color w:val="343A40"/>
                <w:sz w:val="24"/>
                <w:szCs w:val="24"/>
              </w:rPr>
              <w:t>4.13</w:t>
            </w:r>
          </w:p>
        </w:tc>
      </w:tr>
      <w:tr w:rsidR="00877D17" w:rsidRPr="0052132E" w:rsidTr="00FA2091">
        <w:trPr>
          <w:trHeight w:val="292"/>
        </w:trPr>
        <w:tc>
          <w:tcPr>
            <w:tcW w:w="0" w:type="auto"/>
            <w:tcBorders>
              <w:top w:val="single" w:sz="6" w:space="0" w:color="DEE2E6"/>
              <w:left w:val="single" w:sz="6" w:space="0" w:color="DEE2E6"/>
              <w:bottom w:val="single" w:sz="6" w:space="0" w:color="DEE2E6"/>
              <w:right w:val="single" w:sz="6" w:space="0" w:color="DEE2E6"/>
            </w:tcBorders>
            <w:shd w:val="clear" w:color="auto" w:fill="FFFFFF"/>
            <w:tcMar>
              <w:top w:w="90" w:type="dxa"/>
              <w:left w:w="150" w:type="dxa"/>
              <w:bottom w:w="90" w:type="dxa"/>
              <w:right w:w="150" w:type="dxa"/>
            </w:tcMar>
            <w:vAlign w:val="center"/>
            <w:hideMark/>
          </w:tcPr>
          <w:p w:rsidR="00877D17" w:rsidRPr="0052132E" w:rsidRDefault="00877D17" w:rsidP="00FA2091">
            <w:pPr>
              <w:spacing w:after="0" w:line="240" w:lineRule="auto"/>
              <w:rPr>
                <w:rFonts w:ascii="Times New Roman" w:eastAsia="Times New Roman" w:hAnsi="Times New Roman" w:cs="Times New Roman"/>
                <w:color w:val="343A40"/>
                <w:sz w:val="24"/>
                <w:szCs w:val="24"/>
              </w:rPr>
            </w:pPr>
            <w:r w:rsidRPr="0052132E">
              <w:rPr>
                <w:rFonts w:ascii="Times New Roman" w:eastAsia="Times New Roman" w:hAnsi="Times New Roman" w:cs="Times New Roman"/>
                <w:color w:val="343A40"/>
                <w:sz w:val="24"/>
                <w:szCs w:val="24"/>
              </w:rPr>
              <w:t>II 3</w:t>
            </w:r>
          </w:p>
        </w:tc>
        <w:tc>
          <w:tcPr>
            <w:tcW w:w="0" w:type="auto"/>
            <w:tcBorders>
              <w:top w:val="single" w:sz="6" w:space="0" w:color="DEE2E6"/>
              <w:left w:val="single" w:sz="6" w:space="0" w:color="DEE2E6"/>
              <w:bottom w:val="single" w:sz="6" w:space="0" w:color="DEE2E6"/>
              <w:right w:val="single" w:sz="6" w:space="0" w:color="DEE2E6"/>
            </w:tcBorders>
            <w:shd w:val="clear" w:color="auto" w:fill="FFFFFF"/>
            <w:tcMar>
              <w:top w:w="90" w:type="dxa"/>
              <w:left w:w="150" w:type="dxa"/>
              <w:bottom w:w="90" w:type="dxa"/>
              <w:right w:w="150" w:type="dxa"/>
            </w:tcMar>
            <w:vAlign w:val="center"/>
            <w:hideMark/>
          </w:tcPr>
          <w:p w:rsidR="00877D17" w:rsidRPr="0052132E" w:rsidRDefault="00877D17" w:rsidP="00FA2091">
            <w:pPr>
              <w:spacing w:after="0" w:line="240" w:lineRule="auto"/>
              <w:rPr>
                <w:rFonts w:ascii="Times New Roman" w:eastAsia="Times New Roman" w:hAnsi="Times New Roman" w:cs="Times New Roman"/>
                <w:color w:val="343A40"/>
                <w:sz w:val="24"/>
                <w:szCs w:val="24"/>
              </w:rPr>
            </w:pPr>
            <w:r w:rsidRPr="0052132E">
              <w:rPr>
                <w:rFonts w:ascii="Times New Roman" w:eastAsia="Times New Roman" w:hAnsi="Times New Roman" w:cs="Times New Roman"/>
                <w:color w:val="343A40"/>
                <w:sz w:val="24"/>
                <w:szCs w:val="24"/>
              </w:rPr>
              <w:t>3.25</w:t>
            </w:r>
          </w:p>
        </w:tc>
      </w:tr>
      <w:tr w:rsidR="00877D17" w:rsidRPr="0052132E" w:rsidTr="00FA2091">
        <w:trPr>
          <w:trHeight w:val="279"/>
        </w:trPr>
        <w:tc>
          <w:tcPr>
            <w:tcW w:w="0" w:type="auto"/>
            <w:tcBorders>
              <w:top w:val="single" w:sz="6" w:space="0" w:color="DEE2E6"/>
              <w:left w:val="single" w:sz="6" w:space="0" w:color="DEE2E6"/>
              <w:bottom w:val="single" w:sz="6" w:space="0" w:color="DEE2E6"/>
              <w:right w:val="single" w:sz="6" w:space="0" w:color="DEE2E6"/>
            </w:tcBorders>
            <w:shd w:val="clear" w:color="auto" w:fill="FFFFFF"/>
            <w:tcMar>
              <w:top w:w="90" w:type="dxa"/>
              <w:left w:w="150" w:type="dxa"/>
              <w:bottom w:w="90" w:type="dxa"/>
              <w:right w:w="150" w:type="dxa"/>
            </w:tcMar>
            <w:vAlign w:val="center"/>
            <w:hideMark/>
          </w:tcPr>
          <w:p w:rsidR="00877D17" w:rsidRPr="0052132E" w:rsidRDefault="00877D17" w:rsidP="00FA2091">
            <w:pPr>
              <w:spacing w:after="0" w:line="240" w:lineRule="auto"/>
              <w:rPr>
                <w:rFonts w:ascii="Times New Roman" w:eastAsia="Times New Roman" w:hAnsi="Times New Roman" w:cs="Times New Roman"/>
                <w:color w:val="343A40"/>
                <w:sz w:val="24"/>
                <w:szCs w:val="24"/>
              </w:rPr>
            </w:pPr>
            <w:r w:rsidRPr="0052132E">
              <w:rPr>
                <w:rFonts w:ascii="Times New Roman" w:eastAsia="Times New Roman" w:hAnsi="Times New Roman" w:cs="Times New Roman"/>
                <w:color w:val="343A40"/>
                <w:sz w:val="24"/>
                <w:szCs w:val="24"/>
              </w:rPr>
              <w:t>II 4</w:t>
            </w:r>
          </w:p>
        </w:tc>
        <w:tc>
          <w:tcPr>
            <w:tcW w:w="0" w:type="auto"/>
            <w:tcBorders>
              <w:top w:val="single" w:sz="6" w:space="0" w:color="DEE2E6"/>
              <w:left w:val="single" w:sz="6" w:space="0" w:color="DEE2E6"/>
              <w:bottom w:val="single" w:sz="6" w:space="0" w:color="DEE2E6"/>
              <w:right w:val="single" w:sz="6" w:space="0" w:color="DEE2E6"/>
            </w:tcBorders>
            <w:shd w:val="clear" w:color="auto" w:fill="FFFFFF"/>
            <w:tcMar>
              <w:top w:w="90" w:type="dxa"/>
              <w:left w:w="150" w:type="dxa"/>
              <w:bottom w:w="90" w:type="dxa"/>
              <w:right w:w="150" w:type="dxa"/>
            </w:tcMar>
            <w:vAlign w:val="center"/>
            <w:hideMark/>
          </w:tcPr>
          <w:p w:rsidR="00877D17" w:rsidRPr="0052132E" w:rsidRDefault="00877D17" w:rsidP="00FA2091">
            <w:pPr>
              <w:spacing w:after="0" w:line="240" w:lineRule="auto"/>
              <w:rPr>
                <w:rFonts w:ascii="Times New Roman" w:eastAsia="Times New Roman" w:hAnsi="Times New Roman" w:cs="Times New Roman"/>
                <w:color w:val="343A40"/>
                <w:sz w:val="24"/>
                <w:szCs w:val="24"/>
              </w:rPr>
            </w:pPr>
            <w:r w:rsidRPr="0052132E">
              <w:rPr>
                <w:rFonts w:ascii="Times New Roman" w:eastAsia="Times New Roman" w:hAnsi="Times New Roman" w:cs="Times New Roman"/>
                <w:color w:val="343A40"/>
                <w:sz w:val="24"/>
                <w:szCs w:val="24"/>
              </w:rPr>
              <w:t>3.69</w:t>
            </w:r>
          </w:p>
        </w:tc>
      </w:tr>
      <w:tr w:rsidR="00877D17" w:rsidRPr="0052132E" w:rsidTr="00FA2091">
        <w:trPr>
          <w:trHeight w:val="292"/>
        </w:trPr>
        <w:tc>
          <w:tcPr>
            <w:tcW w:w="0" w:type="auto"/>
            <w:tcBorders>
              <w:top w:val="single" w:sz="6" w:space="0" w:color="DEE2E6"/>
              <w:left w:val="single" w:sz="6" w:space="0" w:color="DEE2E6"/>
              <w:bottom w:val="single" w:sz="6" w:space="0" w:color="DEE2E6"/>
              <w:right w:val="single" w:sz="6" w:space="0" w:color="DEE2E6"/>
            </w:tcBorders>
            <w:shd w:val="clear" w:color="auto" w:fill="FFFFFF"/>
            <w:tcMar>
              <w:top w:w="90" w:type="dxa"/>
              <w:left w:w="150" w:type="dxa"/>
              <w:bottom w:w="90" w:type="dxa"/>
              <w:right w:w="150" w:type="dxa"/>
            </w:tcMar>
            <w:vAlign w:val="center"/>
            <w:hideMark/>
          </w:tcPr>
          <w:p w:rsidR="00877D17" w:rsidRPr="0052132E" w:rsidRDefault="00877D17" w:rsidP="00FA2091">
            <w:pPr>
              <w:spacing w:after="0" w:line="240" w:lineRule="auto"/>
              <w:rPr>
                <w:rFonts w:ascii="Times New Roman" w:eastAsia="Times New Roman" w:hAnsi="Times New Roman" w:cs="Times New Roman"/>
                <w:color w:val="343A40"/>
                <w:sz w:val="24"/>
                <w:szCs w:val="24"/>
              </w:rPr>
            </w:pPr>
            <w:r w:rsidRPr="0052132E">
              <w:rPr>
                <w:rFonts w:ascii="Times New Roman" w:eastAsia="Times New Roman" w:hAnsi="Times New Roman" w:cs="Times New Roman"/>
                <w:color w:val="343A40"/>
                <w:sz w:val="24"/>
                <w:szCs w:val="24"/>
              </w:rPr>
              <w:t>II 6</w:t>
            </w:r>
          </w:p>
        </w:tc>
        <w:tc>
          <w:tcPr>
            <w:tcW w:w="0" w:type="auto"/>
            <w:tcBorders>
              <w:top w:val="single" w:sz="6" w:space="0" w:color="DEE2E6"/>
              <w:left w:val="single" w:sz="6" w:space="0" w:color="DEE2E6"/>
              <w:bottom w:val="single" w:sz="6" w:space="0" w:color="DEE2E6"/>
              <w:right w:val="single" w:sz="6" w:space="0" w:color="DEE2E6"/>
            </w:tcBorders>
            <w:shd w:val="clear" w:color="auto" w:fill="FFFFFF"/>
            <w:tcMar>
              <w:top w:w="90" w:type="dxa"/>
              <w:left w:w="150" w:type="dxa"/>
              <w:bottom w:w="90" w:type="dxa"/>
              <w:right w:w="150" w:type="dxa"/>
            </w:tcMar>
            <w:vAlign w:val="center"/>
            <w:hideMark/>
          </w:tcPr>
          <w:p w:rsidR="00877D17" w:rsidRPr="0052132E" w:rsidRDefault="00877D17" w:rsidP="00FA2091">
            <w:pPr>
              <w:spacing w:after="0" w:line="240" w:lineRule="auto"/>
              <w:rPr>
                <w:rFonts w:ascii="Times New Roman" w:eastAsia="Times New Roman" w:hAnsi="Times New Roman" w:cs="Times New Roman"/>
                <w:color w:val="343A40"/>
                <w:sz w:val="24"/>
                <w:szCs w:val="24"/>
              </w:rPr>
            </w:pPr>
            <w:r w:rsidRPr="0052132E">
              <w:rPr>
                <w:rFonts w:ascii="Times New Roman" w:eastAsia="Times New Roman" w:hAnsi="Times New Roman" w:cs="Times New Roman"/>
                <w:color w:val="343A40"/>
                <w:sz w:val="24"/>
                <w:szCs w:val="24"/>
              </w:rPr>
              <w:t>3.00</w:t>
            </w:r>
          </w:p>
        </w:tc>
      </w:tr>
      <w:tr w:rsidR="00877D17" w:rsidRPr="0052132E" w:rsidTr="00FA2091">
        <w:trPr>
          <w:trHeight w:val="292"/>
        </w:trPr>
        <w:tc>
          <w:tcPr>
            <w:tcW w:w="0" w:type="auto"/>
            <w:tcBorders>
              <w:top w:val="single" w:sz="6" w:space="0" w:color="DEE2E6"/>
              <w:left w:val="single" w:sz="6" w:space="0" w:color="DEE2E6"/>
              <w:bottom w:val="single" w:sz="6" w:space="0" w:color="DEE2E6"/>
              <w:right w:val="single" w:sz="6" w:space="0" w:color="DEE2E6"/>
            </w:tcBorders>
            <w:shd w:val="clear" w:color="auto" w:fill="FFFFFF"/>
            <w:tcMar>
              <w:top w:w="90" w:type="dxa"/>
              <w:left w:w="150" w:type="dxa"/>
              <w:bottom w:w="90" w:type="dxa"/>
              <w:right w:w="150" w:type="dxa"/>
            </w:tcMar>
            <w:vAlign w:val="center"/>
            <w:hideMark/>
          </w:tcPr>
          <w:p w:rsidR="00877D17" w:rsidRPr="0052132E" w:rsidRDefault="00877D17" w:rsidP="00FA2091">
            <w:pPr>
              <w:spacing w:after="0" w:line="240" w:lineRule="auto"/>
              <w:rPr>
                <w:rFonts w:ascii="Times New Roman" w:eastAsia="Times New Roman" w:hAnsi="Times New Roman" w:cs="Times New Roman"/>
                <w:color w:val="343A40"/>
                <w:sz w:val="24"/>
                <w:szCs w:val="24"/>
              </w:rPr>
            </w:pPr>
            <w:r w:rsidRPr="0052132E">
              <w:rPr>
                <w:rFonts w:ascii="Times New Roman" w:eastAsia="Times New Roman" w:hAnsi="Times New Roman" w:cs="Times New Roman"/>
                <w:color w:val="343A40"/>
                <w:sz w:val="24"/>
                <w:szCs w:val="24"/>
              </w:rPr>
              <w:t>II 7</w:t>
            </w:r>
          </w:p>
        </w:tc>
        <w:tc>
          <w:tcPr>
            <w:tcW w:w="0" w:type="auto"/>
            <w:tcBorders>
              <w:top w:val="single" w:sz="6" w:space="0" w:color="DEE2E6"/>
              <w:left w:val="single" w:sz="6" w:space="0" w:color="DEE2E6"/>
              <w:bottom w:val="single" w:sz="6" w:space="0" w:color="DEE2E6"/>
              <w:right w:val="single" w:sz="6" w:space="0" w:color="DEE2E6"/>
            </w:tcBorders>
            <w:shd w:val="clear" w:color="auto" w:fill="FFFFFF"/>
            <w:tcMar>
              <w:top w:w="90" w:type="dxa"/>
              <w:left w:w="150" w:type="dxa"/>
              <w:bottom w:w="90" w:type="dxa"/>
              <w:right w:w="150" w:type="dxa"/>
            </w:tcMar>
            <w:vAlign w:val="center"/>
            <w:hideMark/>
          </w:tcPr>
          <w:p w:rsidR="00877D17" w:rsidRPr="0052132E" w:rsidRDefault="00877D17" w:rsidP="00FA2091">
            <w:pPr>
              <w:spacing w:after="0" w:line="240" w:lineRule="auto"/>
              <w:rPr>
                <w:rFonts w:ascii="Times New Roman" w:eastAsia="Times New Roman" w:hAnsi="Times New Roman" w:cs="Times New Roman"/>
                <w:color w:val="343A40"/>
                <w:sz w:val="24"/>
                <w:szCs w:val="24"/>
              </w:rPr>
            </w:pPr>
            <w:r w:rsidRPr="0052132E">
              <w:rPr>
                <w:rFonts w:ascii="Times New Roman" w:eastAsia="Times New Roman" w:hAnsi="Times New Roman" w:cs="Times New Roman"/>
                <w:color w:val="343A40"/>
                <w:sz w:val="24"/>
                <w:szCs w:val="24"/>
              </w:rPr>
              <w:t>3.25</w:t>
            </w:r>
          </w:p>
        </w:tc>
      </w:tr>
      <w:tr w:rsidR="00877D17" w:rsidRPr="0052132E" w:rsidTr="00FA2091">
        <w:trPr>
          <w:trHeight w:val="279"/>
        </w:trPr>
        <w:tc>
          <w:tcPr>
            <w:tcW w:w="0" w:type="auto"/>
            <w:tcBorders>
              <w:top w:val="single" w:sz="6" w:space="0" w:color="DEE2E6"/>
              <w:left w:val="single" w:sz="6" w:space="0" w:color="DEE2E6"/>
              <w:bottom w:val="single" w:sz="6" w:space="0" w:color="DEE2E6"/>
              <w:right w:val="single" w:sz="6" w:space="0" w:color="DEE2E6"/>
            </w:tcBorders>
            <w:shd w:val="clear" w:color="auto" w:fill="F8F9FA"/>
            <w:tcMar>
              <w:top w:w="90" w:type="dxa"/>
              <w:left w:w="150" w:type="dxa"/>
              <w:bottom w:w="90" w:type="dxa"/>
              <w:right w:w="150" w:type="dxa"/>
            </w:tcMar>
            <w:vAlign w:val="center"/>
            <w:hideMark/>
          </w:tcPr>
          <w:p w:rsidR="00877D17" w:rsidRPr="0052132E" w:rsidRDefault="00877D17" w:rsidP="00FA2091">
            <w:pPr>
              <w:spacing w:after="0" w:line="240" w:lineRule="auto"/>
              <w:rPr>
                <w:rFonts w:ascii="Times New Roman" w:eastAsia="Times New Roman" w:hAnsi="Times New Roman" w:cs="Times New Roman"/>
                <w:b/>
                <w:bCs/>
                <w:color w:val="0E294F"/>
                <w:sz w:val="24"/>
                <w:szCs w:val="24"/>
              </w:rPr>
            </w:pPr>
            <w:r w:rsidRPr="0052132E">
              <w:rPr>
                <w:rFonts w:ascii="Times New Roman" w:eastAsia="Times New Roman" w:hAnsi="Times New Roman" w:cs="Times New Roman"/>
                <w:b/>
                <w:bCs/>
                <w:color w:val="0E294F"/>
                <w:sz w:val="24"/>
                <w:szCs w:val="24"/>
              </w:rPr>
              <w:t>Ukupno srednja ocena za II razred školske 21/22 godine</w:t>
            </w:r>
          </w:p>
        </w:tc>
        <w:tc>
          <w:tcPr>
            <w:tcW w:w="0" w:type="auto"/>
            <w:tcBorders>
              <w:top w:val="single" w:sz="6" w:space="0" w:color="DEE2E6"/>
              <w:left w:val="single" w:sz="6" w:space="0" w:color="DEE2E6"/>
              <w:bottom w:val="single" w:sz="6" w:space="0" w:color="DEE2E6"/>
              <w:right w:val="single" w:sz="6" w:space="0" w:color="DEE2E6"/>
            </w:tcBorders>
            <w:shd w:val="clear" w:color="auto" w:fill="F8F9FA"/>
            <w:tcMar>
              <w:top w:w="90" w:type="dxa"/>
              <w:left w:w="150" w:type="dxa"/>
              <w:bottom w:w="90" w:type="dxa"/>
              <w:right w:w="150" w:type="dxa"/>
            </w:tcMar>
            <w:vAlign w:val="center"/>
            <w:hideMark/>
          </w:tcPr>
          <w:p w:rsidR="00877D17" w:rsidRPr="0052132E" w:rsidRDefault="00877D17" w:rsidP="00FA2091">
            <w:pPr>
              <w:spacing w:after="0" w:line="240" w:lineRule="auto"/>
              <w:rPr>
                <w:rFonts w:ascii="Times New Roman" w:eastAsia="Times New Roman" w:hAnsi="Times New Roman" w:cs="Times New Roman"/>
                <w:b/>
                <w:bCs/>
                <w:color w:val="0E294F"/>
                <w:sz w:val="24"/>
                <w:szCs w:val="24"/>
              </w:rPr>
            </w:pPr>
            <w:r w:rsidRPr="0052132E">
              <w:rPr>
                <w:rFonts w:ascii="Times New Roman" w:eastAsia="Times New Roman" w:hAnsi="Times New Roman" w:cs="Times New Roman"/>
                <w:b/>
                <w:bCs/>
                <w:color w:val="0E294F"/>
                <w:sz w:val="24"/>
                <w:szCs w:val="24"/>
              </w:rPr>
              <w:t>3.46</w:t>
            </w:r>
          </w:p>
        </w:tc>
      </w:tr>
      <w:tr w:rsidR="00877D17" w:rsidRPr="0052132E" w:rsidTr="00FA2091">
        <w:trPr>
          <w:trHeight w:val="292"/>
        </w:trPr>
        <w:tc>
          <w:tcPr>
            <w:tcW w:w="0" w:type="auto"/>
            <w:tcBorders>
              <w:top w:val="single" w:sz="6" w:space="0" w:color="DEE2E6"/>
              <w:left w:val="single" w:sz="6" w:space="0" w:color="DEE2E6"/>
              <w:bottom w:val="single" w:sz="6" w:space="0" w:color="DEE2E6"/>
              <w:right w:val="single" w:sz="6" w:space="0" w:color="DEE2E6"/>
            </w:tcBorders>
            <w:shd w:val="clear" w:color="auto" w:fill="F8F9FA"/>
            <w:tcMar>
              <w:top w:w="90" w:type="dxa"/>
              <w:left w:w="150" w:type="dxa"/>
              <w:bottom w:w="90" w:type="dxa"/>
              <w:right w:w="150" w:type="dxa"/>
            </w:tcMar>
            <w:vAlign w:val="center"/>
            <w:hideMark/>
          </w:tcPr>
          <w:p w:rsidR="00877D17" w:rsidRPr="0052132E" w:rsidRDefault="00877D17" w:rsidP="00FA2091">
            <w:pPr>
              <w:spacing w:after="0" w:line="240" w:lineRule="auto"/>
              <w:rPr>
                <w:rFonts w:ascii="Times New Roman" w:eastAsia="Times New Roman" w:hAnsi="Times New Roman" w:cs="Times New Roman"/>
                <w:b/>
                <w:bCs/>
                <w:color w:val="0E294F"/>
                <w:sz w:val="24"/>
                <w:szCs w:val="24"/>
              </w:rPr>
            </w:pPr>
            <w:r w:rsidRPr="0052132E">
              <w:rPr>
                <w:rFonts w:ascii="Times New Roman" w:eastAsia="Times New Roman" w:hAnsi="Times New Roman" w:cs="Times New Roman"/>
                <w:b/>
                <w:bCs/>
                <w:color w:val="0E294F"/>
                <w:sz w:val="24"/>
                <w:szCs w:val="24"/>
              </w:rPr>
              <w:t>Ukupno srednja ocena za II razred školske 20/21 godine</w:t>
            </w:r>
          </w:p>
        </w:tc>
        <w:tc>
          <w:tcPr>
            <w:tcW w:w="0" w:type="auto"/>
            <w:tcBorders>
              <w:top w:val="single" w:sz="6" w:space="0" w:color="DEE2E6"/>
              <w:left w:val="single" w:sz="6" w:space="0" w:color="DEE2E6"/>
              <w:bottom w:val="single" w:sz="6" w:space="0" w:color="DEE2E6"/>
              <w:right w:val="single" w:sz="6" w:space="0" w:color="DEE2E6"/>
            </w:tcBorders>
            <w:shd w:val="clear" w:color="auto" w:fill="F8F9FA"/>
            <w:tcMar>
              <w:top w:w="90" w:type="dxa"/>
              <w:left w:w="150" w:type="dxa"/>
              <w:bottom w:w="90" w:type="dxa"/>
              <w:right w:w="150" w:type="dxa"/>
            </w:tcMar>
            <w:vAlign w:val="center"/>
            <w:hideMark/>
          </w:tcPr>
          <w:p w:rsidR="00877D17" w:rsidRPr="0052132E" w:rsidRDefault="00877D17" w:rsidP="00FA2091">
            <w:pPr>
              <w:spacing w:after="0" w:line="240" w:lineRule="auto"/>
              <w:rPr>
                <w:rFonts w:ascii="Times New Roman" w:eastAsia="Times New Roman" w:hAnsi="Times New Roman" w:cs="Times New Roman"/>
                <w:b/>
                <w:bCs/>
                <w:color w:val="0E294F"/>
                <w:sz w:val="24"/>
                <w:szCs w:val="24"/>
              </w:rPr>
            </w:pPr>
            <w:r w:rsidRPr="0052132E">
              <w:rPr>
                <w:rFonts w:ascii="Times New Roman" w:eastAsia="Times New Roman" w:hAnsi="Times New Roman" w:cs="Times New Roman"/>
                <w:b/>
                <w:bCs/>
                <w:color w:val="0E294F"/>
                <w:sz w:val="24"/>
                <w:szCs w:val="24"/>
              </w:rPr>
              <w:t>3.92</w:t>
            </w:r>
          </w:p>
        </w:tc>
      </w:tr>
    </w:tbl>
    <w:p w:rsidR="00877D17" w:rsidRPr="0052132E" w:rsidRDefault="00877D17" w:rsidP="00877D17">
      <w:pPr>
        <w:shd w:val="clear" w:color="auto" w:fill="F9F9FA"/>
        <w:spacing w:before="100" w:beforeAutospacing="1" w:after="100" w:afterAutospacing="1" w:line="240" w:lineRule="auto"/>
        <w:outlineLvl w:val="3"/>
        <w:rPr>
          <w:rFonts w:ascii="Times New Roman" w:eastAsia="Times New Roman" w:hAnsi="Times New Roman" w:cs="Times New Roman"/>
          <w:color w:val="081735"/>
          <w:sz w:val="24"/>
          <w:szCs w:val="24"/>
        </w:rPr>
      </w:pPr>
    </w:p>
    <w:tbl>
      <w:tblPr>
        <w:tblW w:w="9726" w:type="dxa"/>
        <w:tblBorders>
          <w:top w:val="single" w:sz="12" w:space="0" w:color="DE445F"/>
        </w:tblBorders>
        <w:shd w:val="clear" w:color="auto" w:fill="FFFFFF"/>
        <w:tblCellMar>
          <w:top w:w="15" w:type="dxa"/>
          <w:left w:w="15" w:type="dxa"/>
          <w:bottom w:w="15" w:type="dxa"/>
          <w:right w:w="15" w:type="dxa"/>
        </w:tblCellMar>
        <w:tblLook w:val="04A0" w:firstRow="1" w:lastRow="0" w:firstColumn="1" w:lastColumn="0" w:noHBand="0" w:noVBand="1"/>
      </w:tblPr>
      <w:tblGrid>
        <w:gridCol w:w="7552"/>
        <w:gridCol w:w="2174"/>
      </w:tblGrid>
      <w:tr w:rsidR="00877D17" w:rsidRPr="0052132E" w:rsidTr="00FA2091">
        <w:trPr>
          <w:trHeight w:val="291"/>
          <w:tblHeader/>
        </w:trPr>
        <w:tc>
          <w:tcPr>
            <w:tcW w:w="0" w:type="auto"/>
            <w:tcBorders>
              <w:top w:val="single" w:sz="6" w:space="0" w:color="DEE2E6"/>
              <w:left w:val="single" w:sz="6" w:space="0" w:color="DEE2E6"/>
              <w:bottom w:val="single" w:sz="6" w:space="0" w:color="DEE2E6"/>
              <w:right w:val="single" w:sz="6" w:space="0" w:color="DEE2E6"/>
            </w:tcBorders>
            <w:shd w:val="clear" w:color="auto" w:fill="F8F9FA"/>
            <w:tcMar>
              <w:top w:w="90" w:type="dxa"/>
              <w:left w:w="150" w:type="dxa"/>
              <w:bottom w:w="90" w:type="dxa"/>
              <w:right w:w="150" w:type="dxa"/>
            </w:tcMar>
            <w:vAlign w:val="center"/>
            <w:hideMark/>
          </w:tcPr>
          <w:p w:rsidR="00877D17" w:rsidRPr="0052132E" w:rsidRDefault="00877D17" w:rsidP="00877D17">
            <w:pPr>
              <w:spacing w:after="0" w:line="240" w:lineRule="auto"/>
              <w:rPr>
                <w:rFonts w:ascii="Times New Roman" w:eastAsia="Times New Roman" w:hAnsi="Times New Roman" w:cs="Times New Roman"/>
                <w:b/>
                <w:bCs/>
                <w:color w:val="0E294F"/>
                <w:sz w:val="24"/>
                <w:szCs w:val="24"/>
              </w:rPr>
            </w:pPr>
            <w:r w:rsidRPr="0052132E">
              <w:rPr>
                <w:rFonts w:ascii="Times New Roman" w:eastAsia="Times New Roman" w:hAnsi="Times New Roman" w:cs="Times New Roman"/>
                <w:b/>
                <w:bCs/>
                <w:color w:val="0E294F"/>
                <w:sz w:val="24"/>
                <w:szCs w:val="24"/>
              </w:rPr>
              <w:t>Razredno odeljenje</w:t>
            </w:r>
          </w:p>
        </w:tc>
        <w:tc>
          <w:tcPr>
            <w:tcW w:w="0" w:type="auto"/>
            <w:tcBorders>
              <w:top w:val="single" w:sz="6" w:space="0" w:color="DEE2E6"/>
              <w:left w:val="single" w:sz="6" w:space="0" w:color="DEE2E6"/>
              <w:bottom w:val="single" w:sz="6" w:space="0" w:color="DEE2E6"/>
              <w:right w:val="single" w:sz="6" w:space="0" w:color="DEE2E6"/>
            </w:tcBorders>
            <w:shd w:val="clear" w:color="auto" w:fill="F8F9FA"/>
            <w:tcMar>
              <w:top w:w="90" w:type="dxa"/>
              <w:left w:w="150" w:type="dxa"/>
              <w:bottom w:w="90" w:type="dxa"/>
              <w:right w:w="150" w:type="dxa"/>
            </w:tcMar>
            <w:vAlign w:val="center"/>
            <w:hideMark/>
          </w:tcPr>
          <w:p w:rsidR="00877D17" w:rsidRPr="0052132E" w:rsidRDefault="00877D17" w:rsidP="00877D17">
            <w:pPr>
              <w:spacing w:after="0" w:line="240" w:lineRule="auto"/>
              <w:rPr>
                <w:rFonts w:ascii="Times New Roman" w:eastAsia="Times New Roman" w:hAnsi="Times New Roman" w:cs="Times New Roman"/>
                <w:b/>
                <w:bCs/>
                <w:color w:val="0E294F"/>
                <w:sz w:val="24"/>
                <w:szCs w:val="24"/>
              </w:rPr>
            </w:pPr>
            <w:r w:rsidRPr="0052132E">
              <w:rPr>
                <w:rFonts w:ascii="Times New Roman" w:eastAsia="Times New Roman" w:hAnsi="Times New Roman" w:cs="Times New Roman"/>
                <w:b/>
                <w:bCs/>
                <w:color w:val="0E294F"/>
                <w:sz w:val="24"/>
                <w:szCs w:val="24"/>
              </w:rPr>
              <w:t>Srednja ocena</w:t>
            </w:r>
          </w:p>
        </w:tc>
      </w:tr>
      <w:tr w:rsidR="00877D17" w:rsidRPr="0052132E" w:rsidTr="00FA2091">
        <w:trPr>
          <w:trHeight w:val="278"/>
        </w:trPr>
        <w:tc>
          <w:tcPr>
            <w:tcW w:w="0" w:type="auto"/>
            <w:tcBorders>
              <w:top w:val="single" w:sz="6" w:space="0" w:color="DEE2E6"/>
              <w:left w:val="single" w:sz="6" w:space="0" w:color="DEE2E6"/>
              <w:bottom w:val="single" w:sz="6" w:space="0" w:color="DEE2E6"/>
              <w:right w:val="single" w:sz="6" w:space="0" w:color="DEE2E6"/>
            </w:tcBorders>
            <w:shd w:val="clear" w:color="auto" w:fill="FFFFFF"/>
            <w:tcMar>
              <w:top w:w="90" w:type="dxa"/>
              <w:left w:w="150" w:type="dxa"/>
              <w:bottom w:w="90" w:type="dxa"/>
              <w:right w:w="150" w:type="dxa"/>
            </w:tcMar>
            <w:vAlign w:val="center"/>
            <w:hideMark/>
          </w:tcPr>
          <w:p w:rsidR="00877D17" w:rsidRPr="0052132E" w:rsidRDefault="00877D17" w:rsidP="00877D17">
            <w:pPr>
              <w:spacing w:after="0" w:line="240" w:lineRule="auto"/>
              <w:rPr>
                <w:rFonts w:ascii="Times New Roman" w:eastAsia="Times New Roman" w:hAnsi="Times New Roman" w:cs="Times New Roman"/>
                <w:color w:val="343A40"/>
                <w:sz w:val="24"/>
                <w:szCs w:val="24"/>
              </w:rPr>
            </w:pPr>
            <w:r w:rsidRPr="0052132E">
              <w:rPr>
                <w:rFonts w:ascii="Times New Roman" w:eastAsia="Times New Roman" w:hAnsi="Times New Roman" w:cs="Times New Roman"/>
                <w:color w:val="343A40"/>
                <w:sz w:val="24"/>
                <w:szCs w:val="24"/>
              </w:rPr>
              <w:t>IV 1</w:t>
            </w:r>
          </w:p>
        </w:tc>
        <w:tc>
          <w:tcPr>
            <w:tcW w:w="0" w:type="auto"/>
            <w:tcBorders>
              <w:top w:val="single" w:sz="6" w:space="0" w:color="DEE2E6"/>
              <w:left w:val="single" w:sz="6" w:space="0" w:color="DEE2E6"/>
              <w:bottom w:val="single" w:sz="6" w:space="0" w:color="DEE2E6"/>
              <w:right w:val="single" w:sz="6" w:space="0" w:color="DEE2E6"/>
            </w:tcBorders>
            <w:shd w:val="clear" w:color="auto" w:fill="FFFFFF"/>
            <w:tcMar>
              <w:top w:w="90" w:type="dxa"/>
              <w:left w:w="150" w:type="dxa"/>
              <w:bottom w:w="90" w:type="dxa"/>
              <w:right w:w="150" w:type="dxa"/>
            </w:tcMar>
            <w:vAlign w:val="center"/>
            <w:hideMark/>
          </w:tcPr>
          <w:p w:rsidR="00877D17" w:rsidRPr="0052132E" w:rsidRDefault="00877D17" w:rsidP="00877D17">
            <w:pPr>
              <w:spacing w:after="0" w:line="240" w:lineRule="auto"/>
              <w:rPr>
                <w:rFonts w:ascii="Times New Roman" w:eastAsia="Times New Roman" w:hAnsi="Times New Roman" w:cs="Times New Roman"/>
                <w:color w:val="343A40"/>
                <w:sz w:val="24"/>
                <w:szCs w:val="24"/>
              </w:rPr>
            </w:pPr>
            <w:r w:rsidRPr="0052132E">
              <w:rPr>
                <w:rFonts w:ascii="Times New Roman" w:eastAsia="Times New Roman" w:hAnsi="Times New Roman" w:cs="Times New Roman"/>
                <w:color w:val="343A40"/>
                <w:sz w:val="24"/>
                <w:szCs w:val="24"/>
              </w:rPr>
              <w:t>4.34</w:t>
            </w:r>
          </w:p>
        </w:tc>
      </w:tr>
      <w:tr w:rsidR="00877D17" w:rsidRPr="0052132E" w:rsidTr="00FA2091">
        <w:trPr>
          <w:trHeight w:val="291"/>
        </w:trPr>
        <w:tc>
          <w:tcPr>
            <w:tcW w:w="0" w:type="auto"/>
            <w:tcBorders>
              <w:top w:val="single" w:sz="6" w:space="0" w:color="DEE2E6"/>
              <w:left w:val="single" w:sz="6" w:space="0" w:color="DEE2E6"/>
              <w:bottom w:val="single" w:sz="6" w:space="0" w:color="DEE2E6"/>
              <w:right w:val="single" w:sz="6" w:space="0" w:color="DEE2E6"/>
            </w:tcBorders>
            <w:shd w:val="clear" w:color="auto" w:fill="FFFFFF"/>
            <w:tcMar>
              <w:top w:w="90" w:type="dxa"/>
              <w:left w:w="150" w:type="dxa"/>
              <w:bottom w:w="90" w:type="dxa"/>
              <w:right w:w="150" w:type="dxa"/>
            </w:tcMar>
            <w:vAlign w:val="center"/>
            <w:hideMark/>
          </w:tcPr>
          <w:p w:rsidR="00877D17" w:rsidRPr="0052132E" w:rsidRDefault="00877D17" w:rsidP="00877D17">
            <w:pPr>
              <w:spacing w:after="0" w:line="240" w:lineRule="auto"/>
              <w:rPr>
                <w:rFonts w:ascii="Times New Roman" w:eastAsia="Times New Roman" w:hAnsi="Times New Roman" w:cs="Times New Roman"/>
                <w:color w:val="343A40"/>
                <w:sz w:val="24"/>
                <w:szCs w:val="24"/>
              </w:rPr>
            </w:pPr>
            <w:r w:rsidRPr="0052132E">
              <w:rPr>
                <w:rFonts w:ascii="Times New Roman" w:eastAsia="Times New Roman" w:hAnsi="Times New Roman" w:cs="Times New Roman"/>
                <w:color w:val="343A40"/>
                <w:sz w:val="24"/>
                <w:szCs w:val="24"/>
              </w:rPr>
              <w:t>IV 2</w:t>
            </w:r>
          </w:p>
        </w:tc>
        <w:tc>
          <w:tcPr>
            <w:tcW w:w="0" w:type="auto"/>
            <w:tcBorders>
              <w:top w:val="single" w:sz="6" w:space="0" w:color="DEE2E6"/>
              <w:left w:val="single" w:sz="6" w:space="0" w:color="DEE2E6"/>
              <w:bottom w:val="single" w:sz="6" w:space="0" w:color="DEE2E6"/>
              <w:right w:val="single" w:sz="6" w:space="0" w:color="DEE2E6"/>
            </w:tcBorders>
            <w:shd w:val="clear" w:color="auto" w:fill="FFFFFF"/>
            <w:tcMar>
              <w:top w:w="90" w:type="dxa"/>
              <w:left w:w="150" w:type="dxa"/>
              <w:bottom w:w="90" w:type="dxa"/>
              <w:right w:w="150" w:type="dxa"/>
            </w:tcMar>
            <w:vAlign w:val="center"/>
            <w:hideMark/>
          </w:tcPr>
          <w:p w:rsidR="00877D17" w:rsidRPr="0052132E" w:rsidRDefault="00877D17" w:rsidP="00877D17">
            <w:pPr>
              <w:spacing w:after="0" w:line="240" w:lineRule="auto"/>
              <w:rPr>
                <w:rFonts w:ascii="Times New Roman" w:eastAsia="Times New Roman" w:hAnsi="Times New Roman" w:cs="Times New Roman"/>
                <w:color w:val="343A40"/>
                <w:sz w:val="24"/>
                <w:szCs w:val="24"/>
              </w:rPr>
            </w:pPr>
            <w:r w:rsidRPr="0052132E">
              <w:rPr>
                <w:rFonts w:ascii="Times New Roman" w:eastAsia="Times New Roman" w:hAnsi="Times New Roman" w:cs="Times New Roman"/>
                <w:color w:val="343A40"/>
                <w:sz w:val="24"/>
                <w:szCs w:val="24"/>
              </w:rPr>
              <w:t>3.75</w:t>
            </w:r>
          </w:p>
        </w:tc>
      </w:tr>
      <w:tr w:rsidR="00877D17" w:rsidRPr="0052132E" w:rsidTr="00FA2091">
        <w:trPr>
          <w:trHeight w:val="278"/>
        </w:trPr>
        <w:tc>
          <w:tcPr>
            <w:tcW w:w="0" w:type="auto"/>
            <w:tcBorders>
              <w:top w:val="single" w:sz="6" w:space="0" w:color="DEE2E6"/>
              <w:left w:val="single" w:sz="6" w:space="0" w:color="DEE2E6"/>
              <w:bottom w:val="single" w:sz="6" w:space="0" w:color="DEE2E6"/>
              <w:right w:val="single" w:sz="6" w:space="0" w:color="DEE2E6"/>
            </w:tcBorders>
            <w:shd w:val="clear" w:color="auto" w:fill="FFFFFF"/>
            <w:tcMar>
              <w:top w:w="90" w:type="dxa"/>
              <w:left w:w="150" w:type="dxa"/>
              <w:bottom w:w="90" w:type="dxa"/>
              <w:right w:w="150" w:type="dxa"/>
            </w:tcMar>
            <w:vAlign w:val="center"/>
            <w:hideMark/>
          </w:tcPr>
          <w:p w:rsidR="00877D17" w:rsidRPr="0052132E" w:rsidRDefault="00877D17" w:rsidP="00877D17">
            <w:pPr>
              <w:spacing w:after="0" w:line="240" w:lineRule="auto"/>
              <w:rPr>
                <w:rFonts w:ascii="Times New Roman" w:eastAsia="Times New Roman" w:hAnsi="Times New Roman" w:cs="Times New Roman"/>
                <w:color w:val="343A40"/>
                <w:sz w:val="24"/>
                <w:szCs w:val="24"/>
              </w:rPr>
            </w:pPr>
            <w:r w:rsidRPr="0052132E">
              <w:rPr>
                <w:rFonts w:ascii="Times New Roman" w:eastAsia="Times New Roman" w:hAnsi="Times New Roman" w:cs="Times New Roman"/>
                <w:color w:val="343A40"/>
                <w:sz w:val="24"/>
                <w:szCs w:val="24"/>
              </w:rPr>
              <w:t>IV 3</w:t>
            </w:r>
          </w:p>
        </w:tc>
        <w:tc>
          <w:tcPr>
            <w:tcW w:w="0" w:type="auto"/>
            <w:tcBorders>
              <w:top w:val="single" w:sz="6" w:space="0" w:color="DEE2E6"/>
              <w:left w:val="single" w:sz="6" w:space="0" w:color="DEE2E6"/>
              <w:bottom w:val="single" w:sz="6" w:space="0" w:color="DEE2E6"/>
              <w:right w:val="single" w:sz="6" w:space="0" w:color="DEE2E6"/>
            </w:tcBorders>
            <w:shd w:val="clear" w:color="auto" w:fill="FFFFFF"/>
            <w:tcMar>
              <w:top w:w="90" w:type="dxa"/>
              <w:left w:w="150" w:type="dxa"/>
              <w:bottom w:w="90" w:type="dxa"/>
              <w:right w:w="150" w:type="dxa"/>
            </w:tcMar>
            <w:vAlign w:val="center"/>
            <w:hideMark/>
          </w:tcPr>
          <w:p w:rsidR="00877D17" w:rsidRPr="0052132E" w:rsidRDefault="00877D17" w:rsidP="00877D17">
            <w:pPr>
              <w:spacing w:after="0" w:line="240" w:lineRule="auto"/>
              <w:rPr>
                <w:rFonts w:ascii="Times New Roman" w:eastAsia="Times New Roman" w:hAnsi="Times New Roman" w:cs="Times New Roman"/>
                <w:color w:val="343A40"/>
                <w:sz w:val="24"/>
                <w:szCs w:val="24"/>
              </w:rPr>
            </w:pPr>
            <w:r w:rsidRPr="0052132E">
              <w:rPr>
                <w:rFonts w:ascii="Times New Roman" w:eastAsia="Times New Roman" w:hAnsi="Times New Roman" w:cs="Times New Roman"/>
                <w:color w:val="343A40"/>
                <w:sz w:val="24"/>
                <w:szCs w:val="24"/>
              </w:rPr>
              <w:t>4.17</w:t>
            </w:r>
          </w:p>
        </w:tc>
      </w:tr>
      <w:tr w:rsidR="00877D17" w:rsidRPr="0052132E" w:rsidTr="00FA2091">
        <w:trPr>
          <w:trHeight w:val="291"/>
        </w:trPr>
        <w:tc>
          <w:tcPr>
            <w:tcW w:w="0" w:type="auto"/>
            <w:tcBorders>
              <w:top w:val="single" w:sz="6" w:space="0" w:color="DEE2E6"/>
              <w:left w:val="single" w:sz="6" w:space="0" w:color="DEE2E6"/>
              <w:bottom w:val="single" w:sz="6" w:space="0" w:color="DEE2E6"/>
              <w:right w:val="single" w:sz="6" w:space="0" w:color="DEE2E6"/>
            </w:tcBorders>
            <w:shd w:val="clear" w:color="auto" w:fill="FFFFFF"/>
            <w:tcMar>
              <w:top w:w="90" w:type="dxa"/>
              <w:left w:w="150" w:type="dxa"/>
              <w:bottom w:w="90" w:type="dxa"/>
              <w:right w:w="150" w:type="dxa"/>
            </w:tcMar>
            <w:vAlign w:val="center"/>
            <w:hideMark/>
          </w:tcPr>
          <w:p w:rsidR="00877D17" w:rsidRPr="0052132E" w:rsidRDefault="00877D17" w:rsidP="00877D17">
            <w:pPr>
              <w:spacing w:after="0" w:line="240" w:lineRule="auto"/>
              <w:rPr>
                <w:rFonts w:ascii="Times New Roman" w:eastAsia="Times New Roman" w:hAnsi="Times New Roman" w:cs="Times New Roman"/>
                <w:color w:val="343A40"/>
                <w:sz w:val="24"/>
                <w:szCs w:val="24"/>
              </w:rPr>
            </w:pPr>
            <w:r w:rsidRPr="0052132E">
              <w:rPr>
                <w:rFonts w:ascii="Times New Roman" w:eastAsia="Times New Roman" w:hAnsi="Times New Roman" w:cs="Times New Roman"/>
                <w:color w:val="343A40"/>
                <w:sz w:val="24"/>
                <w:szCs w:val="24"/>
              </w:rPr>
              <w:t>IV 4</w:t>
            </w:r>
          </w:p>
        </w:tc>
        <w:tc>
          <w:tcPr>
            <w:tcW w:w="0" w:type="auto"/>
            <w:tcBorders>
              <w:top w:val="single" w:sz="6" w:space="0" w:color="DEE2E6"/>
              <w:left w:val="single" w:sz="6" w:space="0" w:color="DEE2E6"/>
              <w:bottom w:val="single" w:sz="6" w:space="0" w:color="DEE2E6"/>
              <w:right w:val="single" w:sz="6" w:space="0" w:color="DEE2E6"/>
            </w:tcBorders>
            <w:shd w:val="clear" w:color="auto" w:fill="FFFFFF"/>
            <w:tcMar>
              <w:top w:w="90" w:type="dxa"/>
              <w:left w:w="150" w:type="dxa"/>
              <w:bottom w:w="90" w:type="dxa"/>
              <w:right w:w="150" w:type="dxa"/>
            </w:tcMar>
            <w:vAlign w:val="center"/>
            <w:hideMark/>
          </w:tcPr>
          <w:p w:rsidR="00877D17" w:rsidRPr="0052132E" w:rsidRDefault="00877D17" w:rsidP="00877D17">
            <w:pPr>
              <w:spacing w:after="0" w:line="240" w:lineRule="auto"/>
              <w:rPr>
                <w:rFonts w:ascii="Times New Roman" w:eastAsia="Times New Roman" w:hAnsi="Times New Roman" w:cs="Times New Roman"/>
                <w:color w:val="343A40"/>
                <w:sz w:val="24"/>
                <w:szCs w:val="24"/>
              </w:rPr>
            </w:pPr>
            <w:r w:rsidRPr="0052132E">
              <w:rPr>
                <w:rFonts w:ascii="Times New Roman" w:eastAsia="Times New Roman" w:hAnsi="Times New Roman" w:cs="Times New Roman"/>
                <w:color w:val="343A40"/>
                <w:sz w:val="24"/>
                <w:szCs w:val="24"/>
              </w:rPr>
              <w:t>3.38</w:t>
            </w:r>
          </w:p>
        </w:tc>
      </w:tr>
      <w:tr w:rsidR="00877D17" w:rsidRPr="0052132E" w:rsidTr="00FA2091">
        <w:trPr>
          <w:trHeight w:val="291"/>
        </w:trPr>
        <w:tc>
          <w:tcPr>
            <w:tcW w:w="0" w:type="auto"/>
            <w:tcBorders>
              <w:top w:val="single" w:sz="6" w:space="0" w:color="DEE2E6"/>
              <w:left w:val="single" w:sz="6" w:space="0" w:color="DEE2E6"/>
              <w:bottom w:val="single" w:sz="6" w:space="0" w:color="DEE2E6"/>
              <w:right w:val="single" w:sz="6" w:space="0" w:color="DEE2E6"/>
            </w:tcBorders>
            <w:shd w:val="clear" w:color="auto" w:fill="FFFFFF"/>
            <w:tcMar>
              <w:top w:w="90" w:type="dxa"/>
              <w:left w:w="150" w:type="dxa"/>
              <w:bottom w:w="90" w:type="dxa"/>
              <w:right w:w="150" w:type="dxa"/>
            </w:tcMar>
            <w:vAlign w:val="center"/>
            <w:hideMark/>
          </w:tcPr>
          <w:p w:rsidR="00877D17" w:rsidRPr="0052132E" w:rsidRDefault="00877D17" w:rsidP="00877D17">
            <w:pPr>
              <w:spacing w:after="0" w:line="240" w:lineRule="auto"/>
              <w:rPr>
                <w:rFonts w:ascii="Times New Roman" w:eastAsia="Times New Roman" w:hAnsi="Times New Roman" w:cs="Times New Roman"/>
                <w:color w:val="343A40"/>
                <w:sz w:val="24"/>
                <w:szCs w:val="24"/>
              </w:rPr>
            </w:pPr>
            <w:r w:rsidRPr="0052132E">
              <w:rPr>
                <w:rFonts w:ascii="Times New Roman" w:eastAsia="Times New Roman" w:hAnsi="Times New Roman" w:cs="Times New Roman"/>
                <w:color w:val="343A40"/>
                <w:sz w:val="24"/>
                <w:szCs w:val="24"/>
              </w:rPr>
              <w:t>IV 5</w:t>
            </w:r>
          </w:p>
        </w:tc>
        <w:tc>
          <w:tcPr>
            <w:tcW w:w="0" w:type="auto"/>
            <w:tcBorders>
              <w:top w:val="single" w:sz="6" w:space="0" w:color="DEE2E6"/>
              <w:left w:val="single" w:sz="6" w:space="0" w:color="DEE2E6"/>
              <w:bottom w:val="single" w:sz="6" w:space="0" w:color="DEE2E6"/>
              <w:right w:val="single" w:sz="6" w:space="0" w:color="DEE2E6"/>
            </w:tcBorders>
            <w:shd w:val="clear" w:color="auto" w:fill="FFFFFF"/>
            <w:tcMar>
              <w:top w:w="90" w:type="dxa"/>
              <w:left w:w="150" w:type="dxa"/>
              <w:bottom w:w="90" w:type="dxa"/>
              <w:right w:w="150" w:type="dxa"/>
            </w:tcMar>
            <w:vAlign w:val="center"/>
            <w:hideMark/>
          </w:tcPr>
          <w:p w:rsidR="00877D17" w:rsidRPr="0052132E" w:rsidRDefault="00877D17" w:rsidP="00877D17">
            <w:pPr>
              <w:spacing w:after="0" w:line="240" w:lineRule="auto"/>
              <w:rPr>
                <w:rFonts w:ascii="Times New Roman" w:eastAsia="Times New Roman" w:hAnsi="Times New Roman" w:cs="Times New Roman"/>
                <w:color w:val="343A40"/>
                <w:sz w:val="24"/>
                <w:szCs w:val="24"/>
              </w:rPr>
            </w:pPr>
            <w:r w:rsidRPr="0052132E">
              <w:rPr>
                <w:rFonts w:ascii="Times New Roman" w:eastAsia="Times New Roman" w:hAnsi="Times New Roman" w:cs="Times New Roman"/>
                <w:color w:val="343A40"/>
                <w:sz w:val="24"/>
                <w:szCs w:val="24"/>
              </w:rPr>
              <w:t>4.64</w:t>
            </w:r>
          </w:p>
        </w:tc>
      </w:tr>
      <w:tr w:rsidR="00877D17" w:rsidRPr="0052132E" w:rsidTr="00FA2091">
        <w:trPr>
          <w:trHeight w:val="278"/>
        </w:trPr>
        <w:tc>
          <w:tcPr>
            <w:tcW w:w="0" w:type="auto"/>
            <w:tcBorders>
              <w:top w:val="single" w:sz="6" w:space="0" w:color="DEE2E6"/>
              <w:left w:val="single" w:sz="6" w:space="0" w:color="DEE2E6"/>
              <w:bottom w:val="single" w:sz="6" w:space="0" w:color="DEE2E6"/>
              <w:right w:val="single" w:sz="6" w:space="0" w:color="DEE2E6"/>
            </w:tcBorders>
            <w:shd w:val="clear" w:color="auto" w:fill="FFFFFF"/>
            <w:tcMar>
              <w:top w:w="90" w:type="dxa"/>
              <w:left w:w="150" w:type="dxa"/>
              <w:bottom w:w="90" w:type="dxa"/>
              <w:right w:w="150" w:type="dxa"/>
            </w:tcMar>
            <w:vAlign w:val="center"/>
            <w:hideMark/>
          </w:tcPr>
          <w:p w:rsidR="00877D17" w:rsidRPr="0052132E" w:rsidRDefault="00877D17" w:rsidP="00877D17">
            <w:pPr>
              <w:spacing w:after="0" w:line="240" w:lineRule="auto"/>
              <w:rPr>
                <w:rFonts w:ascii="Times New Roman" w:eastAsia="Times New Roman" w:hAnsi="Times New Roman" w:cs="Times New Roman"/>
                <w:color w:val="343A40"/>
                <w:sz w:val="24"/>
                <w:szCs w:val="24"/>
              </w:rPr>
            </w:pPr>
            <w:r w:rsidRPr="0052132E">
              <w:rPr>
                <w:rFonts w:ascii="Times New Roman" w:eastAsia="Times New Roman" w:hAnsi="Times New Roman" w:cs="Times New Roman"/>
                <w:color w:val="343A40"/>
                <w:sz w:val="24"/>
                <w:szCs w:val="24"/>
              </w:rPr>
              <w:t>IV 6</w:t>
            </w:r>
          </w:p>
        </w:tc>
        <w:tc>
          <w:tcPr>
            <w:tcW w:w="0" w:type="auto"/>
            <w:tcBorders>
              <w:top w:val="single" w:sz="6" w:space="0" w:color="DEE2E6"/>
              <w:left w:val="single" w:sz="6" w:space="0" w:color="DEE2E6"/>
              <w:bottom w:val="single" w:sz="6" w:space="0" w:color="DEE2E6"/>
              <w:right w:val="single" w:sz="6" w:space="0" w:color="DEE2E6"/>
            </w:tcBorders>
            <w:shd w:val="clear" w:color="auto" w:fill="FFFFFF"/>
            <w:tcMar>
              <w:top w:w="90" w:type="dxa"/>
              <w:left w:w="150" w:type="dxa"/>
              <w:bottom w:w="90" w:type="dxa"/>
              <w:right w:w="150" w:type="dxa"/>
            </w:tcMar>
            <w:vAlign w:val="center"/>
            <w:hideMark/>
          </w:tcPr>
          <w:p w:rsidR="00877D17" w:rsidRPr="0052132E" w:rsidRDefault="00877D17" w:rsidP="00877D17">
            <w:pPr>
              <w:spacing w:after="0" w:line="240" w:lineRule="auto"/>
              <w:rPr>
                <w:rFonts w:ascii="Times New Roman" w:eastAsia="Times New Roman" w:hAnsi="Times New Roman" w:cs="Times New Roman"/>
                <w:color w:val="343A40"/>
                <w:sz w:val="24"/>
                <w:szCs w:val="24"/>
              </w:rPr>
            </w:pPr>
            <w:r w:rsidRPr="0052132E">
              <w:rPr>
                <w:rFonts w:ascii="Times New Roman" w:eastAsia="Times New Roman" w:hAnsi="Times New Roman" w:cs="Times New Roman"/>
                <w:color w:val="343A40"/>
                <w:sz w:val="24"/>
                <w:szCs w:val="24"/>
              </w:rPr>
              <w:t>4.13</w:t>
            </w:r>
          </w:p>
        </w:tc>
      </w:tr>
      <w:tr w:rsidR="00877D17" w:rsidRPr="0052132E" w:rsidTr="00FA2091">
        <w:trPr>
          <w:trHeight w:val="291"/>
        </w:trPr>
        <w:tc>
          <w:tcPr>
            <w:tcW w:w="0" w:type="auto"/>
            <w:tcBorders>
              <w:top w:val="single" w:sz="6" w:space="0" w:color="DEE2E6"/>
              <w:left w:val="single" w:sz="6" w:space="0" w:color="DEE2E6"/>
              <w:bottom w:val="single" w:sz="6" w:space="0" w:color="DEE2E6"/>
              <w:right w:val="single" w:sz="6" w:space="0" w:color="DEE2E6"/>
            </w:tcBorders>
            <w:shd w:val="clear" w:color="auto" w:fill="FFFFFF"/>
            <w:tcMar>
              <w:top w:w="90" w:type="dxa"/>
              <w:left w:w="150" w:type="dxa"/>
              <w:bottom w:w="90" w:type="dxa"/>
              <w:right w:w="150" w:type="dxa"/>
            </w:tcMar>
            <w:vAlign w:val="center"/>
            <w:hideMark/>
          </w:tcPr>
          <w:p w:rsidR="00877D17" w:rsidRPr="0052132E" w:rsidRDefault="00877D17" w:rsidP="00877D17">
            <w:pPr>
              <w:spacing w:after="0" w:line="240" w:lineRule="auto"/>
              <w:rPr>
                <w:rFonts w:ascii="Times New Roman" w:eastAsia="Times New Roman" w:hAnsi="Times New Roman" w:cs="Times New Roman"/>
                <w:color w:val="343A40"/>
                <w:sz w:val="24"/>
                <w:szCs w:val="24"/>
              </w:rPr>
            </w:pPr>
            <w:r w:rsidRPr="0052132E">
              <w:rPr>
                <w:rFonts w:ascii="Times New Roman" w:eastAsia="Times New Roman" w:hAnsi="Times New Roman" w:cs="Times New Roman"/>
                <w:color w:val="343A40"/>
                <w:sz w:val="24"/>
                <w:szCs w:val="24"/>
              </w:rPr>
              <w:t>IV 7</w:t>
            </w:r>
          </w:p>
        </w:tc>
        <w:tc>
          <w:tcPr>
            <w:tcW w:w="0" w:type="auto"/>
            <w:tcBorders>
              <w:top w:val="single" w:sz="6" w:space="0" w:color="DEE2E6"/>
              <w:left w:val="single" w:sz="6" w:space="0" w:color="DEE2E6"/>
              <w:bottom w:val="single" w:sz="6" w:space="0" w:color="DEE2E6"/>
              <w:right w:val="single" w:sz="6" w:space="0" w:color="DEE2E6"/>
            </w:tcBorders>
            <w:shd w:val="clear" w:color="auto" w:fill="FFFFFF"/>
            <w:tcMar>
              <w:top w:w="90" w:type="dxa"/>
              <w:left w:w="150" w:type="dxa"/>
              <w:bottom w:w="90" w:type="dxa"/>
              <w:right w:w="150" w:type="dxa"/>
            </w:tcMar>
            <w:vAlign w:val="center"/>
            <w:hideMark/>
          </w:tcPr>
          <w:p w:rsidR="00877D17" w:rsidRPr="0052132E" w:rsidRDefault="00877D17" w:rsidP="00877D17">
            <w:pPr>
              <w:spacing w:after="0" w:line="240" w:lineRule="auto"/>
              <w:rPr>
                <w:rFonts w:ascii="Times New Roman" w:eastAsia="Times New Roman" w:hAnsi="Times New Roman" w:cs="Times New Roman"/>
                <w:color w:val="343A40"/>
                <w:sz w:val="24"/>
                <w:szCs w:val="24"/>
              </w:rPr>
            </w:pPr>
            <w:r w:rsidRPr="0052132E">
              <w:rPr>
                <w:rFonts w:ascii="Times New Roman" w:eastAsia="Times New Roman" w:hAnsi="Times New Roman" w:cs="Times New Roman"/>
                <w:color w:val="343A40"/>
                <w:sz w:val="24"/>
                <w:szCs w:val="24"/>
              </w:rPr>
              <w:t>3.42</w:t>
            </w:r>
          </w:p>
        </w:tc>
      </w:tr>
      <w:tr w:rsidR="00877D17" w:rsidRPr="0052132E" w:rsidTr="00FA2091">
        <w:trPr>
          <w:trHeight w:val="291"/>
        </w:trPr>
        <w:tc>
          <w:tcPr>
            <w:tcW w:w="0" w:type="auto"/>
            <w:tcBorders>
              <w:top w:val="single" w:sz="6" w:space="0" w:color="DEE2E6"/>
              <w:left w:val="single" w:sz="6" w:space="0" w:color="DEE2E6"/>
              <w:bottom w:val="single" w:sz="6" w:space="0" w:color="DEE2E6"/>
              <w:right w:val="single" w:sz="6" w:space="0" w:color="DEE2E6"/>
            </w:tcBorders>
            <w:shd w:val="clear" w:color="auto" w:fill="F8F9FA"/>
            <w:tcMar>
              <w:top w:w="90" w:type="dxa"/>
              <w:left w:w="150" w:type="dxa"/>
              <w:bottom w:w="90" w:type="dxa"/>
              <w:right w:w="150" w:type="dxa"/>
            </w:tcMar>
            <w:vAlign w:val="center"/>
            <w:hideMark/>
          </w:tcPr>
          <w:p w:rsidR="00877D17" w:rsidRPr="0052132E" w:rsidRDefault="00877D17" w:rsidP="00877D17">
            <w:pPr>
              <w:spacing w:after="0" w:line="240" w:lineRule="auto"/>
              <w:rPr>
                <w:rFonts w:ascii="Times New Roman" w:eastAsia="Times New Roman" w:hAnsi="Times New Roman" w:cs="Times New Roman"/>
                <w:b/>
                <w:bCs/>
                <w:color w:val="0E294F"/>
                <w:sz w:val="24"/>
                <w:szCs w:val="24"/>
              </w:rPr>
            </w:pPr>
            <w:r w:rsidRPr="0052132E">
              <w:rPr>
                <w:rFonts w:ascii="Times New Roman" w:eastAsia="Times New Roman" w:hAnsi="Times New Roman" w:cs="Times New Roman"/>
                <w:b/>
                <w:bCs/>
                <w:color w:val="0E294F"/>
                <w:sz w:val="24"/>
                <w:szCs w:val="24"/>
              </w:rPr>
              <w:t>Ukupno srednja ocena za IV razred školske 21/22 godine</w:t>
            </w:r>
          </w:p>
        </w:tc>
        <w:tc>
          <w:tcPr>
            <w:tcW w:w="0" w:type="auto"/>
            <w:tcBorders>
              <w:top w:val="single" w:sz="6" w:space="0" w:color="DEE2E6"/>
              <w:left w:val="single" w:sz="6" w:space="0" w:color="DEE2E6"/>
              <w:bottom w:val="single" w:sz="6" w:space="0" w:color="DEE2E6"/>
              <w:right w:val="single" w:sz="6" w:space="0" w:color="DEE2E6"/>
            </w:tcBorders>
            <w:shd w:val="clear" w:color="auto" w:fill="F8F9FA"/>
            <w:tcMar>
              <w:top w:w="90" w:type="dxa"/>
              <w:left w:w="150" w:type="dxa"/>
              <w:bottom w:w="90" w:type="dxa"/>
              <w:right w:w="150" w:type="dxa"/>
            </w:tcMar>
            <w:vAlign w:val="center"/>
            <w:hideMark/>
          </w:tcPr>
          <w:p w:rsidR="00877D17" w:rsidRPr="0052132E" w:rsidRDefault="00877D17" w:rsidP="00877D17">
            <w:pPr>
              <w:spacing w:after="0" w:line="240" w:lineRule="auto"/>
              <w:rPr>
                <w:rFonts w:ascii="Times New Roman" w:eastAsia="Times New Roman" w:hAnsi="Times New Roman" w:cs="Times New Roman"/>
                <w:b/>
                <w:bCs/>
                <w:color w:val="0E294F"/>
                <w:sz w:val="24"/>
                <w:szCs w:val="24"/>
              </w:rPr>
            </w:pPr>
            <w:r w:rsidRPr="0052132E">
              <w:rPr>
                <w:rFonts w:ascii="Times New Roman" w:eastAsia="Times New Roman" w:hAnsi="Times New Roman" w:cs="Times New Roman"/>
                <w:b/>
                <w:bCs/>
                <w:color w:val="0E294F"/>
                <w:sz w:val="24"/>
                <w:szCs w:val="24"/>
              </w:rPr>
              <w:t>3.98</w:t>
            </w:r>
          </w:p>
        </w:tc>
      </w:tr>
      <w:tr w:rsidR="00877D17" w:rsidRPr="0052132E" w:rsidTr="00FA2091">
        <w:trPr>
          <w:trHeight w:val="278"/>
        </w:trPr>
        <w:tc>
          <w:tcPr>
            <w:tcW w:w="0" w:type="auto"/>
            <w:tcBorders>
              <w:top w:val="single" w:sz="6" w:space="0" w:color="DEE2E6"/>
              <w:left w:val="single" w:sz="6" w:space="0" w:color="DEE2E6"/>
              <w:bottom w:val="single" w:sz="6" w:space="0" w:color="DEE2E6"/>
              <w:right w:val="single" w:sz="6" w:space="0" w:color="DEE2E6"/>
            </w:tcBorders>
            <w:shd w:val="clear" w:color="auto" w:fill="F8F9FA"/>
            <w:tcMar>
              <w:top w:w="90" w:type="dxa"/>
              <w:left w:w="150" w:type="dxa"/>
              <w:bottom w:w="90" w:type="dxa"/>
              <w:right w:w="150" w:type="dxa"/>
            </w:tcMar>
            <w:vAlign w:val="center"/>
            <w:hideMark/>
          </w:tcPr>
          <w:p w:rsidR="00877D17" w:rsidRPr="0052132E" w:rsidRDefault="00877D17" w:rsidP="00877D17">
            <w:pPr>
              <w:spacing w:after="0" w:line="240" w:lineRule="auto"/>
              <w:rPr>
                <w:rFonts w:ascii="Times New Roman" w:eastAsia="Times New Roman" w:hAnsi="Times New Roman" w:cs="Times New Roman"/>
                <w:b/>
                <w:bCs/>
                <w:color w:val="0E294F"/>
                <w:sz w:val="24"/>
                <w:szCs w:val="24"/>
              </w:rPr>
            </w:pPr>
            <w:r w:rsidRPr="0052132E">
              <w:rPr>
                <w:rFonts w:ascii="Times New Roman" w:eastAsia="Times New Roman" w:hAnsi="Times New Roman" w:cs="Times New Roman"/>
                <w:b/>
                <w:bCs/>
                <w:color w:val="0E294F"/>
                <w:sz w:val="24"/>
                <w:szCs w:val="24"/>
              </w:rPr>
              <w:t>Ukupno srednja ocena za IV razred školske 20/21 godine</w:t>
            </w:r>
          </w:p>
        </w:tc>
        <w:tc>
          <w:tcPr>
            <w:tcW w:w="0" w:type="auto"/>
            <w:tcBorders>
              <w:top w:val="single" w:sz="6" w:space="0" w:color="DEE2E6"/>
              <w:left w:val="single" w:sz="6" w:space="0" w:color="DEE2E6"/>
              <w:bottom w:val="single" w:sz="6" w:space="0" w:color="DEE2E6"/>
              <w:right w:val="single" w:sz="6" w:space="0" w:color="DEE2E6"/>
            </w:tcBorders>
            <w:shd w:val="clear" w:color="auto" w:fill="F8F9FA"/>
            <w:tcMar>
              <w:top w:w="90" w:type="dxa"/>
              <w:left w:w="150" w:type="dxa"/>
              <w:bottom w:w="90" w:type="dxa"/>
              <w:right w:w="150" w:type="dxa"/>
            </w:tcMar>
            <w:vAlign w:val="center"/>
            <w:hideMark/>
          </w:tcPr>
          <w:p w:rsidR="00877D17" w:rsidRPr="0052132E" w:rsidRDefault="00877D17" w:rsidP="00877D17">
            <w:pPr>
              <w:spacing w:after="0" w:line="240" w:lineRule="auto"/>
              <w:rPr>
                <w:rFonts w:ascii="Times New Roman" w:eastAsia="Times New Roman" w:hAnsi="Times New Roman" w:cs="Times New Roman"/>
                <w:b/>
                <w:bCs/>
                <w:color w:val="0E294F"/>
                <w:sz w:val="24"/>
                <w:szCs w:val="24"/>
              </w:rPr>
            </w:pPr>
            <w:r w:rsidRPr="0052132E">
              <w:rPr>
                <w:rFonts w:ascii="Times New Roman" w:eastAsia="Times New Roman" w:hAnsi="Times New Roman" w:cs="Times New Roman"/>
                <w:b/>
                <w:bCs/>
                <w:color w:val="0E294F"/>
                <w:sz w:val="24"/>
                <w:szCs w:val="24"/>
              </w:rPr>
              <w:t>3.89</w:t>
            </w:r>
          </w:p>
        </w:tc>
      </w:tr>
    </w:tbl>
    <w:p w:rsidR="00877D17" w:rsidRPr="0052132E" w:rsidRDefault="00877D17" w:rsidP="00877D17">
      <w:pPr>
        <w:shd w:val="clear" w:color="auto" w:fill="F9F9FA"/>
        <w:spacing w:before="100" w:beforeAutospacing="1" w:after="100" w:afterAutospacing="1" w:line="240" w:lineRule="auto"/>
        <w:outlineLvl w:val="3"/>
        <w:rPr>
          <w:rFonts w:ascii="Times New Roman" w:eastAsia="Times New Roman" w:hAnsi="Times New Roman" w:cs="Times New Roman"/>
          <w:color w:val="081735"/>
          <w:sz w:val="24"/>
          <w:szCs w:val="24"/>
        </w:rPr>
      </w:pPr>
    </w:p>
    <w:p w:rsidR="00FA2091" w:rsidRPr="0052132E" w:rsidRDefault="00FA2091" w:rsidP="00877D17">
      <w:pPr>
        <w:shd w:val="clear" w:color="auto" w:fill="F9F9FA"/>
        <w:spacing w:before="100" w:beforeAutospacing="1" w:after="100" w:afterAutospacing="1" w:line="240" w:lineRule="auto"/>
        <w:outlineLvl w:val="3"/>
        <w:rPr>
          <w:rFonts w:ascii="Times New Roman" w:eastAsia="Times New Roman" w:hAnsi="Times New Roman" w:cs="Times New Roman"/>
          <w:color w:val="081735"/>
          <w:sz w:val="24"/>
          <w:szCs w:val="24"/>
        </w:rPr>
      </w:pPr>
    </w:p>
    <w:tbl>
      <w:tblPr>
        <w:tblW w:w="10050" w:type="dxa"/>
        <w:tblBorders>
          <w:top w:val="single" w:sz="12" w:space="0" w:color="DE445F"/>
        </w:tblBorders>
        <w:shd w:val="clear" w:color="auto" w:fill="FFFFFF"/>
        <w:tblCellMar>
          <w:top w:w="15" w:type="dxa"/>
          <w:left w:w="15" w:type="dxa"/>
          <w:bottom w:w="15" w:type="dxa"/>
          <w:right w:w="15" w:type="dxa"/>
        </w:tblCellMar>
        <w:tblLook w:val="04A0" w:firstRow="1" w:lastRow="0" w:firstColumn="1" w:lastColumn="0" w:noHBand="0" w:noVBand="1"/>
      </w:tblPr>
      <w:tblGrid>
        <w:gridCol w:w="7808"/>
        <w:gridCol w:w="2242"/>
      </w:tblGrid>
      <w:tr w:rsidR="00877D17" w:rsidRPr="0052132E" w:rsidTr="00FA2091">
        <w:trPr>
          <w:trHeight w:val="268"/>
          <w:tblHeader/>
        </w:trPr>
        <w:tc>
          <w:tcPr>
            <w:tcW w:w="0" w:type="auto"/>
            <w:tcBorders>
              <w:top w:val="single" w:sz="6" w:space="0" w:color="DEE2E6"/>
              <w:left w:val="single" w:sz="6" w:space="0" w:color="DEE2E6"/>
              <w:bottom w:val="single" w:sz="6" w:space="0" w:color="DEE2E6"/>
              <w:right w:val="single" w:sz="6" w:space="0" w:color="DEE2E6"/>
            </w:tcBorders>
            <w:shd w:val="clear" w:color="auto" w:fill="F8F9FA"/>
            <w:tcMar>
              <w:top w:w="90" w:type="dxa"/>
              <w:left w:w="150" w:type="dxa"/>
              <w:bottom w:w="90" w:type="dxa"/>
              <w:right w:w="150" w:type="dxa"/>
            </w:tcMar>
            <w:vAlign w:val="center"/>
            <w:hideMark/>
          </w:tcPr>
          <w:p w:rsidR="00877D17" w:rsidRPr="0052132E" w:rsidRDefault="00877D17" w:rsidP="00877D17">
            <w:pPr>
              <w:spacing w:after="0" w:line="240" w:lineRule="auto"/>
              <w:rPr>
                <w:rFonts w:ascii="Times New Roman" w:eastAsia="Times New Roman" w:hAnsi="Times New Roman" w:cs="Times New Roman"/>
                <w:b/>
                <w:bCs/>
                <w:color w:val="0E294F"/>
                <w:sz w:val="24"/>
                <w:szCs w:val="24"/>
              </w:rPr>
            </w:pPr>
            <w:r w:rsidRPr="0052132E">
              <w:rPr>
                <w:rFonts w:ascii="Times New Roman" w:eastAsia="Times New Roman" w:hAnsi="Times New Roman" w:cs="Times New Roman"/>
                <w:b/>
                <w:bCs/>
                <w:color w:val="0E294F"/>
                <w:sz w:val="24"/>
                <w:szCs w:val="24"/>
              </w:rPr>
              <w:lastRenderedPageBreak/>
              <w:t>Razredno odeljenje</w:t>
            </w:r>
          </w:p>
        </w:tc>
        <w:tc>
          <w:tcPr>
            <w:tcW w:w="0" w:type="auto"/>
            <w:tcBorders>
              <w:top w:val="single" w:sz="6" w:space="0" w:color="DEE2E6"/>
              <w:left w:val="single" w:sz="6" w:space="0" w:color="DEE2E6"/>
              <w:bottom w:val="single" w:sz="6" w:space="0" w:color="DEE2E6"/>
              <w:right w:val="single" w:sz="6" w:space="0" w:color="DEE2E6"/>
            </w:tcBorders>
            <w:shd w:val="clear" w:color="auto" w:fill="F8F9FA"/>
            <w:tcMar>
              <w:top w:w="90" w:type="dxa"/>
              <w:left w:w="150" w:type="dxa"/>
              <w:bottom w:w="90" w:type="dxa"/>
              <w:right w:w="150" w:type="dxa"/>
            </w:tcMar>
            <w:vAlign w:val="center"/>
            <w:hideMark/>
          </w:tcPr>
          <w:p w:rsidR="00877D17" w:rsidRPr="0052132E" w:rsidRDefault="00877D17" w:rsidP="00877D17">
            <w:pPr>
              <w:spacing w:after="0" w:line="240" w:lineRule="auto"/>
              <w:rPr>
                <w:rFonts w:ascii="Times New Roman" w:eastAsia="Times New Roman" w:hAnsi="Times New Roman" w:cs="Times New Roman"/>
                <w:b/>
                <w:bCs/>
                <w:color w:val="0E294F"/>
                <w:sz w:val="24"/>
                <w:szCs w:val="24"/>
              </w:rPr>
            </w:pPr>
            <w:r w:rsidRPr="0052132E">
              <w:rPr>
                <w:rFonts w:ascii="Times New Roman" w:eastAsia="Times New Roman" w:hAnsi="Times New Roman" w:cs="Times New Roman"/>
                <w:b/>
                <w:bCs/>
                <w:color w:val="0E294F"/>
                <w:sz w:val="24"/>
                <w:szCs w:val="24"/>
              </w:rPr>
              <w:t>Srednja ocena</w:t>
            </w:r>
          </w:p>
        </w:tc>
      </w:tr>
      <w:tr w:rsidR="00877D17" w:rsidRPr="0052132E" w:rsidTr="00FA2091">
        <w:trPr>
          <w:trHeight w:val="281"/>
        </w:trPr>
        <w:tc>
          <w:tcPr>
            <w:tcW w:w="0" w:type="auto"/>
            <w:tcBorders>
              <w:top w:val="single" w:sz="6" w:space="0" w:color="DEE2E6"/>
              <w:left w:val="single" w:sz="6" w:space="0" w:color="DEE2E6"/>
              <w:bottom w:val="single" w:sz="6" w:space="0" w:color="DEE2E6"/>
              <w:right w:val="single" w:sz="6" w:space="0" w:color="DEE2E6"/>
            </w:tcBorders>
            <w:shd w:val="clear" w:color="auto" w:fill="FFFFFF"/>
            <w:tcMar>
              <w:top w:w="90" w:type="dxa"/>
              <w:left w:w="150" w:type="dxa"/>
              <w:bottom w:w="90" w:type="dxa"/>
              <w:right w:w="150" w:type="dxa"/>
            </w:tcMar>
            <w:vAlign w:val="center"/>
            <w:hideMark/>
          </w:tcPr>
          <w:p w:rsidR="00877D17" w:rsidRPr="0052132E" w:rsidRDefault="00877D17" w:rsidP="00877D17">
            <w:pPr>
              <w:spacing w:after="0" w:line="240" w:lineRule="auto"/>
              <w:rPr>
                <w:rFonts w:ascii="Times New Roman" w:eastAsia="Times New Roman" w:hAnsi="Times New Roman" w:cs="Times New Roman"/>
                <w:color w:val="343A40"/>
                <w:sz w:val="24"/>
                <w:szCs w:val="24"/>
              </w:rPr>
            </w:pPr>
            <w:r w:rsidRPr="0052132E">
              <w:rPr>
                <w:rFonts w:ascii="Times New Roman" w:eastAsia="Times New Roman" w:hAnsi="Times New Roman" w:cs="Times New Roman"/>
                <w:color w:val="343A40"/>
                <w:sz w:val="24"/>
                <w:szCs w:val="24"/>
              </w:rPr>
              <w:t>III 1</w:t>
            </w:r>
          </w:p>
        </w:tc>
        <w:tc>
          <w:tcPr>
            <w:tcW w:w="0" w:type="auto"/>
            <w:tcBorders>
              <w:top w:val="single" w:sz="6" w:space="0" w:color="DEE2E6"/>
              <w:left w:val="single" w:sz="6" w:space="0" w:color="DEE2E6"/>
              <w:bottom w:val="single" w:sz="6" w:space="0" w:color="DEE2E6"/>
              <w:right w:val="single" w:sz="6" w:space="0" w:color="DEE2E6"/>
            </w:tcBorders>
            <w:shd w:val="clear" w:color="auto" w:fill="FFFFFF"/>
            <w:tcMar>
              <w:top w:w="90" w:type="dxa"/>
              <w:left w:w="150" w:type="dxa"/>
              <w:bottom w:w="90" w:type="dxa"/>
              <w:right w:w="150" w:type="dxa"/>
            </w:tcMar>
            <w:vAlign w:val="center"/>
            <w:hideMark/>
          </w:tcPr>
          <w:p w:rsidR="00877D17" w:rsidRPr="0052132E" w:rsidRDefault="00877D17" w:rsidP="00877D17">
            <w:pPr>
              <w:spacing w:after="0" w:line="240" w:lineRule="auto"/>
              <w:rPr>
                <w:rFonts w:ascii="Times New Roman" w:eastAsia="Times New Roman" w:hAnsi="Times New Roman" w:cs="Times New Roman"/>
                <w:color w:val="343A40"/>
                <w:sz w:val="24"/>
                <w:szCs w:val="24"/>
              </w:rPr>
            </w:pPr>
            <w:r w:rsidRPr="0052132E">
              <w:rPr>
                <w:rFonts w:ascii="Times New Roman" w:eastAsia="Times New Roman" w:hAnsi="Times New Roman" w:cs="Times New Roman"/>
                <w:color w:val="343A40"/>
                <w:sz w:val="24"/>
                <w:szCs w:val="24"/>
              </w:rPr>
              <w:t>4.36</w:t>
            </w:r>
          </w:p>
        </w:tc>
      </w:tr>
      <w:tr w:rsidR="00877D17" w:rsidRPr="0052132E" w:rsidTr="00FA2091">
        <w:trPr>
          <w:trHeight w:val="281"/>
        </w:trPr>
        <w:tc>
          <w:tcPr>
            <w:tcW w:w="0" w:type="auto"/>
            <w:tcBorders>
              <w:top w:val="single" w:sz="6" w:space="0" w:color="DEE2E6"/>
              <w:left w:val="single" w:sz="6" w:space="0" w:color="DEE2E6"/>
              <w:bottom w:val="single" w:sz="6" w:space="0" w:color="DEE2E6"/>
              <w:right w:val="single" w:sz="6" w:space="0" w:color="DEE2E6"/>
            </w:tcBorders>
            <w:shd w:val="clear" w:color="auto" w:fill="FFFFFF"/>
            <w:tcMar>
              <w:top w:w="90" w:type="dxa"/>
              <w:left w:w="150" w:type="dxa"/>
              <w:bottom w:w="90" w:type="dxa"/>
              <w:right w:w="150" w:type="dxa"/>
            </w:tcMar>
            <w:vAlign w:val="center"/>
            <w:hideMark/>
          </w:tcPr>
          <w:p w:rsidR="00877D17" w:rsidRPr="0052132E" w:rsidRDefault="00877D17" w:rsidP="00877D17">
            <w:pPr>
              <w:spacing w:after="0" w:line="240" w:lineRule="auto"/>
              <w:rPr>
                <w:rFonts w:ascii="Times New Roman" w:eastAsia="Times New Roman" w:hAnsi="Times New Roman" w:cs="Times New Roman"/>
                <w:color w:val="343A40"/>
                <w:sz w:val="24"/>
                <w:szCs w:val="24"/>
              </w:rPr>
            </w:pPr>
            <w:r w:rsidRPr="0052132E">
              <w:rPr>
                <w:rFonts w:ascii="Times New Roman" w:eastAsia="Times New Roman" w:hAnsi="Times New Roman" w:cs="Times New Roman"/>
                <w:color w:val="343A40"/>
                <w:sz w:val="24"/>
                <w:szCs w:val="24"/>
              </w:rPr>
              <w:t>III 2</w:t>
            </w:r>
          </w:p>
        </w:tc>
        <w:tc>
          <w:tcPr>
            <w:tcW w:w="0" w:type="auto"/>
            <w:tcBorders>
              <w:top w:val="single" w:sz="6" w:space="0" w:color="DEE2E6"/>
              <w:left w:val="single" w:sz="6" w:space="0" w:color="DEE2E6"/>
              <w:bottom w:val="single" w:sz="6" w:space="0" w:color="DEE2E6"/>
              <w:right w:val="single" w:sz="6" w:space="0" w:color="DEE2E6"/>
            </w:tcBorders>
            <w:shd w:val="clear" w:color="auto" w:fill="FFFFFF"/>
            <w:tcMar>
              <w:top w:w="90" w:type="dxa"/>
              <w:left w:w="150" w:type="dxa"/>
              <w:bottom w:w="90" w:type="dxa"/>
              <w:right w:w="150" w:type="dxa"/>
            </w:tcMar>
            <w:vAlign w:val="center"/>
            <w:hideMark/>
          </w:tcPr>
          <w:p w:rsidR="00877D17" w:rsidRPr="0052132E" w:rsidRDefault="00877D17" w:rsidP="00877D17">
            <w:pPr>
              <w:spacing w:after="0" w:line="240" w:lineRule="auto"/>
              <w:rPr>
                <w:rFonts w:ascii="Times New Roman" w:eastAsia="Times New Roman" w:hAnsi="Times New Roman" w:cs="Times New Roman"/>
                <w:color w:val="343A40"/>
                <w:sz w:val="24"/>
                <w:szCs w:val="24"/>
              </w:rPr>
            </w:pPr>
            <w:r w:rsidRPr="0052132E">
              <w:rPr>
                <w:rFonts w:ascii="Times New Roman" w:eastAsia="Times New Roman" w:hAnsi="Times New Roman" w:cs="Times New Roman"/>
                <w:color w:val="343A40"/>
                <w:sz w:val="24"/>
                <w:szCs w:val="24"/>
              </w:rPr>
              <w:t>3.70</w:t>
            </w:r>
          </w:p>
        </w:tc>
      </w:tr>
      <w:tr w:rsidR="00877D17" w:rsidRPr="0052132E" w:rsidTr="00FA2091">
        <w:trPr>
          <w:trHeight w:val="268"/>
        </w:trPr>
        <w:tc>
          <w:tcPr>
            <w:tcW w:w="0" w:type="auto"/>
            <w:tcBorders>
              <w:top w:val="single" w:sz="6" w:space="0" w:color="DEE2E6"/>
              <w:left w:val="single" w:sz="6" w:space="0" w:color="DEE2E6"/>
              <w:bottom w:val="single" w:sz="6" w:space="0" w:color="DEE2E6"/>
              <w:right w:val="single" w:sz="6" w:space="0" w:color="DEE2E6"/>
            </w:tcBorders>
            <w:shd w:val="clear" w:color="auto" w:fill="FFFFFF"/>
            <w:tcMar>
              <w:top w:w="90" w:type="dxa"/>
              <w:left w:w="150" w:type="dxa"/>
              <w:bottom w:w="90" w:type="dxa"/>
              <w:right w:w="150" w:type="dxa"/>
            </w:tcMar>
            <w:vAlign w:val="center"/>
            <w:hideMark/>
          </w:tcPr>
          <w:p w:rsidR="00877D17" w:rsidRPr="0052132E" w:rsidRDefault="00877D17" w:rsidP="00877D17">
            <w:pPr>
              <w:spacing w:after="0" w:line="240" w:lineRule="auto"/>
              <w:rPr>
                <w:rFonts w:ascii="Times New Roman" w:eastAsia="Times New Roman" w:hAnsi="Times New Roman" w:cs="Times New Roman"/>
                <w:color w:val="343A40"/>
                <w:sz w:val="24"/>
                <w:szCs w:val="24"/>
              </w:rPr>
            </w:pPr>
            <w:r w:rsidRPr="0052132E">
              <w:rPr>
                <w:rFonts w:ascii="Times New Roman" w:eastAsia="Times New Roman" w:hAnsi="Times New Roman" w:cs="Times New Roman"/>
                <w:color w:val="343A40"/>
                <w:sz w:val="24"/>
                <w:szCs w:val="24"/>
              </w:rPr>
              <w:t>III 3</w:t>
            </w:r>
          </w:p>
        </w:tc>
        <w:tc>
          <w:tcPr>
            <w:tcW w:w="0" w:type="auto"/>
            <w:tcBorders>
              <w:top w:val="single" w:sz="6" w:space="0" w:color="DEE2E6"/>
              <w:left w:val="single" w:sz="6" w:space="0" w:color="DEE2E6"/>
              <w:bottom w:val="single" w:sz="6" w:space="0" w:color="DEE2E6"/>
              <w:right w:val="single" w:sz="6" w:space="0" w:color="DEE2E6"/>
            </w:tcBorders>
            <w:shd w:val="clear" w:color="auto" w:fill="FFFFFF"/>
            <w:tcMar>
              <w:top w:w="90" w:type="dxa"/>
              <w:left w:w="150" w:type="dxa"/>
              <w:bottom w:w="90" w:type="dxa"/>
              <w:right w:w="150" w:type="dxa"/>
            </w:tcMar>
            <w:vAlign w:val="center"/>
            <w:hideMark/>
          </w:tcPr>
          <w:p w:rsidR="00877D17" w:rsidRPr="0052132E" w:rsidRDefault="00877D17" w:rsidP="00877D17">
            <w:pPr>
              <w:spacing w:after="0" w:line="240" w:lineRule="auto"/>
              <w:rPr>
                <w:rFonts w:ascii="Times New Roman" w:eastAsia="Times New Roman" w:hAnsi="Times New Roman" w:cs="Times New Roman"/>
                <w:color w:val="343A40"/>
                <w:sz w:val="24"/>
                <w:szCs w:val="24"/>
              </w:rPr>
            </w:pPr>
            <w:r w:rsidRPr="0052132E">
              <w:rPr>
                <w:rFonts w:ascii="Times New Roman" w:eastAsia="Times New Roman" w:hAnsi="Times New Roman" w:cs="Times New Roman"/>
                <w:color w:val="343A40"/>
                <w:sz w:val="24"/>
                <w:szCs w:val="24"/>
              </w:rPr>
              <w:t>3.28</w:t>
            </w:r>
          </w:p>
        </w:tc>
      </w:tr>
      <w:tr w:rsidR="00877D17" w:rsidRPr="0052132E" w:rsidTr="00FA2091">
        <w:trPr>
          <w:trHeight w:val="281"/>
        </w:trPr>
        <w:tc>
          <w:tcPr>
            <w:tcW w:w="0" w:type="auto"/>
            <w:tcBorders>
              <w:top w:val="single" w:sz="6" w:space="0" w:color="DEE2E6"/>
              <w:left w:val="single" w:sz="6" w:space="0" w:color="DEE2E6"/>
              <w:bottom w:val="single" w:sz="6" w:space="0" w:color="DEE2E6"/>
              <w:right w:val="single" w:sz="6" w:space="0" w:color="DEE2E6"/>
            </w:tcBorders>
            <w:shd w:val="clear" w:color="auto" w:fill="FFFFFF"/>
            <w:tcMar>
              <w:top w:w="90" w:type="dxa"/>
              <w:left w:w="150" w:type="dxa"/>
              <w:bottom w:w="90" w:type="dxa"/>
              <w:right w:w="150" w:type="dxa"/>
            </w:tcMar>
            <w:vAlign w:val="center"/>
            <w:hideMark/>
          </w:tcPr>
          <w:p w:rsidR="00877D17" w:rsidRPr="0052132E" w:rsidRDefault="00877D17" w:rsidP="00877D17">
            <w:pPr>
              <w:spacing w:after="0" w:line="240" w:lineRule="auto"/>
              <w:rPr>
                <w:rFonts w:ascii="Times New Roman" w:eastAsia="Times New Roman" w:hAnsi="Times New Roman" w:cs="Times New Roman"/>
                <w:color w:val="343A40"/>
                <w:sz w:val="24"/>
                <w:szCs w:val="24"/>
              </w:rPr>
            </w:pPr>
            <w:r w:rsidRPr="0052132E">
              <w:rPr>
                <w:rFonts w:ascii="Times New Roman" w:eastAsia="Times New Roman" w:hAnsi="Times New Roman" w:cs="Times New Roman"/>
                <w:color w:val="343A40"/>
                <w:sz w:val="24"/>
                <w:szCs w:val="24"/>
              </w:rPr>
              <w:t>III 4</w:t>
            </w:r>
          </w:p>
        </w:tc>
        <w:tc>
          <w:tcPr>
            <w:tcW w:w="0" w:type="auto"/>
            <w:tcBorders>
              <w:top w:val="single" w:sz="6" w:space="0" w:color="DEE2E6"/>
              <w:left w:val="single" w:sz="6" w:space="0" w:color="DEE2E6"/>
              <w:bottom w:val="single" w:sz="6" w:space="0" w:color="DEE2E6"/>
              <w:right w:val="single" w:sz="6" w:space="0" w:color="DEE2E6"/>
            </w:tcBorders>
            <w:shd w:val="clear" w:color="auto" w:fill="FFFFFF"/>
            <w:tcMar>
              <w:top w:w="90" w:type="dxa"/>
              <w:left w:w="150" w:type="dxa"/>
              <w:bottom w:w="90" w:type="dxa"/>
              <w:right w:w="150" w:type="dxa"/>
            </w:tcMar>
            <w:vAlign w:val="center"/>
            <w:hideMark/>
          </w:tcPr>
          <w:p w:rsidR="00877D17" w:rsidRPr="0052132E" w:rsidRDefault="00877D17" w:rsidP="00877D17">
            <w:pPr>
              <w:spacing w:after="0" w:line="240" w:lineRule="auto"/>
              <w:rPr>
                <w:rFonts w:ascii="Times New Roman" w:eastAsia="Times New Roman" w:hAnsi="Times New Roman" w:cs="Times New Roman"/>
                <w:color w:val="343A40"/>
                <w:sz w:val="24"/>
                <w:szCs w:val="24"/>
              </w:rPr>
            </w:pPr>
            <w:r w:rsidRPr="0052132E">
              <w:rPr>
                <w:rFonts w:ascii="Times New Roman" w:eastAsia="Times New Roman" w:hAnsi="Times New Roman" w:cs="Times New Roman"/>
                <w:color w:val="343A40"/>
                <w:sz w:val="24"/>
                <w:szCs w:val="24"/>
              </w:rPr>
              <w:t>4.28</w:t>
            </w:r>
          </w:p>
        </w:tc>
      </w:tr>
      <w:tr w:rsidR="00877D17" w:rsidRPr="0052132E" w:rsidTr="00FA2091">
        <w:trPr>
          <w:trHeight w:val="268"/>
        </w:trPr>
        <w:tc>
          <w:tcPr>
            <w:tcW w:w="0" w:type="auto"/>
            <w:tcBorders>
              <w:top w:val="single" w:sz="6" w:space="0" w:color="DEE2E6"/>
              <w:left w:val="single" w:sz="6" w:space="0" w:color="DEE2E6"/>
              <w:bottom w:val="single" w:sz="6" w:space="0" w:color="DEE2E6"/>
              <w:right w:val="single" w:sz="6" w:space="0" w:color="DEE2E6"/>
            </w:tcBorders>
            <w:shd w:val="clear" w:color="auto" w:fill="FFFFFF"/>
            <w:tcMar>
              <w:top w:w="90" w:type="dxa"/>
              <w:left w:w="150" w:type="dxa"/>
              <w:bottom w:w="90" w:type="dxa"/>
              <w:right w:w="150" w:type="dxa"/>
            </w:tcMar>
            <w:vAlign w:val="center"/>
            <w:hideMark/>
          </w:tcPr>
          <w:p w:rsidR="00877D17" w:rsidRPr="0052132E" w:rsidRDefault="00877D17" w:rsidP="00877D17">
            <w:pPr>
              <w:spacing w:after="0" w:line="240" w:lineRule="auto"/>
              <w:rPr>
                <w:rFonts w:ascii="Times New Roman" w:eastAsia="Times New Roman" w:hAnsi="Times New Roman" w:cs="Times New Roman"/>
                <w:color w:val="343A40"/>
                <w:sz w:val="24"/>
                <w:szCs w:val="24"/>
              </w:rPr>
            </w:pPr>
            <w:r w:rsidRPr="0052132E">
              <w:rPr>
                <w:rFonts w:ascii="Times New Roman" w:eastAsia="Times New Roman" w:hAnsi="Times New Roman" w:cs="Times New Roman"/>
                <w:color w:val="343A40"/>
                <w:sz w:val="24"/>
                <w:szCs w:val="24"/>
              </w:rPr>
              <w:t>III 5</w:t>
            </w:r>
          </w:p>
        </w:tc>
        <w:tc>
          <w:tcPr>
            <w:tcW w:w="0" w:type="auto"/>
            <w:tcBorders>
              <w:top w:val="single" w:sz="6" w:space="0" w:color="DEE2E6"/>
              <w:left w:val="single" w:sz="6" w:space="0" w:color="DEE2E6"/>
              <w:bottom w:val="single" w:sz="6" w:space="0" w:color="DEE2E6"/>
              <w:right w:val="single" w:sz="6" w:space="0" w:color="DEE2E6"/>
            </w:tcBorders>
            <w:shd w:val="clear" w:color="auto" w:fill="FFFFFF"/>
            <w:tcMar>
              <w:top w:w="90" w:type="dxa"/>
              <w:left w:w="150" w:type="dxa"/>
              <w:bottom w:w="90" w:type="dxa"/>
              <w:right w:w="150" w:type="dxa"/>
            </w:tcMar>
            <w:vAlign w:val="center"/>
            <w:hideMark/>
          </w:tcPr>
          <w:p w:rsidR="00877D17" w:rsidRPr="0052132E" w:rsidRDefault="00877D17" w:rsidP="00877D17">
            <w:pPr>
              <w:spacing w:after="0" w:line="240" w:lineRule="auto"/>
              <w:rPr>
                <w:rFonts w:ascii="Times New Roman" w:eastAsia="Times New Roman" w:hAnsi="Times New Roman" w:cs="Times New Roman"/>
                <w:color w:val="343A40"/>
                <w:sz w:val="24"/>
                <w:szCs w:val="24"/>
              </w:rPr>
            </w:pPr>
            <w:r w:rsidRPr="0052132E">
              <w:rPr>
                <w:rFonts w:ascii="Times New Roman" w:eastAsia="Times New Roman" w:hAnsi="Times New Roman" w:cs="Times New Roman"/>
                <w:color w:val="343A40"/>
                <w:sz w:val="24"/>
                <w:szCs w:val="24"/>
              </w:rPr>
              <w:t>4.29</w:t>
            </w:r>
          </w:p>
        </w:tc>
      </w:tr>
      <w:tr w:rsidR="00877D17" w:rsidRPr="0052132E" w:rsidTr="00FA2091">
        <w:trPr>
          <w:trHeight w:val="281"/>
        </w:trPr>
        <w:tc>
          <w:tcPr>
            <w:tcW w:w="0" w:type="auto"/>
            <w:tcBorders>
              <w:top w:val="single" w:sz="6" w:space="0" w:color="DEE2E6"/>
              <w:left w:val="single" w:sz="6" w:space="0" w:color="DEE2E6"/>
              <w:bottom w:val="single" w:sz="6" w:space="0" w:color="DEE2E6"/>
              <w:right w:val="single" w:sz="6" w:space="0" w:color="DEE2E6"/>
            </w:tcBorders>
            <w:shd w:val="clear" w:color="auto" w:fill="FFFFFF"/>
            <w:tcMar>
              <w:top w:w="90" w:type="dxa"/>
              <w:left w:w="150" w:type="dxa"/>
              <w:bottom w:w="90" w:type="dxa"/>
              <w:right w:w="150" w:type="dxa"/>
            </w:tcMar>
            <w:vAlign w:val="center"/>
            <w:hideMark/>
          </w:tcPr>
          <w:p w:rsidR="00877D17" w:rsidRPr="0052132E" w:rsidRDefault="00877D17" w:rsidP="00877D17">
            <w:pPr>
              <w:spacing w:after="0" w:line="240" w:lineRule="auto"/>
              <w:rPr>
                <w:rFonts w:ascii="Times New Roman" w:eastAsia="Times New Roman" w:hAnsi="Times New Roman" w:cs="Times New Roman"/>
                <w:color w:val="343A40"/>
                <w:sz w:val="24"/>
                <w:szCs w:val="24"/>
              </w:rPr>
            </w:pPr>
            <w:r w:rsidRPr="0052132E">
              <w:rPr>
                <w:rFonts w:ascii="Times New Roman" w:eastAsia="Times New Roman" w:hAnsi="Times New Roman" w:cs="Times New Roman"/>
                <w:color w:val="343A40"/>
                <w:sz w:val="24"/>
                <w:szCs w:val="24"/>
              </w:rPr>
              <w:t>III 6</w:t>
            </w:r>
          </w:p>
        </w:tc>
        <w:tc>
          <w:tcPr>
            <w:tcW w:w="0" w:type="auto"/>
            <w:tcBorders>
              <w:top w:val="single" w:sz="6" w:space="0" w:color="DEE2E6"/>
              <w:left w:val="single" w:sz="6" w:space="0" w:color="DEE2E6"/>
              <w:bottom w:val="single" w:sz="6" w:space="0" w:color="DEE2E6"/>
              <w:right w:val="single" w:sz="6" w:space="0" w:color="DEE2E6"/>
            </w:tcBorders>
            <w:shd w:val="clear" w:color="auto" w:fill="FFFFFF"/>
            <w:tcMar>
              <w:top w:w="90" w:type="dxa"/>
              <w:left w:w="150" w:type="dxa"/>
              <w:bottom w:w="90" w:type="dxa"/>
              <w:right w:w="150" w:type="dxa"/>
            </w:tcMar>
            <w:vAlign w:val="center"/>
            <w:hideMark/>
          </w:tcPr>
          <w:p w:rsidR="00877D17" w:rsidRPr="0052132E" w:rsidRDefault="00877D17" w:rsidP="00877D17">
            <w:pPr>
              <w:spacing w:after="0" w:line="240" w:lineRule="auto"/>
              <w:rPr>
                <w:rFonts w:ascii="Times New Roman" w:eastAsia="Times New Roman" w:hAnsi="Times New Roman" w:cs="Times New Roman"/>
                <w:color w:val="343A40"/>
                <w:sz w:val="24"/>
                <w:szCs w:val="24"/>
              </w:rPr>
            </w:pPr>
            <w:r w:rsidRPr="0052132E">
              <w:rPr>
                <w:rFonts w:ascii="Times New Roman" w:eastAsia="Times New Roman" w:hAnsi="Times New Roman" w:cs="Times New Roman"/>
                <w:color w:val="343A40"/>
                <w:sz w:val="24"/>
                <w:szCs w:val="24"/>
              </w:rPr>
              <w:t>3.88</w:t>
            </w:r>
          </w:p>
        </w:tc>
      </w:tr>
      <w:tr w:rsidR="00877D17" w:rsidRPr="0052132E" w:rsidTr="00FA2091">
        <w:trPr>
          <w:trHeight w:val="281"/>
        </w:trPr>
        <w:tc>
          <w:tcPr>
            <w:tcW w:w="0" w:type="auto"/>
            <w:tcBorders>
              <w:top w:val="single" w:sz="6" w:space="0" w:color="DEE2E6"/>
              <w:left w:val="single" w:sz="6" w:space="0" w:color="DEE2E6"/>
              <w:bottom w:val="single" w:sz="6" w:space="0" w:color="DEE2E6"/>
              <w:right w:val="single" w:sz="6" w:space="0" w:color="DEE2E6"/>
            </w:tcBorders>
            <w:shd w:val="clear" w:color="auto" w:fill="FFFFFF"/>
            <w:tcMar>
              <w:top w:w="90" w:type="dxa"/>
              <w:left w:w="150" w:type="dxa"/>
              <w:bottom w:w="90" w:type="dxa"/>
              <w:right w:w="150" w:type="dxa"/>
            </w:tcMar>
            <w:vAlign w:val="center"/>
            <w:hideMark/>
          </w:tcPr>
          <w:p w:rsidR="00877D17" w:rsidRPr="0052132E" w:rsidRDefault="00877D17" w:rsidP="00877D17">
            <w:pPr>
              <w:spacing w:after="0" w:line="240" w:lineRule="auto"/>
              <w:rPr>
                <w:rFonts w:ascii="Times New Roman" w:eastAsia="Times New Roman" w:hAnsi="Times New Roman" w:cs="Times New Roman"/>
                <w:color w:val="343A40"/>
                <w:sz w:val="24"/>
                <w:szCs w:val="24"/>
              </w:rPr>
            </w:pPr>
            <w:r w:rsidRPr="0052132E">
              <w:rPr>
                <w:rFonts w:ascii="Times New Roman" w:eastAsia="Times New Roman" w:hAnsi="Times New Roman" w:cs="Times New Roman"/>
                <w:color w:val="343A40"/>
                <w:sz w:val="24"/>
                <w:szCs w:val="24"/>
              </w:rPr>
              <w:t>III 7</w:t>
            </w:r>
          </w:p>
        </w:tc>
        <w:tc>
          <w:tcPr>
            <w:tcW w:w="0" w:type="auto"/>
            <w:tcBorders>
              <w:top w:val="single" w:sz="6" w:space="0" w:color="DEE2E6"/>
              <w:left w:val="single" w:sz="6" w:space="0" w:color="DEE2E6"/>
              <w:bottom w:val="single" w:sz="6" w:space="0" w:color="DEE2E6"/>
              <w:right w:val="single" w:sz="6" w:space="0" w:color="DEE2E6"/>
            </w:tcBorders>
            <w:shd w:val="clear" w:color="auto" w:fill="FFFFFF"/>
            <w:tcMar>
              <w:top w:w="90" w:type="dxa"/>
              <w:left w:w="150" w:type="dxa"/>
              <w:bottom w:w="90" w:type="dxa"/>
              <w:right w:w="150" w:type="dxa"/>
            </w:tcMar>
            <w:vAlign w:val="center"/>
            <w:hideMark/>
          </w:tcPr>
          <w:p w:rsidR="00877D17" w:rsidRPr="0052132E" w:rsidRDefault="00877D17" w:rsidP="00877D17">
            <w:pPr>
              <w:spacing w:after="0" w:line="240" w:lineRule="auto"/>
              <w:rPr>
                <w:rFonts w:ascii="Times New Roman" w:eastAsia="Times New Roman" w:hAnsi="Times New Roman" w:cs="Times New Roman"/>
                <w:color w:val="343A40"/>
                <w:sz w:val="24"/>
                <w:szCs w:val="24"/>
              </w:rPr>
            </w:pPr>
            <w:r w:rsidRPr="0052132E">
              <w:rPr>
                <w:rFonts w:ascii="Times New Roman" w:eastAsia="Times New Roman" w:hAnsi="Times New Roman" w:cs="Times New Roman"/>
                <w:color w:val="343A40"/>
                <w:sz w:val="24"/>
                <w:szCs w:val="24"/>
              </w:rPr>
              <w:t>4.08</w:t>
            </w:r>
          </w:p>
        </w:tc>
      </w:tr>
      <w:tr w:rsidR="00877D17" w:rsidRPr="0052132E" w:rsidTr="00FA2091">
        <w:trPr>
          <w:trHeight w:val="268"/>
        </w:trPr>
        <w:tc>
          <w:tcPr>
            <w:tcW w:w="0" w:type="auto"/>
            <w:tcBorders>
              <w:top w:val="single" w:sz="6" w:space="0" w:color="DEE2E6"/>
              <w:left w:val="single" w:sz="6" w:space="0" w:color="DEE2E6"/>
              <w:bottom w:val="single" w:sz="6" w:space="0" w:color="DEE2E6"/>
              <w:right w:val="single" w:sz="6" w:space="0" w:color="DEE2E6"/>
            </w:tcBorders>
            <w:shd w:val="clear" w:color="auto" w:fill="F8F9FA"/>
            <w:tcMar>
              <w:top w:w="90" w:type="dxa"/>
              <w:left w:w="150" w:type="dxa"/>
              <w:bottom w:w="90" w:type="dxa"/>
              <w:right w:w="150" w:type="dxa"/>
            </w:tcMar>
            <w:vAlign w:val="center"/>
            <w:hideMark/>
          </w:tcPr>
          <w:p w:rsidR="00877D17" w:rsidRPr="0052132E" w:rsidRDefault="00877D17" w:rsidP="00877D17">
            <w:pPr>
              <w:spacing w:after="0" w:line="240" w:lineRule="auto"/>
              <w:rPr>
                <w:rFonts w:ascii="Times New Roman" w:eastAsia="Times New Roman" w:hAnsi="Times New Roman" w:cs="Times New Roman"/>
                <w:b/>
                <w:bCs/>
                <w:color w:val="0E294F"/>
                <w:sz w:val="24"/>
                <w:szCs w:val="24"/>
              </w:rPr>
            </w:pPr>
            <w:r w:rsidRPr="0052132E">
              <w:rPr>
                <w:rFonts w:ascii="Times New Roman" w:eastAsia="Times New Roman" w:hAnsi="Times New Roman" w:cs="Times New Roman"/>
                <w:b/>
                <w:bCs/>
                <w:color w:val="0E294F"/>
                <w:sz w:val="24"/>
                <w:szCs w:val="24"/>
              </w:rPr>
              <w:t>Ukupno srednja ocena za III razred školske 21/22 godine</w:t>
            </w:r>
          </w:p>
        </w:tc>
        <w:tc>
          <w:tcPr>
            <w:tcW w:w="0" w:type="auto"/>
            <w:tcBorders>
              <w:top w:val="single" w:sz="6" w:space="0" w:color="DEE2E6"/>
              <w:left w:val="single" w:sz="6" w:space="0" w:color="DEE2E6"/>
              <w:bottom w:val="single" w:sz="6" w:space="0" w:color="DEE2E6"/>
              <w:right w:val="single" w:sz="6" w:space="0" w:color="DEE2E6"/>
            </w:tcBorders>
            <w:shd w:val="clear" w:color="auto" w:fill="F8F9FA"/>
            <w:tcMar>
              <w:top w:w="90" w:type="dxa"/>
              <w:left w:w="150" w:type="dxa"/>
              <w:bottom w:w="90" w:type="dxa"/>
              <w:right w:w="150" w:type="dxa"/>
            </w:tcMar>
            <w:vAlign w:val="center"/>
            <w:hideMark/>
          </w:tcPr>
          <w:p w:rsidR="00877D17" w:rsidRPr="0052132E" w:rsidRDefault="00877D17" w:rsidP="00877D17">
            <w:pPr>
              <w:spacing w:after="0" w:line="240" w:lineRule="auto"/>
              <w:rPr>
                <w:rFonts w:ascii="Times New Roman" w:eastAsia="Times New Roman" w:hAnsi="Times New Roman" w:cs="Times New Roman"/>
                <w:b/>
                <w:bCs/>
                <w:color w:val="0E294F"/>
                <w:sz w:val="24"/>
                <w:szCs w:val="24"/>
              </w:rPr>
            </w:pPr>
            <w:r w:rsidRPr="0052132E">
              <w:rPr>
                <w:rFonts w:ascii="Times New Roman" w:eastAsia="Times New Roman" w:hAnsi="Times New Roman" w:cs="Times New Roman"/>
                <w:b/>
                <w:bCs/>
                <w:color w:val="0E294F"/>
                <w:sz w:val="24"/>
                <w:szCs w:val="24"/>
              </w:rPr>
              <w:t>3.98</w:t>
            </w:r>
          </w:p>
        </w:tc>
      </w:tr>
      <w:tr w:rsidR="00877D17" w:rsidRPr="0052132E" w:rsidTr="00FA2091">
        <w:trPr>
          <w:trHeight w:val="281"/>
        </w:trPr>
        <w:tc>
          <w:tcPr>
            <w:tcW w:w="0" w:type="auto"/>
            <w:tcBorders>
              <w:top w:val="single" w:sz="6" w:space="0" w:color="DEE2E6"/>
              <w:left w:val="single" w:sz="6" w:space="0" w:color="DEE2E6"/>
              <w:bottom w:val="single" w:sz="6" w:space="0" w:color="DEE2E6"/>
              <w:right w:val="single" w:sz="6" w:space="0" w:color="DEE2E6"/>
            </w:tcBorders>
            <w:shd w:val="clear" w:color="auto" w:fill="F8F9FA"/>
            <w:tcMar>
              <w:top w:w="90" w:type="dxa"/>
              <w:left w:w="150" w:type="dxa"/>
              <w:bottom w:w="90" w:type="dxa"/>
              <w:right w:w="150" w:type="dxa"/>
            </w:tcMar>
            <w:vAlign w:val="center"/>
            <w:hideMark/>
          </w:tcPr>
          <w:p w:rsidR="00877D17" w:rsidRPr="0052132E" w:rsidRDefault="00877D17" w:rsidP="00877D17">
            <w:pPr>
              <w:spacing w:after="0" w:line="240" w:lineRule="auto"/>
              <w:rPr>
                <w:rFonts w:ascii="Times New Roman" w:eastAsia="Times New Roman" w:hAnsi="Times New Roman" w:cs="Times New Roman"/>
                <w:b/>
                <w:bCs/>
                <w:color w:val="0E294F"/>
                <w:sz w:val="24"/>
                <w:szCs w:val="24"/>
              </w:rPr>
            </w:pPr>
            <w:r w:rsidRPr="0052132E">
              <w:rPr>
                <w:rFonts w:ascii="Times New Roman" w:eastAsia="Times New Roman" w:hAnsi="Times New Roman" w:cs="Times New Roman"/>
                <w:b/>
                <w:bCs/>
                <w:color w:val="0E294F"/>
                <w:sz w:val="24"/>
                <w:szCs w:val="24"/>
              </w:rPr>
              <w:t>Ukupno srednja ocena za III razred školske 20/21 godine</w:t>
            </w:r>
          </w:p>
        </w:tc>
        <w:tc>
          <w:tcPr>
            <w:tcW w:w="0" w:type="auto"/>
            <w:tcBorders>
              <w:top w:val="single" w:sz="6" w:space="0" w:color="DEE2E6"/>
              <w:left w:val="single" w:sz="6" w:space="0" w:color="DEE2E6"/>
              <w:bottom w:val="single" w:sz="6" w:space="0" w:color="DEE2E6"/>
              <w:right w:val="single" w:sz="6" w:space="0" w:color="DEE2E6"/>
            </w:tcBorders>
            <w:shd w:val="clear" w:color="auto" w:fill="F8F9FA"/>
            <w:tcMar>
              <w:top w:w="90" w:type="dxa"/>
              <w:left w:w="150" w:type="dxa"/>
              <w:bottom w:w="90" w:type="dxa"/>
              <w:right w:w="150" w:type="dxa"/>
            </w:tcMar>
            <w:vAlign w:val="center"/>
            <w:hideMark/>
          </w:tcPr>
          <w:p w:rsidR="00877D17" w:rsidRPr="0052132E" w:rsidRDefault="00877D17" w:rsidP="00877D17">
            <w:pPr>
              <w:spacing w:after="0" w:line="240" w:lineRule="auto"/>
              <w:rPr>
                <w:rFonts w:ascii="Times New Roman" w:eastAsia="Times New Roman" w:hAnsi="Times New Roman" w:cs="Times New Roman"/>
                <w:b/>
                <w:bCs/>
                <w:color w:val="0E294F"/>
                <w:sz w:val="24"/>
                <w:szCs w:val="24"/>
              </w:rPr>
            </w:pPr>
            <w:r w:rsidRPr="0052132E">
              <w:rPr>
                <w:rFonts w:ascii="Times New Roman" w:eastAsia="Times New Roman" w:hAnsi="Times New Roman" w:cs="Times New Roman"/>
                <w:b/>
                <w:bCs/>
                <w:color w:val="0E294F"/>
                <w:sz w:val="24"/>
                <w:szCs w:val="24"/>
              </w:rPr>
              <w:t>3.78</w:t>
            </w:r>
          </w:p>
        </w:tc>
      </w:tr>
    </w:tbl>
    <w:p w:rsidR="00877D17" w:rsidRPr="0052132E" w:rsidRDefault="00877D17" w:rsidP="00877D17">
      <w:pPr>
        <w:shd w:val="clear" w:color="auto" w:fill="F9F9FA"/>
        <w:spacing w:before="100" w:beforeAutospacing="1" w:after="100" w:afterAutospacing="1" w:line="240" w:lineRule="auto"/>
        <w:outlineLvl w:val="3"/>
        <w:rPr>
          <w:rFonts w:ascii="Times New Roman" w:eastAsia="Times New Roman" w:hAnsi="Times New Roman" w:cs="Times New Roman"/>
          <w:color w:val="081735"/>
          <w:sz w:val="24"/>
          <w:szCs w:val="24"/>
        </w:rPr>
      </w:pPr>
    </w:p>
    <w:tbl>
      <w:tblPr>
        <w:tblW w:w="9912" w:type="dxa"/>
        <w:tblBorders>
          <w:top w:val="single" w:sz="12" w:space="0" w:color="DE445F"/>
        </w:tblBorders>
        <w:shd w:val="clear" w:color="auto" w:fill="FFFFFF"/>
        <w:tblCellMar>
          <w:top w:w="15" w:type="dxa"/>
          <w:left w:w="15" w:type="dxa"/>
          <w:bottom w:w="15" w:type="dxa"/>
          <w:right w:w="15" w:type="dxa"/>
        </w:tblCellMar>
        <w:tblLook w:val="04A0" w:firstRow="1" w:lastRow="0" w:firstColumn="1" w:lastColumn="0" w:noHBand="0" w:noVBand="1"/>
      </w:tblPr>
      <w:tblGrid>
        <w:gridCol w:w="7670"/>
        <w:gridCol w:w="2242"/>
      </w:tblGrid>
      <w:tr w:rsidR="00877D17" w:rsidRPr="0052132E" w:rsidTr="00FA2091">
        <w:trPr>
          <w:trHeight w:val="271"/>
          <w:tblHeader/>
        </w:trPr>
        <w:tc>
          <w:tcPr>
            <w:tcW w:w="0" w:type="auto"/>
            <w:tcBorders>
              <w:top w:val="single" w:sz="6" w:space="0" w:color="DEE2E6"/>
              <w:left w:val="single" w:sz="6" w:space="0" w:color="DEE2E6"/>
              <w:bottom w:val="single" w:sz="6" w:space="0" w:color="DEE2E6"/>
              <w:right w:val="single" w:sz="6" w:space="0" w:color="DEE2E6"/>
            </w:tcBorders>
            <w:shd w:val="clear" w:color="auto" w:fill="F8F9FA"/>
            <w:tcMar>
              <w:top w:w="90" w:type="dxa"/>
              <w:left w:w="150" w:type="dxa"/>
              <w:bottom w:w="90" w:type="dxa"/>
              <w:right w:w="150" w:type="dxa"/>
            </w:tcMar>
            <w:vAlign w:val="center"/>
            <w:hideMark/>
          </w:tcPr>
          <w:p w:rsidR="00877D17" w:rsidRPr="0052132E" w:rsidRDefault="00877D17" w:rsidP="00877D17">
            <w:pPr>
              <w:spacing w:after="0" w:line="240" w:lineRule="auto"/>
              <w:rPr>
                <w:rFonts w:ascii="Times New Roman" w:eastAsia="Times New Roman" w:hAnsi="Times New Roman" w:cs="Times New Roman"/>
                <w:b/>
                <w:bCs/>
                <w:color w:val="0E294F"/>
                <w:sz w:val="24"/>
                <w:szCs w:val="24"/>
              </w:rPr>
            </w:pPr>
            <w:r w:rsidRPr="0052132E">
              <w:rPr>
                <w:rFonts w:ascii="Times New Roman" w:eastAsia="Times New Roman" w:hAnsi="Times New Roman" w:cs="Times New Roman"/>
                <w:b/>
                <w:bCs/>
                <w:color w:val="0E294F"/>
                <w:sz w:val="24"/>
                <w:szCs w:val="24"/>
              </w:rPr>
              <w:t>Razredno odeljenje</w:t>
            </w:r>
          </w:p>
        </w:tc>
        <w:tc>
          <w:tcPr>
            <w:tcW w:w="0" w:type="auto"/>
            <w:tcBorders>
              <w:top w:val="single" w:sz="6" w:space="0" w:color="DEE2E6"/>
              <w:left w:val="single" w:sz="6" w:space="0" w:color="DEE2E6"/>
              <w:bottom w:val="single" w:sz="6" w:space="0" w:color="DEE2E6"/>
              <w:right w:val="single" w:sz="6" w:space="0" w:color="DEE2E6"/>
            </w:tcBorders>
            <w:shd w:val="clear" w:color="auto" w:fill="F8F9FA"/>
            <w:tcMar>
              <w:top w:w="90" w:type="dxa"/>
              <w:left w:w="150" w:type="dxa"/>
              <w:bottom w:w="90" w:type="dxa"/>
              <w:right w:w="150" w:type="dxa"/>
            </w:tcMar>
            <w:vAlign w:val="center"/>
            <w:hideMark/>
          </w:tcPr>
          <w:p w:rsidR="00877D17" w:rsidRPr="0052132E" w:rsidRDefault="00877D17" w:rsidP="00877D17">
            <w:pPr>
              <w:spacing w:after="0" w:line="240" w:lineRule="auto"/>
              <w:rPr>
                <w:rFonts w:ascii="Times New Roman" w:eastAsia="Times New Roman" w:hAnsi="Times New Roman" w:cs="Times New Roman"/>
                <w:b/>
                <w:bCs/>
                <w:color w:val="0E294F"/>
                <w:sz w:val="24"/>
                <w:szCs w:val="24"/>
              </w:rPr>
            </w:pPr>
            <w:r w:rsidRPr="0052132E">
              <w:rPr>
                <w:rFonts w:ascii="Times New Roman" w:eastAsia="Times New Roman" w:hAnsi="Times New Roman" w:cs="Times New Roman"/>
                <w:b/>
                <w:bCs/>
                <w:color w:val="0E294F"/>
                <w:sz w:val="24"/>
                <w:szCs w:val="24"/>
              </w:rPr>
              <w:t>Srednja ocena</w:t>
            </w:r>
          </w:p>
        </w:tc>
      </w:tr>
      <w:tr w:rsidR="00877D17" w:rsidRPr="0052132E" w:rsidTr="00FA2091">
        <w:trPr>
          <w:trHeight w:val="271"/>
        </w:trPr>
        <w:tc>
          <w:tcPr>
            <w:tcW w:w="0" w:type="auto"/>
            <w:tcBorders>
              <w:top w:val="single" w:sz="6" w:space="0" w:color="DEE2E6"/>
              <w:left w:val="single" w:sz="6" w:space="0" w:color="DEE2E6"/>
              <w:bottom w:val="single" w:sz="6" w:space="0" w:color="DEE2E6"/>
              <w:right w:val="single" w:sz="6" w:space="0" w:color="DEE2E6"/>
            </w:tcBorders>
            <w:shd w:val="clear" w:color="auto" w:fill="FFFFFF"/>
            <w:tcMar>
              <w:top w:w="90" w:type="dxa"/>
              <w:left w:w="150" w:type="dxa"/>
              <w:bottom w:w="90" w:type="dxa"/>
              <w:right w:w="150" w:type="dxa"/>
            </w:tcMar>
            <w:vAlign w:val="center"/>
            <w:hideMark/>
          </w:tcPr>
          <w:p w:rsidR="00877D17" w:rsidRPr="0052132E" w:rsidRDefault="00877D17" w:rsidP="00877D17">
            <w:pPr>
              <w:spacing w:after="0" w:line="240" w:lineRule="auto"/>
              <w:rPr>
                <w:rFonts w:ascii="Times New Roman" w:eastAsia="Times New Roman" w:hAnsi="Times New Roman" w:cs="Times New Roman"/>
                <w:color w:val="343A40"/>
                <w:sz w:val="24"/>
                <w:szCs w:val="24"/>
              </w:rPr>
            </w:pPr>
            <w:r w:rsidRPr="0052132E">
              <w:rPr>
                <w:rFonts w:ascii="Times New Roman" w:eastAsia="Times New Roman" w:hAnsi="Times New Roman" w:cs="Times New Roman"/>
                <w:color w:val="343A40"/>
                <w:sz w:val="24"/>
                <w:szCs w:val="24"/>
              </w:rPr>
              <w:t>V 1</w:t>
            </w:r>
          </w:p>
        </w:tc>
        <w:tc>
          <w:tcPr>
            <w:tcW w:w="0" w:type="auto"/>
            <w:tcBorders>
              <w:top w:val="single" w:sz="6" w:space="0" w:color="DEE2E6"/>
              <w:left w:val="single" w:sz="6" w:space="0" w:color="DEE2E6"/>
              <w:bottom w:val="single" w:sz="6" w:space="0" w:color="DEE2E6"/>
              <w:right w:val="single" w:sz="6" w:space="0" w:color="DEE2E6"/>
            </w:tcBorders>
            <w:shd w:val="clear" w:color="auto" w:fill="FFFFFF"/>
            <w:tcMar>
              <w:top w:w="90" w:type="dxa"/>
              <w:left w:w="150" w:type="dxa"/>
              <w:bottom w:w="90" w:type="dxa"/>
              <w:right w:w="150" w:type="dxa"/>
            </w:tcMar>
            <w:vAlign w:val="center"/>
            <w:hideMark/>
          </w:tcPr>
          <w:p w:rsidR="00877D17" w:rsidRPr="0052132E" w:rsidRDefault="00877D17" w:rsidP="00877D17">
            <w:pPr>
              <w:spacing w:after="0" w:line="240" w:lineRule="auto"/>
              <w:rPr>
                <w:rFonts w:ascii="Times New Roman" w:eastAsia="Times New Roman" w:hAnsi="Times New Roman" w:cs="Times New Roman"/>
                <w:color w:val="343A40"/>
                <w:sz w:val="24"/>
                <w:szCs w:val="24"/>
              </w:rPr>
            </w:pPr>
            <w:r w:rsidRPr="0052132E">
              <w:rPr>
                <w:rFonts w:ascii="Times New Roman" w:eastAsia="Times New Roman" w:hAnsi="Times New Roman" w:cs="Times New Roman"/>
                <w:color w:val="343A40"/>
                <w:sz w:val="24"/>
                <w:szCs w:val="24"/>
              </w:rPr>
              <w:t>3.92</w:t>
            </w:r>
          </w:p>
        </w:tc>
      </w:tr>
      <w:tr w:rsidR="00877D17" w:rsidRPr="0052132E" w:rsidTr="00FA2091">
        <w:trPr>
          <w:trHeight w:val="259"/>
        </w:trPr>
        <w:tc>
          <w:tcPr>
            <w:tcW w:w="0" w:type="auto"/>
            <w:tcBorders>
              <w:top w:val="single" w:sz="6" w:space="0" w:color="DEE2E6"/>
              <w:left w:val="single" w:sz="6" w:space="0" w:color="DEE2E6"/>
              <w:bottom w:val="single" w:sz="6" w:space="0" w:color="DEE2E6"/>
              <w:right w:val="single" w:sz="6" w:space="0" w:color="DEE2E6"/>
            </w:tcBorders>
            <w:shd w:val="clear" w:color="auto" w:fill="FFFFFF"/>
            <w:tcMar>
              <w:top w:w="90" w:type="dxa"/>
              <w:left w:w="150" w:type="dxa"/>
              <w:bottom w:w="90" w:type="dxa"/>
              <w:right w:w="150" w:type="dxa"/>
            </w:tcMar>
            <w:vAlign w:val="center"/>
            <w:hideMark/>
          </w:tcPr>
          <w:p w:rsidR="00877D17" w:rsidRPr="0052132E" w:rsidRDefault="00877D17" w:rsidP="00877D17">
            <w:pPr>
              <w:spacing w:after="0" w:line="240" w:lineRule="auto"/>
              <w:rPr>
                <w:rFonts w:ascii="Times New Roman" w:eastAsia="Times New Roman" w:hAnsi="Times New Roman" w:cs="Times New Roman"/>
                <w:color w:val="343A40"/>
                <w:sz w:val="24"/>
                <w:szCs w:val="24"/>
              </w:rPr>
            </w:pPr>
            <w:r w:rsidRPr="0052132E">
              <w:rPr>
                <w:rFonts w:ascii="Times New Roman" w:eastAsia="Times New Roman" w:hAnsi="Times New Roman" w:cs="Times New Roman"/>
                <w:color w:val="343A40"/>
                <w:sz w:val="24"/>
                <w:szCs w:val="24"/>
              </w:rPr>
              <w:t>V 2</w:t>
            </w:r>
          </w:p>
        </w:tc>
        <w:tc>
          <w:tcPr>
            <w:tcW w:w="0" w:type="auto"/>
            <w:tcBorders>
              <w:top w:val="single" w:sz="6" w:space="0" w:color="DEE2E6"/>
              <w:left w:val="single" w:sz="6" w:space="0" w:color="DEE2E6"/>
              <w:bottom w:val="single" w:sz="6" w:space="0" w:color="DEE2E6"/>
              <w:right w:val="single" w:sz="6" w:space="0" w:color="DEE2E6"/>
            </w:tcBorders>
            <w:shd w:val="clear" w:color="auto" w:fill="FFFFFF"/>
            <w:tcMar>
              <w:top w:w="90" w:type="dxa"/>
              <w:left w:w="150" w:type="dxa"/>
              <w:bottom w:w="90" w:type="dxa"/>
              <w:right w:w="150" w:type="dxa"/>
            </w:tcMar>
            <w:vAlign w:val="center"/>
            <w:hideMark/>
          </w:tcPr>
          <w:p w:rsidR="00877D17" w:rsidRPr="0052132E" w:rsidRDefault="00877D17" w:rsidP="00877D17">
            <w:pPr>
              <w:spacing w:after="0" w:line="240" w:lineRule="auto"/>
              <w:rPr>
                <w:rFonts w:ascii="Times New Roman" w:eastAsia="Times New Roman" w:hAnsi="Times New Roman" w:cs="Times New Roman"/>
                <w:color w:val="343A40"/>
                <w:sz w:val="24"/>
                <w:szCs w:val="24"/>
              </w:rPr>
            </w:pPr>
            <w:r w:rsidRPr="0052132E">
              <w:rPr>
                <w:rFonts w:ascii="Times New Roman" w:eastAsia="Times New Roman" w:hAnsi="Times New Roman" w:cs="Times New Roman"/>
                <w:color w:val="343A40"/>
                <w:sz w:val="24"/>
                <w:szCs w:val="24"/>
              </w:rPr>
              <w:t>3.17</w:t>
            </w:r>
          </w:p>
        </w:tc>
      </w:tr>
      <w:tr w:rsidR="00877D17" w:rsidRPr="0052132E" w:rsidTr="00FA2091">
        <w:trPr>
          <w:trHeight w:val="271"/>
        </w:trPr>
        <w:tc>
          <w:tcPr>
            <w:tcW w:w="0" w:type="auto"/>
            <w:tcBorders>
              <w:top w:val="single" w:sz="6" w:space="0" w:color="DEE2E6"/>
              <w:left w:val="single" w:sz="6" w:space="0" w:color="DEE2E6"/>
              <w:bottom w:val="single" w:sz="6" w:space="0" w:color="DEE2E6"/>
              <w:right w:val="single" w:sz="6" w:space="0" w:color="DEE2E6"/>
            </w:tcBorders>
            <w:shd w:val="clear" w:color="auto" w:fill="F8F9FA"/>
            <w:tcMar>
              <w:top w:w="90" w:type="dxa"/>
              <w:left w:w="150" w:type="dxa"/>
              <w:bottom w:w="90" w:type="dxa"/>
              <w:right w:w="150" w:type="dxa"/>
            </w:tcMar>
            <w:vAlign w:val="center"/>
            <w:hideMark/>
          </w:tcPr>
          <w:p w:rsidR="00877D17" w:rsidRPr="0052132E" w:rsidRDefault="00877D17" w:rsidP="00877D17">
            <w:pPr>
              <w:spacing w:after="0" w:line="240" w:lineRule="auto"/>
              <w:rPr>
                <w:rFonts w:ascii="Times New Roman" w:eastAsia="Times New Roman" w:hAnsi="Times New Roman" w:cs="Times New Roman"/>
                <w:b/>
                <w:bCs/>
                <w:color w:val="0E294F"/>
                <w:sz w:val="24"/>
                <w:szCs w:val="24"/>
              </w:rPr>
            </w:pPr>
            <w:r w:rsidRPr="0052132E">
              <w:rPr>
                <w:rFonts w:ascii="Times New Roman" w:eastAsia="Times New Roman" w:hAnsi="Times New Roman" w:cs="Times New Roman"/>
                <w:b/>
                <w:bCs/>
                <w:color w:val="0E294F"/>
                <w:sz w:val="24"/>
                <w:szCs w:val="24"/>
              </w:rPr>
              <w:t>Ukupno srednja ocena za V razred školske 21/22 godine</w:t>
            </w:r>
          </w:p>
        </w:tc>
        <w:tc>
          <w:tcPr>
            <w:tcW w:w="0" w:type="auto"/>
            <w:tcBorders>
              <w:top w:val="single" w:sz="6" w:space="0" w:color="DEE2E6"/>
              <w:left w:val="single" w:sz="6" w:space="0" w:color="DEE2E6"/>
              <w:bottom w:val="single" w:sz="6" w:space="0" w:color="DEE2E6"/>
              <w:right w:val="single" w:sz="6" w:space="0" w:color="DEE2E6"/>
            </w:tcBorders>
            <w:shd w:val="clear" w:color="auto" w:fill="F8F9FA"/>
            <w:tcMar>
              <w:top w:w="90" w:type="dxa"/>
              <w:left w:w="150" w:type="dxa"/>
              <w:bottom w:w="90" w:type="dxa"/>
              <w:right w:w="150" w:type="dxa"/>
            </w:tcMar>
            <w:vAlign w:val="center"/>
            <w:hideMark/>
          </w:tcPr>
          <w:p w:rsidR="00877D17" w:rsidRPr="0052132E" w:rsidRDefault="00877D17" w:rsidP="00877D17">
            <w:pPr>
              <w:spacing w:after="0" w:line="240" w:lineRule="auto"/>
              <w:rPr>
                <w:rFonts w:ascii="Times New Roman" w:eastAsia="Times New Roman" w:hAnsi="Times New Roman" w:cs="Times New Roman"/>
                <w:b/>
                <w:bCs/>
                <w:color w:val="0E294F"/>
                <w:sz w:val="24"/>
                <w:szCs w:val="24"/>
              </w:rPr>
            </w:pPr>
            <w:r w:rsidRPr="0052132E">
              <w:rPr>
                <w:rFonts w:ascii="Times New Roman" w:eastAsia="Times New Roman" w:hAnsi="Times New Roman" w:cs="Times New Roman"/>
                <w:b/>
                <w:bCs/>
                <w:color w:val="0E294F"/>
                <w:sz w:val="24"/>
                <w:szCs w:val="24"/>
              </w:rPr>
              <w:t>3.55</w:t>
            </w:r>
          </w:p>
        </w:tc>
      </w:tr>
      <w:tr w:rsidR="00877D17" w:rsidRPr="0052132E" w:rsidTr="00FA2091">
        <w:trPr>
          <w:trHeight w:val="271"/>
        </w:trPr>
        <w:tc>
          <w:tcPr>
            <w:tcW w:w="0" w:type="auto"/>
            <w:tcBorders>
              <w:top w:val="single" w:sz="6" w:space="0" w:color="DEE2E6"/>
              <w:left w:val="single" w:sz="6" w:space="0" w:color="DEE2E6"/>
              <w:bottom w:val="single" w:sz="6" w:space="0" w:color="DEE2E6"/>
              <w:right w:val="single" w:sz="6" w:space="0" w:color="DEE2E6"/>
            </w:tcBorders>
            <w:shd w:val="clear" w:color="auto" w:fill="F8F9FA"/>
            <w:tcMar>
              <w:top w:w="90" w:type="dxa"/>
              <w:left w:w="150" w:type="dxa"/>
              <w:bottom w:w="90" w:type="dxa"/>
              <w:right w:w="150" w:type="dxa"/>
            </w:tcMar>
            <w:vAlign w:val="center"/>
            <w:hideMark/>
          </w:tcPr>
          <w:p w:rsidR="00877D17" w:rsidRPr="0052132E" w:rsidRDefault="00877D17" w:rsidP="00877D17">
            <w:pPr>
              <w:spacing w:after="0" w:line="240" w:lineRule="auto"/>
              <w:rPr>
                <w:rFonts w:ascii="Times New Roman" w:eastAsia="Times New Roman" w:hAnsi="Times New Roman" w:cs="Times New Roman"/>
                <w:b/>
                <w:bCs/>
                <w:color w:val="0E294F"/>
                <w:sz w:val="24"/>
                <w:szCs w:val="24"/>
              </w:rPr>
            </w:pPr>
            <w:r w:rsidRPr="0052132E">
              <w:rPr>
                <w:rFonts w:ascii="Times New Roman" w:eastAsia="Times New Roman" w:hAnsi="Times New Roman" w:cs="Times New Roman"/>
                <w:b/>
                <w:bCs/>
                <w:color w:val="0E294F"/>
                <w:sz w:val="24"/>
                <w:szCs w:val="24"/>
              </w:rPr>
              <w:t>Ukupno srednja ocena za V razred školske 20/21 godine</w:t>
            </w:r>
          </w:p>
        </w:tc>
        <w:tc>
          <w:tcPr>
            <w:tcW w:w="0" w:type="auto"/>
            <w:tcBorders>
              <w:top w:val="single" w:sz="6" w:space="0" w:color="DEE2E6"/>
              <w:left w:val="single" w:sz="6" w:space="0" w:color="DEE2E6"/>
              <w:bottom w:val="single" w:sz="6" w:space="0" w:color="DEE2E6"/>
              <w:right w:val="single" w:sz="6" w:space="0" w:color="DEE2E6"/>
            </w:tcBorders>
            <w:shd w:val="clear" w:color="auto" w:fill="F8F9FA"/>
            <w:tcMar>
              <w:top w:w="90" w:type="dxa"/>
              <w:left w:w="150" w:type="dxa"/>
              <w:bottom w:w="90" w:type="dxa"/>
              <w:right w:w="150" w:type="dxa"/>
            </w:tcMar>
            <w:vAlign w:val="center"/>
            <w:hideMark/>
          </w:tcPr>
          <w:p w:rsidR="00877D17" w:rsidRPr="0052132E" w:rsidRDefault="00877D17" w:rsidP="00877D17">
            <w:pPr>
              <w:spacing w:after="0" w:line="240" w:lineRule="auto"/>
              <w:rPr>
                <w:rFonts w:ascii="Times New Roman" w:eastAsia="Times New Roman" w:hAnsi="Times New Roman" w:cs="Times New Roman"/>
                <w:b/>
                <w:bCs/>
                <w:color w:val="0E294F"/>
                <w:sz w:val="24"/>
                <w:szCs w:val="24"/>
              </w:rPr>
            </w:pPr>
            <w:r w:rsidRPr="0052132E">
              <w:rPr>
                <w:rFonts w:ascii="Times New Roman" w:eastAsia="Times New Roman" w:hAnsi="Times New Roman" w:cs="Times New Roman"/>
                <w:b/>
                <w:bCs/>
                <w:color w:val="0E294F"/>
                <w:sz w:val="24"/>
                <w:szCs w:val="24"/>
              </w:rPr>
              <w:t>3.21</w:t>
            </w:r>
          </w:p>
        </w:tc>
      </w:tr>
    </w:tbl>
    <w:p w:rsidR="00877D17" w:rsidRPr="0052132E" w:rsidRDefault="00877D17" w:rsidP="00877D17">
      <w:pPr>
        <w:shd w:val="clear" w:color="auto" w:fill="F9F9FA"/>
        <w:spacing w:before="100" w:beforeAutospacing="1" w:after="100" w:afterAutospacing="1" w:line="240" w:lineRule="auto"/>
        <w:outlineLvl w:val="3"/>
        <w:rPr>
          <w:rFonts w:ascii="Times New Roman" w:eastAsia="Times New Roman" w:hAnsi="Times New Roman" w:cs="Times New Roman"/>
          <w:color w:val="081735"/>
          <w:sz w:val="24"/>
          <w:szCs w:val="24"/>
        </w:rPr>
      </w:pPr>
    </w:p>
    <w:tbl>
      <w:tblPr>
        <w:tblW w:w="10164" w:type="dxa"/>
        <w:tblBorders>
          <w:top w:val="single" w:sz="12" w:space="0" w:color="DE445F"/>
        </w:tblBorders>
        <w:shd w:val="clear" w:color="auto" w:fill="FFFFFF"/>
        <w:tblCellMar>
          <w:top w:w="15" w:type="dxa"/>
          <w:left w:w="15" w:type="dxa"/>
          <w:bottom w:w="15" w:type="dxa"/>
          <w:right w:w="15" w:type="dxa"/>
        </w:tblCellMar>
        <w:tblLook w:val="04A0" w:firstRow="1" w:lastRow="0" w:firstColumn="1" w:lastColumn="0" w:noHBand="0" w:noVBand="1"/>
      </w:tblPr>
      <w:tblGrid>
        <w:gridCol w:w="7892"/>
        <w:gridCol w:w="2272"/>
      </w:tblGrid>
      <w:tr w:rsidR="00877D17" w:rsidRPr="0052132E" w:rsidTr="00FA2091">
        <w:trPr>
          <w:trHeight w:val="279"/>
          <w:tblHeader/>
        </w:trPr>
        <w:tc>
          <w:tcPr>
            <w:tcW w:w="0" w:type="auto"/>
            <w:tcBorders>
              <w:top w:val="single" w:sz="6" w:space="0" w:color="DEE2E6"/>
              <w:left w:val="single" w:sz="6" w:space="0" w:color="DEE2E6"/>
              <w:bottom w:val="single" w:sz="6" w:space="0" w:color="DEE2E6"/>
              <w:right w:val="single" w:sz="6" w:space="0" w:color="DEE2E6"/>
            </w:tcBorders>
            <w:shd w:val="clear" w:color="auto" w:fill="F8F9FA"/>
            <w:tcMar>
              <w:top w:w="90" w:type="dxa"/>
              <w:left w:w="150" w:type="dxa"/>
              <w:bottom w:w="90" w:type="dxa"/>
              <w:right w:w="150" w:type="dxa"/>
            </w:tcMar>
            <w:vAlign w:val="center"/>
            <w:hideMark/>
          </w:tcPr>
          <w:p w:rsidR="00877D17" w:rsidRPr="0052132E" w:rsidRDefault="00877D17" w:rsidP="00877D17">
            <w:pPr>
              <w:spacing w:after="0" w:line="240" w:lineRule="auto"/>
              <w:rPr>
                <w:rFonts w:ascii="Times New Roman" w:eastAsia="Times New Roman" w:hAnsi="Times New Roman" w:cs="Times New Roman"/>
                <w:b/>
                <w:bCs/>
                <w:color w:val="0E294F"/>
                <w:sz w:val="24"/>
                <w:szCs w:val="24"/>
              </w:rPr>
            </w:pPr>
            <w:r w:rsidRPr="0052132E">
              <w:rPr>
                <w:rFonts w:ascii="Times New Roman" w:eastAsia="Times New Roman" w:hAnsi="Times New Roman" w:cs="Times New Roman"/>
                <w:b/>
                <w:bCs/>
                <w:color w:val="0E294F"/>
                <w:sz w:val="24"/>
                <w:szCs w:val="24"/>
              </w:rPr>
              <w:t>Razredno odeljenje</w:t>
            </w:r>
          </w:p>
        </w:tc>
        <w:tc>
          <w:tcPr>
            <w:tcW w:w="0" w:type="auto"/>
            <w:tcBorders>
              <w:top w:val="single" w:sz="6" w:space="0" w:color="DEE2E6"/>
              <w:left w:val="single" w:sz="6" w:space="0" w:color="DEE2E6"/>
              <w:bottom w:val="single" w:sz="6" w:space="0" w:color="DEE2E6"/>
              <w:right w:val="single" w:sz="6" w:space="0" w:color="DEE2E6"/>
            </w:tcBorders>
            <w:shd w:val="clear" w:color="auto" w:fill="F8F9FA"/>
            <w:tcMar>
              <w:top w:w="90" w:type="dxa"/>
              <w:left w:w="150" w:type="dxa"/>
              <w:bottom w:w="90" w:type="dxa"/>
              <w:right w:w="150" w:type="dxa"/>
            </w:tcMar>
            <w:vAlign w:val="center"/>
            <w:hideMark/>
          </w:tcPr>
          <w:p w:rsidR="00877D17" w:rsidRPr="0052132E" w:rsidRDefault="00877D17" w:rsidP="00877D17">
            <w:pPr>
              <w:spacing w:after="0" w:line="240" w:lineRule="auto"/>
              <w:rPr>
                <w:rFonts w:ascii="Times New Roman" w:eastAsia="Times New Roman" w:hAnsi="Times New Roman" w:cs="Times New Roman"/>
                <w:b/>
                <w:bCs/>
                <w:color w:val="0E294F"/>
                <w:sz w:val="24"/>
                <w:szCs w:val="24"/>
              </w:rPr>
            </w:pPr>
            <w:r w:rsidRPr="0052132E">
              <w:rPr>
                <w:rFonts w:ascii="Times New Roman" w:eastAsia="Times New Roman" w:hAnsi="Times New Roman" w:cs="Times New Roman"/>
                <w:b/>
                <w:bCs/>
                <w:color w:val="0E294F"/>
                <w:sz w:val="24"/>
                <w:szCs w:val="24"/>
              </w:rPr>
              <w:t>Srednja ocena</w:t>
            </w:r>
          </w:p>
        </w:tc>
      </w:tr>
      <w:tr w:rsidR="00877D17" w:rsidRPr="0052132E" w:rsidTr="00FA2091">
        <w:trPr>
          <w:trHeight w:val="293"/>
        </w:trPr>
        <w:tc>
          <w:tcPr>
            <w:tcW w:w="0" w:type="auto"/>
            <w:tcBorders>
              <w:top w:val="single" w:sz="6" w:space="0" w:color="DEE2E6"/>
              <w:left w:val="single" w:sz="6" w:space="0" w:color="DEE2E6"/>
              <w:bottom w:val="single" w:sz="6" w:space="0" w:color="DEE2E6"/>
              <w:right w:val="single" w:sz="6" w:space="0" w:color="DEE2E6"/>
            </w:tcBorders>
            <w:shd w:val="clear" w:color="auto" w:fill="FFFFFF"/>
            <w:tcMar>
              <w:top w:w="90" w:type="dxa"/>
              <w:left w:w="150" w:type="dxa"/>
              <w:bottom w:w="90" w:type="dxa"/>
              <w:right w:w="150" w:type="dxa"/>
            </w:tcMar>
            <w:vAlign w:val="center"/>
            <w:hideMark/>
          </w:tcPr>
          <w:p w:rsidR="00877D17" w:rsidRPr="0052132E" w:rsidRDefault="00877D17" w:rsidP="00877D17">
            <w:pPr>
              <w:spacing w:after="0" w:line="240" w:lineRule="auto"/>
              <w:rPr>
                <w:rFonts w:ascii="Times New Roman" w:eastAsia="Times New Roman" w:hAnsi="Times New Roman" w:cs="Times New Roman"/>
                <w:color w:val="343A40"/>
                <w:sz w:val="24"/>
                <w:szCs w:val="24"/>
              </w:rPr>
            </w:pPr>
            <w:r w:rsidRPr="0052132E">
              <w:rPr>
                <w:rFonts w:ascii="Times New Roman" w:eastAsia="Times New Roman" w:hAnsi="Times New Roman" w:cs="Times New Roman"/>
                <w:color w:val="343A40"/>
                <w:sz w:val="24"/>
                <w:szCs w:val="24"/>
              </w:rPr>
              <w:t>VI 1</w:t>
            </w:r>
          </w:p>
        </w:tc>
        <w:tc>
          <w:tcPr>
            <w:tcW w:w="0" w:type="auto"/>
            <w:tcBorders>
              <w:top w:val="single" w:sz="6" w:space="0" w:color="DEE2E6"/>
              <w:left w:val="single" w:sz="6" w:space="0" w:color="DEE2E6"/>
              <w:bottom w:val="single" w:sz="6" w:space="0" w:color="DEE2E6"/>
              <w:right w:val="single" w:sz="6" w:space="0" w:color="DEE2E6"/>
            </w:tcBorders>
            <w:shd w:val="clear" w:color="auto" w:fill="FFFFFF"/>
            <w:tcMar>
              <w:top w:w="90" w:type="dxa"/>
              <w:left w:w="150" w:type="dxa"/>
              <w:bottom w:w="90" w:type="dxa"/>
              <w:right w:w="150" w:type="dxa"/>
            </w:tcMar>
            <w:vAlign w:val="center"/>
            <w:hideMark/>
          </w:tcPr>
          <w:p w:rsidR="00877D17" w:rsidRPr="0052132E" w:rsidRDefault="00877D17" w:rsidP="00877D17">
            <w:pPr>
              <w:spacing w:after="0" w:line="240" w:lineRule="auto"/>
              <w:rPr>
                <w:rFonts w:ascii="Times New Roman" w:eastAsia="Times New Roman" w:hAnsi="Times New Roman" w:cs="Times New Roman"/>
                <w:color w:val="343A40"/>
                <w:sz w:val="24"/>
                <w:szCs w:val="24"/>
              </w:rPr>
            </w:pPr>
            <w:r w:rsidRPr="0052132E">
              <w:rPr>
                <w:rFonts w:ascii="Times New Roman" w:eastAsia="Times New Roman" w:hAnsi="Times New Roman" w:cs="Times New Roman"/>
                <w:color w:val="343A40"/>
                <w:sz w:val="24"/>
                <w:szCs w:val="24"/>
              </w:rPr>
              <w:t>3.30</w:t>
            </w:r>
          </w:p>
        </w:tc>
      </w:tr>
      <w:tr w:rsidR="00877D17" w:rsidRPr="0052132E" w:rsidTr="00FA2091">
        <w:trPr>
          <w:trHeight w:val="293"/>
        </w:trPr>
        <w:tc>
          <w:tcPr>
            <w:tcW w:w="0" w:type="auto"/>
            <w:tcBorders>
              <w:top w:val="single" w:sz="6" w:space="0" w:color="DEE2E6"/>
              <w:left w:val="single" w:sz="6" w:space="0" w:color="DEE2E6"/>
              <w:bottom w:val="single" w:sz="6" w:space="0" w:color="DEE2E6"/>
              <w:right w:val="single" w:sz="6" w:space="0" w:color="DEE2E6"/>
            </w:tcBorders>
            <w:shd w:val="clear" w:color="auto" w:fill="FFFFFF"/>
            <w:tcMar>
              <w:top w:w="90" w:type="dxa"/>
              <w:left w:w="150" w:type="dxa"/>
              <w:bottom w:w="90" w:type="dxa"/>
              <w:right w:w="150" w:type="dxa"/>
            </w:tcMar>
            <w:vAlign w:val="center"/>
            <w:hideMark/>
          </w:tcPr>
          <w:p w:rsidR="00877D17" w:rsidRPr="0052132E" w:rsidRDefault="00877D17" w:rsidP="00877D17">
            <w:pPr>
              <w:spacing w:after="0" w:line="240" w:lineRule="auto"/>
              <w:rPr>
                <w:rFonts w:ascii="Times New Roman" w:eastAsia="Times New Roman" w:hAnsi="Times New Roman" w:cs="Times New Roman"/>
                <w:color w:val="343A40"/>
                <w:sz w:val="24"/>
                <w:szCs w:val="24"/>
              </w:rPr>
            </w:pPr>
            <w:r w:rsidRPr="0052132E">
              <w:rPr>
                <w:rFonts w:ascii="Times New Roman" w:eastAsia="Times New Roman" w:hAnsi="Times New Roman" w:cs="Times New Roman"/>
                <w:color w:val="343A40"/>
                <w:sz w:val="24"/>
                <w:szCs w:val="24"/>
              </w:rPr>
              <w:t>VI 2</w:t>
            </w:r>
          </w:p>
        </w:tc>
        <w:tc>
          <w:tcPr>
            <w:tcW w:w="0" w:type="auto"/>
            <w:tcBorders>
              <w:top w:val="single" w:sz="6" w:space="0" w:color="DEE2E6"/>
              <w:left w:val="single" w:sz="6" w:space="0" w:color="DEE2E6"/>
              <w:bottom w:val="single" w:sz="6" w:space="0" w:color="DEE2E6"/>
              <w:right w:val="single" w:sz="6" w:space="0" w:color="DEE2E6"/>
            </w:tcBorders>
            <w:shd w:val="clear" w:color="auto" w:fill="FFFFFF"/>
            <w:tcMar>
              <w:top w:w="90" w:type="dxa"/>
              <w:left w:w="150" w:type="dxa"/>
              <w:bottom w:w="90" w:type="dxa"/>
              <w:right w:w="150" w:type="dxa"/>
            </w:tcMar>
            <w:vAlign w:val="center"/>
            <w:hideMark/>
          </w:tcPr>
          <w:p w:rsidR="00877D17" w:rsidRPr="0052132E" w:rsidRDefault="00877D17" w:rsidP="00877D17">
            <w:pPr>
              <w:spacing w:after="0" w:line="240" w:lineRule="auto"/>
              <w:rPr>
                <w:rFonts w:ascii="Times New Roman" w:eastAsia="Times New Roman" w:hAnsi="Times New Roman" w:cs="Times New Roman"/>
                <w:color w:val="343A40"/>
                <w:sz w:val="24"/>
                <w:szCs w:val="24"/>
              </w:rPr>
            </w:pPr>
            <w:r w:rsidRPr="0052132E">
              <w:rPr>
                <w:rFonts w:ascii="Times New Roman" w:eastAsia="Times New Roman" w:hAnsi="Times New Roman" w:cs="Times New Roman"/>
                <w:color w:val="343A40"/>
                <w:sz w:val="24"/>
                <w:szCs w:val="24"/>
              </w:rPr>
              <w:t>2.88</w:t>
            </w:r>
          </w:p>
        </w:tc>
      </w:tr>
      <w:tr w:rsidR="00877D17" w:rsidRPr="0052132E" w:rsidTr="00FA2091">
        <w:trPr>
          <w:trHeight w:val="279"/>
        </w:trPr>
        <w:tc>
          <w:tcPr>
            <w:tcW w:w="0" w:type="auto"/>
            <w:tcBorders>
              <w:top w:val="single" w:sz="6" w:space="0" w:color="DEE2E6"/>
              <w:left w:val="single" w:sz="6" w:space="0" w:color="DEE2E6"/>
              <w:bottom w:val="single" w:sz="6" w:space="0" w:color="DEE2E6"/>
              <w:right w:val="single" w:sz="6" w:space="0" w:color="DEE2E6"/>
            </w:tcBorders>
            <w:shd w:val="clear" w:color="auto" w:fill="F8F9FA"/>
            <w:tcMar>
              <w:top w:w="90" w:type="dxa"/>
              <w:left w:w="150" w:type="dxa"/>
              <w:bottom w:w="90" w:type="dxa"/>
              <w:right w:w="150" w:type="dxa"/>
            </w:tcMar>
            <w:vAlign w:val="center"/>
            <w:hideMark/>
          </w:tcPr>
          <w:p w:rsidR="00877D17" w:rsidRPr="0052132E" w:rsidRDefault="00877D17" w:rsidP="00877D17">
            <w:pPr>
              <w:spacing w:after="0" w:line="240" w:lineRule="auto"/>
              <w:rPr>
                <w:rFonts w:ascii="Times New Roman" w:eastAsia="Times New Roman" w:hAnsi="Times New Roman" w:cs="Times New Roman"/>
                <w:b/>
                <w:bCs/>
                <w:color w:val="0E294F"/>
                <w:sz w:val="24"/>
                <w:szCs w:val="24"/>
              </w:rPr>
            </w:pPr>
            <w:r w:rsidRPr="0052132E">
              <w:rPr>
                <w:rFonts w:ascii="Times New Roman" w:eastAsia="Times New Roman" w:hAnsi="Times New Roman" w:cs="Times New Roman"/>
                <w:b/>
                <w:bCs/>
                <w:color w:val="0E294F"/>
                <w:sz w:val="24"/>
                <w:szCs w:val="24"/>
              </w:rPr>
              <w:t>Ukupno srednja ocena za VI razred školske 21/22 godine</w:t>
            </w:r>
          </w:p>
        </w:tc>
        <w:tc>
          <w:tcPr>
            <w:tcW w:w="0" w:type="auto"/>
            <w:tcBorders>
              <w:top w:val="single" w:sz="6" w:space="0" w:color="DEE2E6"/>
              <w:left w:val="single" w:sz="6" w:space="0" w:color="DEE2E6"/>
              <w:bottom w:val="single" w:sz="6" w:space="0" w:color="DEE2E6"/>
              <w:right w:val="single" w:sz="6" w:space="0" w:color="DEE2E6"/>
            </w:tcBorders>
            <w:shd w:val="clear" w:color="auto" w:fill="F8F9FA"/>
            <w:tcMar>
              <w:top w:w="90" w:type="dxa"/>
              <w:left w:w="150" w:type="dxa"/>
              <w:bottom w:w="90" w:type="dxa"/>
              <w:right w:w="150" w:type="dxa"/>
            </w:tcMar>
            <w:vAlign w:val="center"/>
            <w:hideMark/>
          </w:tcPr>
          <w:p w:rsidR="00877D17" w:rsidRPr="0052132E" w:rsidRDefault="00877D17" w:rsidP="00877D17">
            <w:pPr>
              <w:spacing w:after="0" w:line="240" w:lineRule="auto"/>
              <w:rPr>
                <w:rFonts w:ascii="Times New Roman" w:eastAsia="Times New Roman" w:hAnsi="Times New Roman" w:cs="Times New Roman"/>
                <w:b/>
                <w:bCs/>
                <w:color w:val="0E294F"/>
                <w:sz w:val="24"/>
                <w:szCs w:val="24"/>
              </w:rPr>
            </w:pPr>
            <w:r w:rsidRPr="0052132E">
              <w:rPr>
                <w:rFonts w:ascii="Times New Roman" w:eastAsia="Times New Roman" w:hAnsi="Times New Roman" w:cs="Times New Roman"/>
                <w:b/>
                <w:bCs/>
                <w:color w:val="0E294F"/>
                <w:sz w:val="24"/>
                <w:szCs w:val="24"/>
              </w:rPr>
              <w:t>3.09</w:t>
            </w:r>
          </w:p>
        </w:tc>
      </w:tr>
      <w:tr w:rsidR="00877D17" w:rsidRPr="0052132E" w:rsidTr="00FA2091">
        <w:trPr>
          <w:trHeight w:val="293"/>
        </w:trPr>
        <w:tc>
          <w:tcPr>
            <w:tcW w:w="0" w:type="auto"/>
            <w:tcBorders>
              <w:top w:val="single" w:sz="6" w:space="0" w:color="DEE2E6"/>
              <w:left w:val="single" w:sz="6" w:space="0" w:color="DEE2E6"/>
              <w:bottom w:val="single" w:sz="6" w:space="0" w:color="DEE2E6"/>
              <w:right w:val="single" w:sz="6" w:space="0" w:color="DEE2E6"/>
            </w:tcBorders>
            <w:shd w:val="clear" w:color="auto" w:fill="F8F9FA"/>
            <w:tcMar>
              <w:top w:w="90" w:type="dxa"/>
              <w:left w:w="150" w:type="dxa"/>
              <w:bottom w:w="90" w:type="dxa"/>
              <w:right w:w="150" w:type="dxa"/>
            </w:tcMar>
            <w:vAlign w:val="center"/>
            <w:hideMark/>
          </w:tcPr>
          <w:p w:rsidR="00877D17" w:rsidRPr="0052132E" w:rsidRDefault="00877D17" w:rsidP="00877D17">
            <w:pPr>
              <w:spacing w:after="0" w:line="240" w:lineRule="auto"/>
              <w:rPr>
                <w:rFonts w:ascii="Times New Roman" w:eastAsia="Times New Roman" w:hAnsi="Times New Roman" w:cs="Times New Roman"/>
                <w:b/>
                <w:bCs/>
                <w:color w:val="0E294F"/>
                <w:sz w:val="24"/>
                <w:szCs w:val="24"/>
              </w:rPr>
            </w:pPr>
            <w:r w:rsidRPr="0052132E">
              <w:rPr>
                <w:rFonts w:ascii="Times New Roman" w:eastAsia="Times New Roman" w:hAnsi="Times New Roman" w:cs="Times New Roman"/>
                <w:b/>
                <w:bCs/>
                <w:color w:val="0E294F"/>
                <w:sz w:val="24"/>
                <w:szCs w:val="24"/>
              </w:rPr>
              <w:t>Ukupno srednja ocena za VI razred školske 20/21 godine</w:t>
            </w:r>
          </w:p>
        </w:tc>
        <w:tc>
          <w:tcPr>
            <w:tcW w:w="0" w:type="auto"/>
            <w:tcBorders>
              <w:top w:val="single" w:sz="6" w:space="0" w:color="DEE2E6"/>
              <w:left w:val="single" w:sz="6" w:space="0" w:color="DEE2E6"/>
              <w:bottom w:val="single" w:sz="6" w:space="0" w:color="DEE2E6"/>
              <w:right w:val="single" w:sz="6" w:space="0" w:color="DEE2E6"/>
            </w:tcBorders>
            <w:shd w:val="clear" w:color="auto" w:fill="F8F9FA"/>
            <w:tcMar>
              <w:top w:w="90" w:type="dxa"/>
              <w:left w:w="150" w:type="dxa"/>
              <w:bottom w:w="90" w:type="dxa"/>
              <w:right w:w="150" w:type="dxa"/>
            </w:tcMar>
            <w:vAlign w:val="center"/>
            <w:hideMark/>
          </w:tcPr>
          <w:p w:rsidR="00877D17" w:rsidRPr="0052132E" w:rsidRDefault="00877D17" w:rsidP="00877D17">
            <w:pPr>
              <w:spacing w:after="0" w:line="240" w:lineRule="auto"/>
              <w:rPr>
                <w:rFonts w:ascii="Times New Roman" w:eastAsia="Times New Roman" w:hAnsi="Times New Roman" w:cs="Times New Roman"/>
                <w:b/>
                <w:bCs/>
                <w:color w:val="0E294F"/>
                <w:sz w:val="24"/>
                <w:szCs w:val="24"/>
              </w:rPr>
            </w:pPr>
            <w:r w:rsidRPr="0052132E">
              <w:rPr>
                <w:rFonts w:ascii="Times New Roman" w:eastAsia="Times New Roman" w:hAnsi="Times New Roman" w:cs="Times New Roman"/>
                <w:b/>
                <w:bCs/>
                <w:color w:val="0E294F"/>
                <w:sz w:val="24"/>
                <w:szCs w:val="24"/>
              </w:rPr>
              <w:t>3.58</w:t>
            </w:r>
          </w:p>
        </w:tc>
      </w:tr>
    </w:tbl>
    <w:p w:rsidR="00877D17" w:rsidRPr="0052132E" w:rsidRDefault="00877D17" w:rsidP="00877D17">
      <w:pPr>
        <w:shd w:val="clear" w:color="auto" w:fill="F9F9FA"/>
        <w:spacing w:before="100" w:beforeAutospacing="1" w:after="100" w:afterAutospacing="1" w:line="240" w:lineRule="auto"/>
        <w:outlineLvl w:val="3"/>
        <w:rPr>
          <w:rFonts w:ascii="Times New Roman" w:eastAsia="Times New Roman" w:hAnsi="Times New Roman" w:cs="Times New Roman"/>
          <w:color w:val="081735"/>
          <w:sz w:val="24"/>
          <w:szCs w:val="24"/>
        </w:rPr>
      </w:pPr>
    </w:p>
    <w:p w:rsidR="00FA2091" w:rsidRPr="0052132E" w:rsidRDefault="00FA2091" w:rsidP="00877D17">
      <w:pPr>
        <w:shd w:val="clear" w:color="auto" w:fill="F9F9FA"/>
        <w:spacing w:before="100" w:beforeAutospacing="1" w:after="100" w:afterAutospacing="1" w:line="240" w:lineRule="auto"/>
        <w:outlineLvl w:val="3"/>
        <w:rPr>
          <w:rFonts w:ascii="Times New Roman" w:eastAsia="Times New Roman" w:hAnsi="Times New Roman" w:cs="Times New Roman"/>
          <w:color w:val="081735"/>
          <w:sz w:val="24"/>
          <w:szCs w:val="24"/>
        </w:rPr>
      </w:pPr>
    </w:p>
    <w:tbl>
      <w:tblPr>
        <w:tblW w:w="10001" w:type="dxa"/>
        <w:tblBorders>
          <w:top w:val="single" w:sz="12" w:space="0" w:color="DE445F"/>
        </w:tblBorders>
        <w:shd w:val="clear" w:color="auto" w:fill="FFFFFF"/>
        <w:tblCellMar>
          <w:top w:w="15" w:type="dxa"/>
          <w:left w:w="15" w:type="dxa"/>
          <w:bottom w:w="15" w:type="dxa"/>
          <w:right w:w="15" w:type="dxa"/>
        </w:tblCellMar>
        <w:tblLook w:val="04A0" w:firstRow="1" w:lastRow="0" w:firstColumn="1" w:lastColumn="0" w:noHBand="0" w:noVBand="1"/>
      </w:tblPr>
      <w:tblGrid>
        <w:gridCol w:w="7792"/>
        <w:gridCol w:w="2209"/>
      </w:tblGrid>
      <w:tr w:rsidR="00877D17" w:rsidRPr="0052132E" w:rsidTr="00FA2091">
        <w:trPr>
          <w:trHeight w:val="283"/>
          <w:tblHeader/>
        </w:trPr>
        <w:tc>
          <w:tcPr>
            <w:tcW w:w="0" w:type="auto"/>
            <w:tcBorders>
              <w:top w:val="single" w:sz="6" w:space="0" w:color="DEE2E6"/>
              <w:left w:val="single" w:sz="6" w:space="0" w:color="DEE2E6"/>
              <w:bottom w:val="single" w:sz="6" w:space="0" w:color="DEE2E6"/>
              <w:right w:val="single" w:sz="6" w:space="0" w:color="DEE2E6"/>
            </w:tcBorders>
            <w:shd w:val="clear" w:color="auto" w:fill="F8F9FA"/>
            <w:tcMar>
              <w:top w:w="90" w:type="dxa"/>
              <w:left w:w="150" w:type="dxa"/>
              <w:bottom w:w="90" w:type="dxa"/>
              <w:right w:w="150" w:type="dxa"/>
            </w:tcMar>
            <w:vAlign w:val="center"/>
            <w:hideMark/>
          </w:tcPr>
          <w:p w:rsidR="00877D17" w:rsidRPr="0052132E" w:rsidRDefault="00877D17" w:rsidP="00877D17">
            <w:pPr>
              <w:spacing w:after="0" w:line="240" w:lineRule="auto"/>
              <w:rPr>
                <w:rFonts w:ascii="Times New Roman" w:eastAsia="Times New Roman" w:hAnsi="Times New Roman" w:cs="Times New Roman"/>
                <w:b/>
                <w:bCs/>
                <w:color w:val="0E294F"/>
                <w:sz w:val="24"/>
                <w:szCs w:val="24"/>
              </w:rPr>
            </w:pPr>
            <w:r w:rsidRPr="0052132E">
              <w:rPr>
                <w:rFonts w:ascii="Times New Roman" w:eastAsia="Times New Roman" w:hAnsi="Times New Roman" w:cs="Times New Roman"/>
                <w:b/>
                <w:bCs/>
                <w:color w:val="0E294F"/>
                <w:sz w:val="24"/>
                <w:szCs w:val="24"/>
              </w:rPr>
              <w:lastRenderedPageBreak/>
              <w:t>Razredno odeljenje</w:t>
            </w:r>
          </w:p>
        </w:tc>
        <w:tc>
          <w:tcPr>
            <w:tcW w:w="0" w:type="auto"/>
            <w:tcBorders>
              <w:top w:val="single" w:sz="6" w:space="0" w:color="DEE2E6"/>
              <w:left w:val="single" w:sz="6" w:space="0" w:color="DEE2E6"/>
              <w:bottom w:val="single" w:sz="6" w:space="0" w:color="DEE2E6"/>
              <w:right w:val="single" w:sz="6" w:space="0" w:color="DEE2E6"/>
            </w:tcBorders>
            <w:shd w:val="clear" w:color="auto" w:fill="F8F9FA"/>
            <w:tcMar>
              <w:top w:w="90" w:type="dxa"/>
              <w:left w:w="150" w:type="dxa"/>
              <w:bottom w:w="90" w:type="dxa"/>
              <w:right w:w="150" w:type="dxa"/>
            </w:tcMar>
            <w:vAlign w:val="center"/>
            <w:hideMark/>
          </w:tcPr>
          <w:p w:rsidR="00877D17" w:rsidRPr="0052132E" w:rsidRDefault="00877D17" w:rsidP="00877D17">
            <w:pPr>
              <w:spacing w:after="0" w:line="240" w:lineRule="auto"/>
              <w:rPr>
                <w:rFonts w:ascii="Times New Roman" w:eastAsia="Times New Roman" w:hAnsi="Times New Roman" w:cs="Times New Roman"/>
                <w:b/>
                <w:bCs/>
                <w:color w:val="0E294F"/>
                <w:sz w:val="24"/>
                <w:szCs w:val="24"/>
              </w:rPr>
            </w:pPr>
            <w:r w:rsidRPr="0052132E">
              <w:rPr>
                <w:rFonts w:ascii="Times New Roman" w:eastAsia="Times New Roman" w:hAnsi="Times New Roman" w:cs="Times New Roman"/>
                <w:b/>
                <w:bCs/>
                <w:color w:val="0E294F"/>
                <w:sz w:val="24"/>
                <w:szCs w:val="24"/>
              </w:rPr>
              <w:t>Srednja ocena</w:t>
            </w:r>
          </w:p>
        </w:tc>
      </w:tr>
      <w:tr w:rsidR="00877D17" w:rsidRPr="0052132E" w:rsidTr="00FA2091">
        <w:trPr>
          <w:trHeight w:val="271"/>
        </w:trPr>
        <w:tc>
          <w:tcPr>
            <w:tcW w:w="0" w:type="auto"/>
            <w:tcBorders>
              <w:top w:val="single" w:sz="6" w:space="0" w:color="DEE2E6"/>
              <w:left w:val="single" w:sz="6" w:space="0" w:color="DEE2E6"/>
              <w:bottom w:val="single" w:sz="6" w:space="0" w:color="DEE2E6"/>
              <w:right w:val="single" w:sz="6" w:space="0" w:color="DEE2E6"/>
            </w:tcBorders>
            <w:shd w:val="clear" w:color="auto" w:fill="FFFFFF"/>
            <w:tcMar>
              <w:top w:w="90" w:type="dxa"/>
              <w:left w:w="150" w:type="dxa"/>
              <w:bottom w:w="90" w:type="dxa"/>
              <w:right w:w="150" w:type="dxa"/>
            </w:tcMar>
            <w:vAlign w:val="center"/>
            <w:hideMark/>
          </w:tcPr>
          <w:p w:rsidR="00877D17" w:rsidRPr="0052132E" w:rsidRDefault="00877D17" w:rsidP="00877D17">
            <w:pPr>
              <w:spacing w:after="0" w:line="240" w:lineRule="auto"/>
              <w:rPr>
                <w:rFonts w:ascii="Times New Roman" w:eastAsia="Times New Roman" w:hAnsi="Times New Roman" w:cs="Times New Roman"/>
                <w:color w:val="343A40"/>
                <w:sz w:val="24"/>
                <w:szCs w:val="24"/>
              </w:rPr>
            </w:pPr>
            <w:r w:rsidRPr="0052132E">
              <w:rPr>
                <w:rFonts w:ascii="Times New Roman" w:eastAsia="Times New Roman" w:hAnsi="Times New Roman" w:cs="Times New Roman"/>
                <w:color w:val="343A40"/>
                <w:sz w:val="24"/>
                <w:szCs w:val="24"/>
              </w:rPr>
              <w:t>VII 1</w:t>
            </w:r>
          </w:p>
        </w:tc>
        <w:tc>
          <w:tcPr>
            <w:tcW w:w="0" w:type="auto"/>
            <w:tcBorders>
              <w:top w:val="single" w:sz="6" w:space="0" w:color="DEE2E6"/>
              <w:left w:val="single" w:sz="6" w:space="0" w:color="DEE2E6"/>
              <w:bottom w:val="single" w:sz="6" w:space="0" w:color="DEE2E6"/>
              <w:right w:val="single" w:sz="6" w:space="0" w:color="DEE2E6"/>
            </w:tcBorders>
            <w:shd w:val="clear" w:color="auto" w:fill="FFFFFF"/>
            <w:tcMar>
              <w:top w:w="90" w:type="dxa"/>
              <w:left w:w="150" w:type="dxa"/>
              <w:bottom w:w="90" w:type="dxa"/>
              <w:right w:w="150" w:type="dxa"/>
            </w:tcMar>
            <w:vAlign w:val="center"/>
            <w:hideMark/>
          </w:tcPr>
          <w:p w:rsidR="00877D17" w:rsidRPr="0052132E" w:rsidRDefault="00877D17" w:rsidP="00877D17">
            <w:pPr>
              <w:spacing w:after="0" w:line="240" w:lineRule="auto"/>
              <w:rPr>
                <w:rFonts w:ascii="Times New Roman" w:eastAsia="Times New Roman" w:hAnsi="Times New Roman" w:cs="Times New Roman"/>
                <w:color w:val="343A40"/>
                <w:sz w:val="24"/>
                <w:szCs w:val="24"/>
              </w:rPr>
            </w:pPr>
            <w:r w:rsidRPr="0052132E">
              <w:rPr>
                <w:rFonts w:ascii="Times New Roman" w:eastAsia="Times New Roman" w:hAnsi="Times New Roman" w:cs="Times New Roman"/>
                <w:color w:val="343A40"/>
                <w:sz w:val="24"/>
                <w:szCs w:val="24"/>
              </w:rPr>
              <w:t>3.53</w:t>
            </w:r>
          </w:p>
        </w:tc>
      </w:tr>
      <w:tr w:rsidR="00877D17" w:rsidRPr="0052132E" w:rsidTr="00FA2091">
        <w:trPr>
          <w:trHeight w:val="283"/>
        </w:trPr>
        <w:tc>
          <w:tcPr>
            <w:tcW w:w="0" w:type="auto"/>
            <w:tcBorders>
              <w:top w:val="single" w:sz="6" w:space="0" w:color="DEE2E6"/>
              <w:left w:val="single" w:sz="6" w:space="0" w:color="DEE2E6"/>
              <w:bottom w:val="single" w:sz="6" w:space="0" w:color="DEE2E6"/>
              <w:right w:val="single" w:sz="6" w:space="0" w:color="DEE2E6"/>
            </w:tcBorders>
            <w:shd w:val="clear" w:color="auto" w:fill="FFFFFF"/>
            <w:tcMar>
              <w:top w:w="90" w:type="dxa"/>
              <w:left w:w="150" w:type="dxa"/>
              <w:bottom w:w="90" w:type="dxa"/>
              <w:right w:w="150" w:type="dxa"/>
            </w:tcMar>
            <w:vAlign w:val="center"/>
            <w:hideMark/>
          </w:tcPr>
          <w:p w:rsidR="00877D17" w:rsidRPr="0052132E" w:rsidRDefault="00877D17" w:rsidP="00877D17">
            <w:pPr>
              <w:spacing w:after="0" w:line="240" w:lineRule="auto"/>
              <w:rPr>
                <w:rFonts w:ascii="Times New Roman" w:eastAsia="Times New Roman" w:hAnsi="Times New Roman" w:cs="Times New Roman"/>
                <w:color w:val="343A40"/>
                <w:sz w:val="24"/>
                <w:szCs w:val="24"/>
              </w:rPr>
            </w:pPr>
            <w:r w:rsidRPr="0052132E">
              <w:rPr>
                <w:rFonts w:ascii="Times New Roman" w:eastAsia="Times New Roman" w:hAnsi="Times New Roman" w:cs="Times New Roman"/>
                <w:color w:val="343A40"/>
                <w:sz w:val="24"/>
                <w:szCs w:val="24"/>
              </w:rPr>
              <w:t>VII 2</w:t>
            </w:r>
          </w:p>
        </w:tc>
        <w:tc>
          <w:tcPr>
            <w:tcW w:w="0" w:type="auto"/>
            <w:tcBorders>
              <w:top w:val="single" w:sz="6" w:space="0" w:color="DEE2E6"/>
              <w:left w:val="single" w:sz="6" w:space="0" w:color="DEE2E6"/>
              <w:bottom w:val="single" w:sz="6" w:space="0" w:color="DEE2E6"/>
              <w:right w:val="single" w:sz="6" w:space="0" w:color="DEE2E6"/>
            </w:tcBorders>
            <w:shd w:val="clear" w:color="auto" w:fill="FFFFFF"/>
            <w:tcMar>
              <w:top w:w="90" w:type="dxa"/>
              <w:left w:w="150" w:type="dxa"/>
              <w:bottom w:w="90" w:type="dxa"/>
              <w:right w:w="150" w:type="dxa"/>
            </w:tcMar>
            <w:vAlign w:val="center"/>
            <w:hideMark/>
          </w:tcPr>
          <w:p w:rsidR="00877D17" w:rsidRPr="0052132E" w:rsidRDefault="00877D17" w:rsidP="00877D17">
            <w:pPr>
              <w:spacing w:after="0" w:line="240" w:lineRule="auto"/>
              <w:rPr>
                <w:rFonts w:ascii="Times New Roman" w:eastAsia="Times New Roman" w:hAnsi="Times New Roman" w:cs="Times New Roman"/>
                <w:color w:val="343A40"/>
                <w:sz w:val="24"/>
                <w:szCs w:val="24"/>
              </w:rPr>
            </w:pPr>
            <w:r w:rsidRPr="0052132E">
              <w:rPr>
                <w:rFonts w:ascii="Times New Roman" w:eastAsia="Times New Roman" w:hAnsi="Times New Roman" w:cs="Times New Roman"/>
                <w:color w:val="343A40"/>
                <w:sz w:val="24"/>
                <w:szCs w:val="24"/>
              </w:rPr>
              <w:t>3.17</w:t>
            </w:r>
          </w:p>
        </w:tc>
      </w:tr>
      <w:tr w:rsidR="00877D17" w:rsidRPr="0052132E" w:rsidTr="00FA2091">
        <w:trPr>
          <w:trHeight w:val="271"/>
        </w:trPr>
        <w:tc>
          <w:tcPr>
            <w:tcW w:w="0" w:type="auto"/>
            <w:tcBorders>
              <w:top w:val="single" w:sz="6" w:space="0" w:color="DEE2E6"/>
              <w:left w:val="single" w:sz="6" w:space="0" w:color="DEE2E6"/>
              <w:bottom w:val="single" w:sz="6" w:space="0" w:color="DEE2E6"/>
              <w:right w:val="single" w:sz="6" w:space="0" w:color="DEE2E6"/>
            </w:tcBorders>
            <w:shd w:val="clear" w:color="auto" w:fill="F8F9FA"/>
            <w:tcMar>
              <w:top w:w="90" w:type="dxa"/>
              <w:left w:w="150" w:type="dxa"/>
              <w:bottom w:w="90" w:type="dxa"/>
              <w:right w:w="150" w:type="dxa"/>
            </w:tcMar>
            <w:vAlign w:val="center"/>
            <w:hideMark/>
          </w:tcPr>
          <w:p w:rsidR="00877D17" w:rsidRPr="0052132E" w:rsidRDefault="00877D17" w:rsidP="00877D17">
            <w:pPr>
              <w:spacing w:after="0" w:line="240" w:lineRule="auto"/>
              <w:rPr>
                <w:rFonts w:ascii="Times New Roman" w:eastAsia="Times New Roman" w:hAnsi="Times New Roman" w:cs="Times New Roman"/>
                <w:b/>
                <w:bCs/>
                <w:color w:val="0E294F"/>
                <w:sz w:val="24"/>
                <w:szCs w:val="24"/>
              </w:rPr>
            </w:pPr>
            <w:r w:rsidRPr="0052132E">
              <w:rPr>
                <w:rFonts w:ascii="Times New Roman" w:eastAsia="Times New Roman" w:hAnsi="Times New Roman" w:cs="Times New Roman"/>
                <w:b/>
                <w:bCs/>
                <w:color w:val="0E294F"/>
                <w:sz w:val="24"/>
                <w:szCs w:val="24"/>
              </w:rPr>
              <w:t>Ukupno srednja ocena za VII razred školske 21/22 godine</w:t>
            </w:r>
          </w:p>
        </w:tc>
        <w:tc>
          <w:tcPr>
            <w:tcW w:w="0" w:type="auto"/>
            <w:tcBorders>
              <w:top w:val="single" w:sz="6" w:space="0" w:color="DEE2E6"/>
              <w:left w:val="single" w:sz="6" w:space="0" w:color="DEE2E6"/>
              <w:bottom w:val="single" w:sz="6" w:space="0" w:color="DEE2E6"/>
              <w:right w:val="single" w:sz="6" w:space="0" w:color="DEE2E6"/>
            </w:tcBorders>
            <w:shd w:val="clear" w:color="auto" w:fill="F8F9FA"/>
            <w:tcMar>
              <w:top w:w="90" w:type="dxa"/>
              <w:left w:w="150" w:type="dxa"/>
              <w:bottom w:w="90" w:type="dxa"/>
              <w:right w:w="150" w:type="dxa"/>
            </w:tcMar>
            <w:vAlign w:val="center"/>
            <w:hideMark/>
          </w:tcPr>
          <w:p w:rsidR="00877D17" w:rsidRPr="0052132E" w:rsidRDefault="00877D17" w:rsidP="00877D17">
            <w:pPr>
              <w:spacing w:after="0" w:line="240" w:lineRule="auto"/>
              <w:rPr>
                <w:rFonts w:ascii="Times New Roman" w:eastAsia="Times New Roman" w:hAnsi="Times New Roman" w:cs="Times New Roman"/>
                <w:b/>
                <w:bCs/>
                <w:color w:val="0E294F"/>
                <w:sz w:val="24"/>
                <w:szCs w:val="24"/>
              </w:rPr>
            </w:pPr>
            <w:r w:rsidRPr="0052132E">
              <w:rPr>
                <w:rFonts w:ascii="Times New Roman" w:eastAsia="Times New Roman" w:hAnsi="Times New Roman" w:cs="Times New Roman"/>
                <w:b/>
                <w:bCs/>
                <w:color w:val="0E294F"/>
                <w:sz w:val="24"/>
                <w:szCs w:val="24"/>
              </w:rPr>
              <w:t>3.35</w:t>
            </w:r>
          </w:p>
        </w:tc>
      </w:tr>
      <w:tr w:rsidR="00877D17" w:rsidRPr="0052132E" w:rsidTr="00FA2091">
        <w:trPr>
          <w:trHeight w:val="283"/>
        </w:trPr>
        <w:tc>
          <w:tcPr>
            <w:tcW w:w="0" w:type="auto"/>
            <w:tcBorders>
              <w:top w:val="single" w:sz="6" w:space="0" w:color="DEE2E6"/>
              <w:left w:val="single" w:sz="6" w:space="0" w:color="DEE2E6"/>
              <w:bottom w:val="single" w:sz="6" w:space="0" w:color="DEE2E6"/>
              <w:right w:val="single" w:sz="6" w:space="0" w:color="DEE2E6"/>
            </w:tcBorders>
            <w:shd w:val="clear" w:color="auto" w:fill="F8F9FA"/>
            <w:tcMar>
              <w:top w:w="90" w:type="dxa"/>
              <w:left w:w="150" w:type="dxa"/>
              <w:bottom w:w="90" w:type="dxa"/>
              <w:right w:w="150" w:type="dxa"/>
            </w:tcMar>
            <w:vAlign w:val="center"/>
            <w:hideMark/>
          </w:tcPr>
          <w:p w:rsidR="00877D17" w:rsidRPr="0052132E" w:rsidRDefault="00877D17" w:rsidP="00877D17">
            <w:pPr>
              <w:spacing w:after="0" w:line="240" w:lineRule="auto"/>
              <w:rPr>
                <w:rFonts w:ascii="Times New Roman" w:eastAsia="Times New Roman" w:hAnsi="Times New Roman" w:cs="Times New Roman"/>
                <w:b/>
                <w:bCs/>
                <w:color w:val="0E294F"/>
                <w:sz w:val="24"/>
                <w:szCs w:val="24"/>
              </w:rPr>
            </w:pPr>
            <w:r w:rsidRPr="0052132E">
              <w:rPr>
                <w:rFonts w:ascii="Times New Roman" w:eastAsia="Times New Roman" w:hAnsi="Times New Roman" w:cs="Times New Roman"/>
                <w:b/>
                <w:bCs/>
                <w:color w:val="0E294F"/>
                <w:sz w:val="24"/>
                <w:szCs w:val="24"/>
              </w:rPr>
              <w:t>Ukupno srednja ocena za VII razred školske 20/21 godine</w:t>
            </w:r>
          </w:p>
        </w:tc>
        <w:tc>
          <w:tcPr>
            <w:tcW w:w="0" w:type="auto"/>
            <w:tcBorders>
              <w:top w:val="single" w:sz="6" w:space="0" w:color="DEE2E6"/>
              <w:left w:val="single" w:sz="6" w:space="0" w:color="DEE2E6"/>
              <w:bottom w:val="single" w:sz="6" w:space="0" w:color="DEE2E6"/>
              <w:right w:val="single" w:sz="6" w:space="0" w:color="DEE2E6"/>
            </w:tcBorders>
            <w:shd w:val="clear" w:color="auto" w:fill="F8F9FA"/>
            <w:tcMar>
              <w:top w:w="90" w:type="dxa"/>
              <w:left w:w="150" w:type="dxa"/>
              <w:bottom w:w="90" w:type="dxa"/>
              <w:right w:w="150" w:type="dxa"/>
            </w:tcMar>
            <w:vAlign w:val="center"/>
            <w:hideMark/>
          </w:tcPr>
          <w:p w:rsidR="00877D17" w:rsidRPr="0052132E" w:rsidRDefault="00877D17" w:rsidP="00877D17">
            <w:pPr>
              <w:spacing w:after="0" w:line="240" w:lineRule="auto"/>
              <w:rPr>
                <w:rFonts w:ascii="Times New Roman" w:eastAsia="Times New Roman" w:hAnsi="Times New Roman" w:cs="Times New Roman"/>
                <w:b/>
                <w:bCs/>
                <w:color w:val="0E294F"/>
                <w:sz w:val="24"/>
                <w:szCs w:val="24"/>
              </w:rPr>
            </w:pPr>
            <w:r w:rsidRPr="0052132E">
              <w:rPr>
                <w:rFonts w:ascii="Times New Roman" w:eastAsia="Times New Roman" w:hAnsi="Times New Roman" w:cs="Times New Roman"/>
                <w:b/>
                <w:bCs/>
                <w:color w:val="0E294F"/>
                <w:sz w:val="24"/>
                <w:szCs w:val="24"/>
              </w:rPr>
              <w:t>3.26</w:t>
            </w:r>
          </w:p>
        </w:tc>
      </w:tr>
    </w:tbl>
    <w:p w:rsidR="00877D17" w:rsidRPr="0052132E" w:rsidRDefault="00877D17" w:rsidP="00877D17">
      <w:pPr>
        <w:shd w:val="clear" w:color="auto" w:fill="F9F9FA"/>
        <w:spacing w:before="100" w:beforeAutospacing="1" w:after="100" w:afterAutospacing="1" w:line="240" w:lineRule="auto"/>
        <w:outlineLvl w:val="3"/>
        <w:rPr>
          <w:rFonts w:ascii="Times New Roman" w:eastAsia="Times New Roman" w:hAnsi="Times New Roman" w:cs="Times New Roman"/>
          <w:color w:val="081735"/>
          <w:sz w:val="24"/>
          <w:szCs w:val="24"/>
        </w:rPr>
      </w:pPr>
    </w:p>
    <w:tbl>
      <w:tblPr>
        <w:tblW w:w="9737" w:type="dxa"/>
        <w:tblBorders>
          <w:top w:val="single" w:sz="12" w:space="0" w:color="DE445F"/>
        </w:tblBorders>
        <w:shd w:val="clear" w:color="auto" w:fill="FFFFFF"/>
        <w:tblCellMar>
          <w:top w:w="15" w:type="dxa"/>
          <w:left w:w="15" w:type="dxa"/>
          <w:bottom w:w="15" w:type="dxa"/>
          <w:right w:w="15" w:type="dxa"/>
        </w:tblCellMar>
        <w:tblLook w:val="04A0" w:firstRow="1" w:lastRow="0" w:firstColumn="1" w:lastColumn="0" w:noHBand="0" w:noVBand="1"/>
      </w:tblPr>
      <w:tblGrid>
        <w:gridCol w:w="7611"/>
        <w:gridCol w:w="2126"/>
      </w:tblGrid>
      <w:tr w:rsidR="00877D17" w:rsidRPr="0052132E" w:rsidTr="00FA2091">
        <w:trPr>
          <w:trHeight w:val="287"/>
          <w:tblHeader/>
        </w:trPr>
        <w:tc>
          <w:tcPr>
            <w:tcW w:w="0" w:type="auto"/>
            <w:tcBorders>
              <w:top w:val="single" w:sz="6" w:space="0" w:color="DEE2E6"/>
              <w:left w:val="single" w:sz="6" w:space="0" w:color="DEE2E6"/>
              <w:bottom w:val="single" w:sz="6" w:space="0" w:color="DEE2E6"/>
              <w:right w:val="single" w:sz="6" w:space="0" w:color="DEE2E6"/>
            </w:tcBorders>
            <w:shd w:val="clear" w:color="auto" w:fill="F8F9FA"/>
            <w:tcMar>
              <w:top w:w="90" w:type="dxa"/>
              <w:left w:w="150" w:type="dxa"/>
              <w:bottom w:w="90" w:type="dxa"/>
              <w:right w:w="150" w:type="dxa"/>
            </w:tcMar>
            <w:vAlign w:val="center"/>
            <w:hideMark/>
          </w:tcPr>
          <w:p w:rsidR="00877D17" w:rsidRPr="0052132E" w:rsidRDefault="00877D17" w:rsidP="00877D17">
            <w:pPr>
              <w:spacing w:after="0" w:line="240" w:lineRule="auto"/>
              <w:rPr>
                <w:rFonts w:ascii="Times New Roman" w:eastAsia="Times New Roman" w:hAnsi="Times New Roman" w:cs="Times New Roman"/>
                <w:b/>
                <w:bCs/>
                <w:color w:val="0E294F"/>
                <w:sz w:val="24"/>
                <w:szCs w:val="24"/>
              </w:rPr>
            </w:pPr>
            <w:r w:rsidRPr="0052132E">
              <w:rPr>
                <w:rFonts w:ascii="Times New Roman" w:eastAsia="Times New Roman" w:hAnsi="Times New Roman" w:cs="Times New Roman"/>
                <w:b/>
                <w:bCs/>
                <w:color w:val="0E294F"/>
                <w:sz w:val="24"/>
                <w:szCs w:val="24"/>
              </w:rPr>
              <w:t>Razredno odeljenje</w:t>
            </w:r>
          </w:p>
        </w:tc>
        <w:tc>
          <w:tcPr>
            <w:tcW w:w="0" w:type="auto"/>
            <w:tcBorders>
              <w:top w:val="single" w:sz="6" w:space="0" w:color="DEE2E6"/>
              <w:left w:val="single" w:sz="6" w:space="0" w:color="DEE2E6"/>
              <w:bottom w:val="single" w:sz="6" w:space="0" w:color="DEE2E6"/>
              <w:right w:val="single" w:sz="6" w:space="0" w:color="DEE2E6"/>
            </w:tcBorders>
            <w:shd w:val="clear" w:color="auto" w:fill="F8F9FA"/>
            <w:tcMar>
              <w:top w:w="90" w:type="dxa"/>
              <w:left w:w="150" w:type="dxa"/>
              <w:bottom w:w="90" w:type="dxa"/>
              <w:right w:w="150" w:type="dxa"/>
            </w:tcMar>
            <w:vAlign w:val="center"/>
            <w:hideMark/>
          </w:tcPr>
          <w:p w:rsidR="00877D17" w:rsidRPr="0052132E" w:rsidRDefault="00877D17" w:rsidP="00877D17">
            <w:pPr>
              <w:spacing w:after="0" w:line="240" w:lineRule="auto"/>
              <w:rPr>
                <w:rFonts w:ascii="Times New Roman" w:eastAsia="Times New Roman" w:hAnsi="Times New Roman" w:cs="Times New Roman"/>
                <w:b/>
                <w:bCs/>
                <w:color w:val="0E294F"/>
                <w:sz w:val="24"/>
                <w:szCs w:val="24"/>
              </w:rPr>
            </w:pPr>
            <w:r w:rsidRPr="0052132E">
              <w:rPr>
                <w:rFonts w:ascii="Times New Roman" w:eastAsia="Times New Roman" w:hAnsi="Times New Roman" w:cs="Times New Roman"/>
                <w:b/>
                <w:bCs/>
                <w:color w:val="0E294F"/>
                <w:sz w:val="24"/>
                <w:szCs w:val="24"/>
              </w:rPr>
              <w:t>Srednja ocena</w:t>
            </w:r>
          </w:p>
        </w:tc>
      </w:tr>
      <w:tr w:rsidR="00877D17" w:rsidRPr="0052132E" w:rsidTr="00FA2091">
        <w:trPr>
          <w:trHeight w:val="287"/>
        </w:trPr>
        <w:tc>
          <w:tcPr>
            <w:tcW w:w="0" w:type="auto"/>
            <w:tcBorders>
              <w:top w:val="single" w:sz="6" w:space="0" w:color="DEE2E6"/>
              <w:left w:val="single" w:sz="6" w:space="0" w:color="DEE2E6"/>
              <w:bottom w:val="single" w:sz="6" w:space="0" w:color="DEE2E6"/>
              <w:right w:val="single" w:sz="6" w:space="0" w:color="DEE2E6"/>
            </w:tcBorders>
            <w:shd w:val="clear" w:color="auto" w:fill="FFFFFF"/>
            <w:tcMar>
              <w:top w:w="90" w:type="dxa"/>
              <w:left w:w="150" w:type="dxa"/>
              <w:bottom w:w="90" w:type="dxa"/>
              <w:right w:w="150" w:type="dxa"/>
            </w:tcMar>
            <w:vAlign w:val="center"/>
            <w:hideMark/>
          </w:tcPr>
          <w:p w:rsidR="00877D17" w:rsidRPr="0052132E" w:rsidRDefault="00877D17" w:rsidP="00877D17">
            <w:pPr>
              <w:spacing w:after="0" w:line="240" w:lineRule="auto"/>
              <w:rPr>
                <w:rFonts w:ascii="Times New Roman" w:eastAsia="Times New Roman" w:hAnsi="Times New Roman" w:cs="Times New Roman"/>
                <w:color w:val="343A40"/>
                <w:sz w:val="24"/>
                <w:szCs w:val="24"/>
              </w:rPr>
            </w:pPr>
            <w:r w:rsidRPr="0052132E">
              <w:rPr>
                <w:rFonts w:ascii="Times New Roman" w:eastAsia="Times New Roman" w:hAnsi="Times New Roman" w:cs="Times New Roman"/>
                <w:color w:val="343A40"/>
                <w:sz w:val="24"/>
                <w:szCs w:val="24"/>
              </w:rPr>
              <w:t>VIII 1</w:t>
            </w:r>
          </w:p>
        </w:tc>
        <w:tc>
          <w:tcPr>
            <w:tcW w:w="0" w:type="auto"/>
            <w:tcBorders>
              <w:top w:val="single" w:sz="6" w:space="0" w:color="DEE2E6"/>
              <w:left w:val="single" w:sz="6" w:space="0" w:color="DEE2E6"/>
              <w:bottom w:val="single" w:sz="6" w:space="0" w:color="DEE2E6"/>
              <w:right w:val="single" w:sz="6" w:space="0" w:color="DEE2E6"/>
            </w:tcBorders>
            <w:shd w:val="clear" w:color="auto" w:fill="FFFFFF"/>
            <w:tcMar>
              <w:top w:w="90" w:type="dxa"/>
              <w:left w:w="150" w:type="dxa"/>
              <w:bottom w:w="90" w:type="dxa"/>
              <w:right w:w="150" w:type="dxa"/>
            </w:tcMar>
            <w:vAlign w:val="center"/>
            <w:hideMark/>
          </w:tcPr>
          <w:p w:rsidR="00877D17" w:rsidRPr="0052132E" w:rsidRDefault="00877D17" w:rsidP="00877D17">
            <w:pPr>
              <w:spacing w:after="0" w:line="240" w:lineRule="auto"/>
              <w:rPr>
                <w:rFonts w:ascii="Times New Roman" w:eastAsia="Times New Roman" w:hAnsi="Times New Roman" w:cs="Times New Roman"/>
                <w:color w:val="343A40"/>
                <w:sz w:val="24"/>
                <w:szCs w:val="24"/>
              </w:rPr>
            </w:pPr>
            <w:r w:rsidRPr="0052132E">
              <w:rPr>
                <w:rFonts w:ascii="Times New Roman" w:eastAsia="Times New Roman" w:hAnsi="Times New Roman" w:cs="Times New Roman"/>
                <w:color w:val="343A40"/>
                <w:sz w:val="24"/>
                <w:szCs w:val="24"/>
              </w:rPr>
              <w:t>3.34</w:t>
            </w:r>
          </w:p>
        </w:tc>
      </w:tr>
      <w:tr w:rsidR="00877D17" w:rsidRPr="0052132E" w:rsidTr="00FA2091">
        <w:trPr>
          <w:trHeight w:val="274"/>
        </w:trPr>
        <w:tc>
          <w:tcPr>
            <w:tcW w:w="0" w:type="auto"/>
            <w:tcBorders>
              <w:top w:val="single" w:sz="6" w:space="0" w:color="DEE2E6"/>
              <w:left w:val="single" w:sz="6" w:space="0" w:color="DEE2E6"/>
              <w:bottom w:val="single" w:sz="6" w:space="0" w:color="DEE2E6"/>
              <w:right w:val="single" w:sz="6" w:space="0" w:color="DEE2E6"/>
            </w:tcBorders>
            <w:shd w:val="clear" w:color="auto" w:fill="FFFFFF"/>
            <w:tcMar>
              <w:top w:w="90" w:type="dxa"/>
              <w:left w:w="150" w:type="dxa"/>
              <w:bottom w:w="90" w:type="dxa"/>
              <w:right w:w="150" w:type="dxa"/>
            </w:tcMar>
            <w:vAlign w:val="center"/>
            <w:hideMark/>
          </w:tcPr>
          <w:p w:rsidR="00877D17" w:rsidRPr="0052132E" w:rsidRDefault="00877D17" w:rsidP="00877D17">
            <w:pPr>
              <w:spacing w:after="0" w:line="240" w:lineRule="auto"/>
              <w:rPr>
                <w:rFonts w:ascii="Times New Roman" w:eastAsia="Times New Roman" w:hAnsi="Times New Roman" w:cs="Times New Roman"/>
                <w:color w:val="343A40"/>
                <w:sz w:val="24"/>
                <w:szCs w:val="24"/>
              </w:rPr>
            </w:pPr>
            <w:r w:rsidRPr="0052132E">
              <w:rPr>
                <w:rFonts w:ascii="Times New Roman" w:eastAsia="Times New Roman" w:hAnsi="Times New Roman" w:cs="Times New Roman"/>
                <w:color w:val="343A40"/>
                <w:sz w:val="24"/>
                <w:szCs w:val="24"/>
              </w:rPr>
              <w:t>VIII 2</w:t>
            </w:r>
          </w:p>
        </w:tc>
        <w:tc>
          <w:tcPr>
            <w:tcW w:w="0" w:type="auto"/>
            <w:tcBorders>
              <w:top w:val="single" w:sz="6" w:space="0" w:color="DEE2E6"/>
              <w:left w:val="single" w:sz="6" w:space="0" w:color="DEE2E6"/>
              <w:bottom w:val="single" w:sz="6" w:space="0" w:color="DEE2E6"/>
              <w:right w:val="single" w:sz="6" w:space="0" w:color="DEE2E6"/>
            </w:tcBorders>
            <w:shd w:val="clear" w:color="auto" w:fill="FFFFFF"/>
            <w:tcMar>
              <w:top w:w="90" w:type="dxa"/>
              <w:left w:w="150" w:type="dxa"/>
              <w:bottom w:w="90" w:type="dxa"/>
              <w:right w:w="150" w:type="dxa"/>
            </w:tcMar>
            <w:vAlign w:val="center"/>
            <w:hideMark/>
          </w:tcPr>
          <w:p w:rsidR="00877D17" w:rsidRPr="0052132E" w:rsidRDefault="00877D17" w:rsidP="00877D17">
            <w:pPr>
              <w:spacing w:after="0" w:line="240" w:lineRule="auto"/>
              <w:rPr>
                <w:rFonts w:ascii="Times New Roman" w:eastAsia="Times New Roman" w:hAnsi="Times New Roman" w:cs="Times New Roman"/>
                <w:color w:val="343A40"/>
                <w:sz w:val="24"/>
                <w:szCs w:val="24"/>
              </w:rPr>
            </w:pPr>
            <w:r w:rsidRPr="0052132E">
              <w:rPr>
                <w:rFonts w:ascii="Times New Roman" w:eastAsia="Times New Roman" w:hAnsi="Times New Roman" w:cs="Times New Roman"/>
                <w:color w:val="343A40"/>
                <w:sz w:val="24"/>
                <w:szCs w:val="24"/>
              </w:rPr>
              <w:t>3.16</w:t>
            </w:r>
          </w:p>
        </w:tc>
      </w:tr>
      <w:tr w:rsidR="00877D17" w:rsidRPr="0052132E" w:rsidTr="00FA2091">
        <w:trPr>
          <w:trHeight w:val="287"/>
        </w:trPr>
        <w:tc>
          <w:tcPr>
            <w:tcW w:w="0" w:type="auto"/>
            <w:tcBorders>
              <w:top w:val="single" w:sz="6" w:space="0" w:color="DEE2E6"/>
              <w:left w:val="single" w:sz="6" w:space="0" w:color="DEE2E6"/>
              <w:bottom w:val="single" w:sz="6" w:space="0" w:color="DEE2E6"/>
              <w:right w:val="single" w:sz="6" w:space="0" w:color="DEE2E6"/>
            </w:tcBorders>
            <w:shd w:val="clear" w:color="auto" w:fill="F8F9FA"/>
            <w:tcMar>
              <w:top w:w="90" w:type="dxa"/>
              <w:left w:w="150" w:type="dxa"/>
              <w:bottom w:w="90" w:type="dxa"/>
              <w:right w:w="150" w:type="dxa"/>
            </w:tcMar>
            <w:vAlign w:val="center"/>
            <w:hideMark/>
          </w:tcPr>
          <w:p w:rsidR="00877D17" w:rsidRPr="0052132E" w:rsidRDefault="00877D17" w:rsidP="00877D17">
            <w:pPr>
              <w:spacing w:after="0" w:line="240" w:lineRule="auto"/>
              <w:rPr>
                <w:rFonts w:ascii="Times New Roman" w:eastAsia="Times New Roman" w:hAnsi="Times New Roman" w:cs="Times New Roman"/>
                <w:b/>
                <w:bCs/>
                <w:color w:val="0E294F"/>
                <w:sz w:val="24"/>
                <w:szCs w:val="24"/>
              </w:rPr>
            </w:pPr>
            <w:r w:rsidRPr="0052132E">
              <w:rPr>
                <w:rFonts w:ascii="Times New Roman" w:eastAsia="Times New Roman" w:hAnsi="Times New Roman" w:cs="Times New Roman"/>
                <w:b/>
                <w:bCs/>
                <w:color w:val="0E294F"/>
                <w:sz w:val="24"/>
                <w:szCs w:val="24"/>
              </w:rPr>
              <w:t>Ukupno srednja ocena za VIII razred školske 21/22 godine</w:t>
            </w:r>
          </w:p>
        </w:tc>
        <w:tc>
          <w:tcPr>
            <w:tcW w:w="0" w:type="auto"/>
            <w:tcBorders>
              <w:top w:val="single" w:sz="6" w:space="0" w:color="DEE2E6"/>
              <w:left w:val="single" w:sz="6" w:space="0" w:color="DEE2E6"/>
              <w:bottom w:val="single" w:sz="6" w:space="0" w:color="DEE2E6"/>
              <w:right w:val="single" w:sz="6" w:space="0" w:color="DEE2E6"/>
            </w:tcBorders>
            <w:shd w:val="clear" w:color="auto" w:fill="F8F9FA"/>
            <w:tcMar>
              <w:top w:w="90" w:type="dxa"/>
              <w:left w:w="150" w:type="dxa"/>
              <w:bottom w:w="90" w:type="dxa"/>
              <w:right w:w="150" w:type="dxa"/>
            </w:tcMar>
            <w:vAlign w:val="center"/>
            <w:hideMark/>
          </w:tcPr>
          <w:p w:rsidR="00877D17" w:rsidRPr="0052132E" w:rsidRDefault="00877D17" w:rsidP="00877D17">
            <w:pPr>
              <w:spacing w:after="0" w:line="240" w:lineRule="auto"/>
              <w:rPr>
                <w:rFonts w:ascii="Times New Roman" w:eastAsia="Times New Roman" w:hAnsi="Times New Roman" w:cs="Times New Roman"/>
                <w:b/>
                <w:bCs/>
                <w:color w:val="0E294F"/>
                <w:sz w:val="24"/>
                <w:szCs w:val="24"/>
              </w:rPr>
            </w:pPr>
            <w:r w:rsidRPr="0052132E">
              <w:rPr>
                <w:rFonts w:ascii="Times New Roman" w:eastAsia="Times New Roman" w:hAnsi="Times New Roman" w:cs="Times New Roman"/>
                <w:b/>
                <w:bCs/>
                <w:color w:val="0E294F"/>
                <w:sz w:val="24"/>
                <w:szCs w:val="24"/>
              </w:rPr>
              <w:t>3.25</w:t>
            </w:r>
          </w:p>
        </w:tc>
      </w:tr>
      <w:tr w:rsidR="00877D17" w:rsidRPr="0052132E" w:rsidTr="00FA2091">
        <w:trPr>
          <w:trHeight w:val="287"/>
        </w:trPr>
        <w:tc>
          <w:tcPr>
            <w:tcW w:w="0" w:type="auto"/>
            <w:tcBorders>
              <w:top w:val="single" w:sz="6" w:space="0" w:color="DEE2E6"/>
              <w:left w:val="single" w:sz="6" w:space="0" w:color="DEE2E6"/>
              <w:bottom w:val="single" w:sz="6" w:space="0" w:color="DEE2E6"/>
              <w:right w:val="single" w:sz="6" w:space="0" w:color="DEE2E6"/>
            </w:tcBorders>
            <w:shd w:val="clear" w:color="auto" w:fill="F8F9FA"/>
            <w:tcMar>
              <w:top w:w="90" w:type="dxa"/>
              <w:left w:w="150" w:type="dxa"/>
              <w:bottom w:w="90" w:type="dxa"/>
              <w:right w:w="150" w:type="dxa"/>
            </w:tcMar>
            <w:vAlign w:val="center"/>
            <w:hideMark/>
          </w:tcPr>
          <w:p w:rsidR="00877D17" w:rsidRPr="0052132E" w:rsidRDefault="00877D17" w:rsidP="00877D17">
            <w:pPr>
              <w:spacing w:after="0" w:line="240" w:lineRule="auto"/>
              <w:rPr>
                <w:rFonts w:ascii="Times New Roman" w:eastAsia="Times New Roman" w:hAnsi="Times New Roman" w:cs="Times New Roman"/>
                <w:b/>
                <w:bCs/>
                <w:color w:val="0E294F"/>
                <w:sz w:val="24"/>
                <w:szCs w:val="24"/>
              </w:rPr>
            </w:pPr>
            <w:r w:rsidRPr="0052132E">
              <w:rPr>
                <w:rFonts w:ascii="Times New Roman" w:eastAsia="Times New Roman" w:hAnsi="Times New Roman" w:cs="Times New Roman"/>
                <w:b/>
                <w:bCs/>
                <w:color w:val="0E294F"/>
                <w:sz w:val="24"/>
                <w:szCs w:val="24"/>
              </w:rPr>
              <w:t>Ukupno srednja ocena za VIII razred školske 20/21 godine</w:t>
            </w:r>
          </w:p>
        </w:tc>
        <w:tc>
          <w:tcPr>
            <w:tcW w:w="0" w:type="auto"/>
            <w:tcBorders>
              <w:top w:val="single" w:sz="6" w:space="0" w:color="DEE2E6"/>
              <w:left w:val="single" w:sz="6" w:space="0" w:color="DEE2E6"/>
              <w:bottom w:val="single" w:sz="6" w:space="0" w:color="DEE2E6"/>
              <w:right w:val="single" w:sz="6" w:space="0" w:color="DEE2E6"/>
            </w:tcBorders>
            <w:shd w:val="clear" w:color="auto" w:fill="F8F9FA"/>
            <w:tcMar>
              <w:top w:w="90" w:type="dxa"/>
              <w:left w:w="150" w:type="dxa"/>
              <w:bottom w:w="90" w:type="dxa"/>
              <w:right w:w="150" w:type="dxa"/>
            </w:tcMar>
            <w:vAlign w:val="center"/>
            <w:hideMark/>
          </w:tcPr>
          <w:p w:rsidR="00877D17" w:rsidRPr="0052132E" w:rsidRDefault="00877D17" w:rsidP="00877D17">
            <w:pPr>
              <w:spacing w:after="0" w:line="240" w:lineRule="auto"/>
              <w:rPr>
                <w:rFonts w:ascii="Times New Roman" w:eastAsia="Times New Roman" w:hAnsi="Times New Roman" w:cs="Times New Roman"/>
                <w:b/>
                <w:bCs/>
                <w:color w:val="0E294F"/>
                <w:sz w:val="24"/>
                <w:szCs w:val="24"/>
              </w:rPr>
            </w:pPr>
            <w:r w:rsidRPr="0052132E">
              <w:rPr>
                <w:rFonts w:ascii="Times New Roman" w:eastAsia="Times New Roman" w:hAnsi="Times New Roman" w:cs="Times New Roman"/>
                <w:b/>
                <w:bCs/>
                <w:color w:val="0E294F"/>
                <w:sz w:val="24"/>
                <w:szCs w:val="24"/>
              </w:rPr>
              <w:t>3.74</w:t>
            </w:r>
          </w:p>
        </w:tc>
      </w:tr>
    </w:tbl>
    <w:p w:rsidR="003526FC" w:rsidRPr="0052132E" w:rsidRDefault="003526FC" w:rsidP="00FD54D3">
      <w:pPr>
        <w:pStyle w:val="Heading3"/>
        <w:rPr>
          <w:lang w:val="sr-Latn-RS"/>
        </w:rPr>
      </w:pPr>
    </w:p>
    <w:p w:rsidR="003526FC" w:rsidRPr="0052132E" w:rsidRDefault="003526FC" w:rsidP="00FD54D3">
      <w:pPr>
        <w:pStyle w:val="Heading3"/>
      </w:pPr>
      <w:bookmarkStart w:id="23" w:name="_Toc115335030"/>
      <w:r w:rsidRPr="0052132E">
        <w:t>4.1.</w:t>
      </w:r>
      <w:r w:rsidR="00877D17" w:rsidRPr="0052132E">
        <w:rPr>
          <w:lang w:val="sr-Latn-RS"/>
        </w:rPr>
        <w:t>2</w:t>
      </w:r>
      <w:r w:rsidRPr="0052132E">
        <w:t xml:space="preserve">. Brojno stanje učenika </w:t>
      </w:r>
      <w:r w:rsidR="00F66BC9" w:rsidRPr="0052132E">
        <w:t>1</w:t>
      </w:r>
      <w:r w:rsidR="003A5C36" w:rsidRPr="0052132E">
        <w:rPr>
          <w:lang w:val="sr-Latn-RS"/>
        </w:rPr>
        <w:t>2</w:t>
      </w:r>
      <w:r w:rsidRPr="0052132E">
        <w:t xml:space="preserve"> godina unazad</w:t>
      </w:r>
      <w:bookmarkEnd w:id="23"/>
      <w:r w:rsidRPr="0052132E">
        <w:t xml:space="preserve"> </w:t>
      </w:r>
    </w:p>
    <w:p w:rsidR="003526FC" w:rsidRPr="0052132E" w:rsidRDefault="003526FC" w:rsidP="003526FC">
      <w:pPr>
        <w:spacing w:after="0" w:line="240" w:lineRule="auto"/>
        <w:rPr>
          <w:rFonts w:ascii="Times New Roman" w:eastAsia="Times New Roman" w:hAnsi="Times New Roman" w:cs="Times New Roman"/>
          <w:b/>
          <w:sz w:val="8"/>
          <w:szCs w:val="8"/>
          <w:lang w:val="sr-Latn-R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1"/>
        <w:gridCol w:w="3039"/>
      </w:tblGrid>
      <w:tr w:rsidR="00F66BC9" w:rsidRPr="0052132E" w:rsidTr="00284245">
        <w:trPr>
          <w:trHeight w:val="291"/>
        </w:trPr>
        <w:tc>
          <w:tcPr>
            <w:tcW w:w="2881" w:type="dxa"/>
          </w:tcPr>
          <w:p w:rsidR="00F66BC9" w:rsidRPr="0052132E" w:rsidRDefault="00F66BC9" w:rsidP="00F66BC9">
            <w:pPr>
              <w:spacing w:after="0" w:line="240" w:lineRule="auto"/>
              <w:rPr>
                <w:rFonts w:ascii="Times New Roman" w:eastAsia="Times New Roman" w:hAnsi="Times New Roman" w:cs="Times New Roman"/>
                <w:sz w:val="24"/>
                <w:szCs w:val="24"/>
                <w:lang w:val="hr-HR" w:eastAsia="hr-HR"/>
              </w:rPr>
            </w:pPr>
            <w:r w:rsidRPr="0052132E">
              <w:rPr>
                <w:rFonts w:ascii="Times New Roman" w:eastAsia="Times New Roman" w:hAnsi="Times New Roman" w:cs="Times New Roman"/>
                <w:sz w:val="24"/>
                <w:szCs w:val="24"/>
                <w:lang w:val="hr-HR" w:eastAsia="hr-HR"/>
              </w:rPr>
              <w:t>Školska godina</w:t>
            </w:r>
          </w:p>
        </w:tc>
        <w:tc>
          <w:tcPr>
            <w:tcW w:w="3039" w:type="dxa"/>
          </w:tcPr>
          <w:p w:rsidR="00F66BC9" w:rsidRPr="0052132E" w:rsidRDefault="00F66BC9" w:rsidP="00284245">
            <w:pPr>
              <w:spacing w:after="0" w:line="240" w:lineRule="auto"/>
              <w:rPr>
                <w:rFonts w:ascii="Times New Roman" w:eastAsia="Times New Roman" w:hAnsi="Times New Roman" w:cs="Times New Roman"/>
                <w:sz w:val="24"/>
                <w:szCs w:val="24"/>
                <w:lang w:val="hr-HR" w:eastAsia="hr-HR"/>
              </w:rPr>
            </w:pPr>
            <w:r w:rsidRPr="0052132E">
              <w:rPr>
                <w:rFonts w:ascii="Times New Roman" w:eastAsia="Times New Roman" w:hAnsi="Times New Roman" w:cs="Times New Roman"/>
                <w:sz w:val="24"/>
                <w:szCs w:val="24"/>
                <w:lang w:val="hr-HR" w:eastAsia="hr-HR"/>
              </w:rPr>
              <w:t xml:space="preserve">Ukupan broj učenika u školi </w:t>
            </w:r>
          </w:p>
        </w:tc>
      </w:tr>
      <w:tr w:rsidR="00F66BC9" w:rsidRPr="0052132E" w:rsidTr="00284245">
        <w:trPr>
          <w:trHeight w:val="305"/>
        </w:trPr>
        <w:tc>
          <w:tcPr>
            <w:tcW w:w="2881" w:type="dxa"/>
            <w:tcBorders>
              <w:bottom w:val="single" w:sz="4" w:space="0" w:color="auto"/>
            </w:tcBorders>
          </w:tcPr>
          <w:p w:rsidR="00F66BC9" w:rsidRPr="0052132E" w:rsidRDefault="00F66BC9" w:rsidP="00F66BC9">
            <w:pPr>
              <w:spacing w:after="0" w:line="240" w:lineRule="auto"/>
              <w:rPr>
                <w:rFonts w:ascii="Times New Roman" w:eastAsia="Times New Roman" w:hAnsi="Times New Roman" w:cs="Times New Roman"/>
                <w:sz w:val="24"/>
                <w:szCs w:val="24"/>
                <w:lang w:val="hr-HR" w:eastAsia="hr-HR"/>
              </w:rPr>
            </w:pPr>
            <w:r w:rsidRPr="0052132E">
              <w:rPr>
                <w:rFonts w:ascii="Times New Roman" w:eastAsia="Times New Roman" w:hAnsi="Times New Roman" w:cs="Times New Roman"/>
                <w:sz w:val="24"/>
                <w:szCs w:val="24"/>
                <w:lang w:val="hr-HR" w:eastAsia="hr-HR"/>
              </w:rPr>
              <w:t>2009/2010.</w:t>
            </w:r>
          </w:p>
        </w:tc>
        <w:tc>
          <w:tcPr>
            <w:tcW w:w="3039" w:type="dxa"/>
            <w:tcBorders>
              <w:bottom w:val="single" w:sz="4" w:space="0" w:color="auto"/>
            </w:tcBorders>
          </w:tcPr>
          <w:p w:rsidR="00F66BC9" w:rsidRPr="0052132E" w:rsidRDefault="00F66BC9" w:rsidP="00F66BC9">
            <w:pPr>
              <w:spacing w:after="0" w:line="240" w:lineRule="auto"/>
              <w:rPr>
                <w:rFonts w:ascii="Times New Roman" w:eastAsia="Times New Roman" w:hAnsi="Times New Roman" w:cs="Times New Roman"/>
                <w:sz w:val="24"/>
                <w:szCs w:val="24"/>
                <w:lang w:val="hr-HR" w:eastAsia="hr-HR"/>
              </w:rPr>
            </w:pPr>
            <w:r w:rsidRPr="0052132E">
              <w:rPr>
                <w:rFonts w:ascii="Times New Roman" w:eastAsia="Times New Roman" w:hAnsi="Times New Roman" w:cs="Times New Roman"/>
                <w:sz w:val="24"/>
                <w:szCs w:val="24"/>
                <w:lang w:val="hr-HR" w:eastAsia="hr-HR"/>
              </w:rPr>
              <w:t>333</w:t>
            </w:r>
          </w:p>
        </w:tc>
      </w:tr>
      <w:tr w:rsidR="00F66BC9" w:rsidRPr="0052132E" w:rsidTr="00284245">
        <w:trPr>
          <w:trHeight w:val="303"/>
        </w:trPr>
        <w:tc>
          <w:tcPr>
            <w:tcW w:w="2881" w:type="dxa"/>
          </w:tcPr>
          <w:p w:rsidR="00F66BC9" w:rsidRPr="0052132E" w:rsidRDefault="00F66BC9" w:rsidP="00F66BC9">
            <w:pPr>
              <w:spacing w:after="0" w:line="240" w:lineRule="auto"/>
              <w:rPr>
                <w:rFonts w:ascii="Times New Roman" w:eastAsia="Times New Roman" w:hAnsi="Times New Roman" w:cs="Times New Roman"/>
                <w:sz w:val="24"/>
                <w:szCs w:val="24"/>
                <w:lang w:val="hr-HR" w:eastAsia="hr-HR"/>
              </w:rPr>
            </w:pPr>
            <w:r w:rsidRPr="0052132E">
              <w:rPr>
                <w:rFonts w:ascii="Times New Roman" w:eastAsia="Times New Roman" w:hAnsi="Times New Roman" w:cs="Times New Roman"/>
                <w:sz w:val="24"/>
                <w:szCs w:val="24"/>
                <w:lang w:val="hr-HR" w:eastAsia="hr-HR"/>
              </w:rPr>
              <w:t>2010/2011.</w:t>
            </w:r>
          </w:p>
        </w:tc>
        <w:tc>
          <w:tcPr>
            <w:tcW w:w="3039" w:type="dxa"/>
          </w:tcPr>
          <w:p w:rsidR="00F66BC9" w:rsidRPr="0052132E" w:rsidRDefault="00F66BC9" w:rsidP="00F66BC9">
            <w:pPr>
              <w:spacing w:after="0" w:line="240" w:lineRule="auto"/>
              <w:rPr>
                <w:rFonts w:ascii="Times New Roman" w:eastAsia="Times New Roman" w:hAnsi="Times New Roman" w:cs="Times New Roman"/>
                <w:sz w:val="24"/>
                <w:szCs w:val="24"/>
                <w:lang w:val="hr-HR" w:eastAsia="hr-HR"/>
              </w:rPr>
            </w:pPr>
            <w:r w:rsidRPr="0052132E">
              <w:rPr>
                <w:rFonts w:ascii="Times New Roman" w:eastAsia="Times New Roman" w:hAnsi="Times New Roman" w:cs="Times New Roman"/>
                <w:sz w:val="24"/>
                <w:szCs w:val="24"/>
                <w:lang w:val="hr-HR" w:eastAsia="hr-HR"/>
              </w:rPr>
              <w:t>308</w:t>
            </w:r>
          </w:p>
        </w:tc>
      </w:tr>
      <w:tr w:rsidR="00F66BC9" w:rsidRPr="0052132E" w:rsidTr="00284245">
        <w:trPr>
          <w:trHeight w:val="303"/>
        </w:trPr>
        <w:tc>
          <w:tcPr>
            <w:tcW w:w="2881" w:type="dxa"/>
          </w:tcPr>
          <w:p w:rsidR="00F66BC9" w:rsidRPr="0052132E" w:rsidRDefault="00F66BC9" w:rsidP="00F66BC9">
            <w:pPr>
              <w:spacing w:after="0" w:line="240" w:lineRule="auto"/>
              <w:rPr>
                <w:rFonts w:ascii="Times New Roman" w:eastAsia="Times New Roman" w:hAnsi="Times New Roman" w:cs="Times New Roman"/>
                <w:sz w:val="24"/>
                <w:szCs w:val="24"/>
                <w:lang w:val="hr-HR" w:eastAsia="hr-HR"/>
              </w:rPr>
            </w:pPr>
            <w:r w:rsidRPr="0052132E">
              <w:rPr>
                <w:rFonts w:ascii="Times New Roman" w:eastAsia="Times New Roman" w:hAnsi="Times New Roman" w:cs="Times New Roman"/>
                <w:sz w:val="24"/>
                <w:szCs w:val="24"/>
                <w:lang w:val="hr-HR" w:eastAsia="hr-HR"/>
              </w:rPr>
              <w:t>2011/2012</w:t>
            </w:r>
          </w:p>
        </w:tc>
        <w:tc>
          <w:tcPr>
            <w:tcW w:w="3039" w:type="dxa"/>
          </w:tcPr>
          <w:p w:rsidR="00F66BC9" w:rsidRPr="0052132E" w:rsidRDefault="00F66BC9" w:rsidP="00F66BC9">
            <w:pPr>
              <w:spacing w:after="0" w:line="240" w:lineRule="auto"/>
              <w:rPr>
                <w:rFonts w:ascii="Times New Roman" w:eastAsia="Times New Roman" w:hAnsi="Times New Roman" w:cs="Times New Roman"/>
                <w:sz w:val="24"/>
                <w:szCs w:val="24"/>
                <w:lang w:val="hr-HR" w:eastAsia="hr-HR"/>
              </w:rPr>
            </w:pPr>
            <w:r w:rsidRPr="0052132E">
              <w:rPr>
                <w:rFonts w:ascii="Times New Roman" w:eastAsia="Times New Roman" w:hAnsi="Times New Roman" w:cs="Times New Roman"/>
                <w:sz w:val="24"/>
                <w:szCs w:val="24"/>
                <w:lang w:val="hr-HR" w:eastAsia="hr-HR"/>
              </w:rPr>
              <w:t>309</w:t>
            </w:r>
          </w:p>
        </w:tc>
      </w:tr>
      <w:tr w:rsidR="00F66BC9" w:rsidRPr="0052132E" w:rsidTr="00284245">
        <w:trPr>
          <w:trHeight w:val="351"/>
        </w:trPr>
        <w:tc>
          <w:tcPr>
            <w:tcW w:w="2881" w:type="dxa"/>
          </w:tcPr>
          <w:p w:rsidR="00F66BC9" w:rsidRPr="0052132E" w:rsidRDefault="00F66BC9" w:rsidP="00F66BC9">
            <w:pPr>
              <w:spacing w:after="0" w:line="240" w:lineRule="auto"/>
              <w:rPr>
                <w:rFonts w:ascii="Times New Roman" w:eastAsia="Times New Roman" w:hAnsi="Times New Roman" w:cs="Times New Roman"/>
                <w:sz w:val="24"/>
                <w:szCs w:val="24"/>
                <w:lang w:val="hr-HR" w:eastAsia="hr-HR"/>
              </w:rPr>
            </w:pPr>
            <w:r w:rsidRPr="0052132E">
              <w:rPr>
                <w:rFonts w:ascii="Times New Roman" w:eastAsia="Times New Roman" w:hAnsi="Times New Roman" w:cs="Times New Roman"/>
                <w:sz w:val="24"/>
                <w:szCs w:val="24"/>
                <w:lang w:val="hr-HR" w:eastAsia="hr-HR"/>
              </w:rPr>
              <w:t>2012/2013</w:t>
            </w:r>
          </w:p>
        </w:tc>
        <w:tc>
          <w:tcPr>
            <w:tcW w:w="3039" w:type="dxa"/>
          </w:tcPr>
          <w:p w:rsidR="00F66BC9" w:rsidRPr="0052132E" w:rsidRDefault="00F66BC9" w:rsidP="00F66BC9">
            <w:pPr>
              <w:spacing w:after="0" w:line="240" w:lineRule="auto"/>
              <w:rPr>
                <w:rFonts w:ascii="Times New Roman" w:eastAsia="Times New Roman" w:hAnsi="Times New Roman" w:cs="Times New Roman"/>
                <w:sz w:val="24"/>
                <w:szCs w:val="24"/>
                <w:lang w:val="hr-HR" w:eastAsia="hr-HR"/>
              </w:rPr>
            </w:pPr>
            <w:r w:rsidRPr="0052132E">
              <w:rPr>
                <w:rFonts w:ascii="Times New Roman" w:eastAsia="Times New Roman" w:hAnsi="Times New Roman" w:cs="Times New Roman"/>
                <w:sz w:val="24"/>
                <w:szCs w:val="24"/>
                <w:lang w:val="hr-HR" w:eastAsia="hr-HR"/>
              </w:rPr>
              <w:t>297</w:t>
            </w:r>
          </w:p>
        </w:tc>
      </w:tr>
      <w:tr w:rsidR="00F66BC9" w:rsidRPr="0052132E" w:rsidTr="00284245">
        <w:trPr>
          <w:trHeight w:val="332"/>
        </w:trPr>
        <w:tc>
          <w:tcPr>
            <w:tcW w:w="2881" w:type="dxa"/>
          </w:tcPr>
          <w:p w:rsidR="00F66BC9" w:rsidRPr="0052132E" w:rsidRDefault="00F66BC9" w:rsidP="00F66BC9">
            <w:pPr>
              <w:spacing w:after="0" w:line="240" w:lineRule="auto"/>
              <w:rPr>
                <w:rFonts w:ascii="Times New Roman" w:eastAsia="Times New Roman" w:hAnsi="Times New Roman" w:cs="Times New Roman"/>
                <w:sz w:val="24"/>
                <w:szCs w:val="24"/>
                <w:lang w:val="hr-HR" w:eastAsia="hr-HR"/>
              </w:rPr>
            </w:pPr>
            <w:r w:rsidRPr="0052132E">
              <w:rPr>
                <w:rFonts w:ascii="Times New Roman" w:eastAsia="Times New Roman" w:hAnsi="Times New Roman" w:cs="Times New Roman"/>
                <w:sz w:val="24"/>
                <w:szCs w:val="24"/>
                <w:lang w:val="hr-HR" w:eastAsia="hr-HR"/>
              </w:rPr>
              <w:t>2014/2015</w:t>
            </w:r>
          </w:p>
        </w:tc>
        <w:tc>
          <w:tcPr>
            <w:tcW w:w="3039" w:type="dxa"/>
          </w:tcPr>
          <w:p w:rsidR="00F66BC9" w:rsidRPr="0052132E" w:rsidRDefault="00F66BC9" w:rsidP="00F66BC9">
            <w:pPr>
              <w:spacing w:after="0" w:line="240" w:lineRule="auto"/>
              <w:rPr>
                <w:rFonts w:ascii="Times New Roman" w:eastAsia="Times New Roman" w:hAnsi="Times New Roman" w:cs="Times New Roman"/>
                <w:sz w:val="24"/>
                <w:szCs w:val="24"/>
                <w:lang w:val="hr-HR" w:eastAsia="hr-HR"/>
              </w:rPr>
            </w:pPr>
            <w:r w:rsidRPr="0052132E">
              <w:rPr>
                <w:rFonts w:ascii="Times New Roman" w:eastAsia="Times New Roman" w:hAnsi="Times New Roman" w:cs="Times New Roman"/>
                <w:sz w:val="24"/>
                <w:szCs w:val="24"/>
                <w:lang w:val="hr-HR" w:eastAsia="hr-HR"/>
              </w:rPr>
              <w:t>288</w:t>
            </w:r>
          </w:p>
        </w:tc>
      </w:tr>
      <w:tr w:rsidR="00F66BC9" w:rsidRPr="0052132E" w:rsidTr="00284245">
        <w:trPr>
          <w:trHeight w:val="272"/>
        </w:trPr>
        <w:tc>
          <w:tcPr>
            <w:tcW w:w="2881" w:type="dxa"/>
          </w:tcPr>
          <w:p w:rsidR="00F66BC9" w:rsidRPr="0052132E" w:rsidRDefault="00F66BC9" w:rsidP="00F66BC9">
            <w:pPr>
              <w:spacing w:after="0" w:line="240" w:lineRule="auto"/>
              <w:rPr>
                <w:rFonts w:ascii="Times New Roman" w:eastAsia="Times New Roman" w:hAnsi="Times New Roman" w:cs="Times New Roman"/>
                <w:sz w:val="24"/>
                <w:szCs w:val="24"/>
                <w:lang w:val="hr-HR" w:eastAsia="hr-HR"/>
              </w:rPr>
            </w:pPr>
            <w:r w:rsidRPr="0052132E">
              <w:rPr>
                <w:rFonts w:ascii="Times New Roman" w:eastAsia="Times New Roman" w:hAnsi="Times New Roman" w:cs="Times New Roman"/>
                <w:sz w:val="24"/>
                <w:szCs w:val="24"/>
                <w:lang w:val="hr-HR" w:eastAsia="hr-HR"/>
              </w:rPr>
              <w:t>2015/2016</w:t>
            </w:r>
          </w:p>
        </w:tc>
        <w:tc>
          <w:tcPr>
            <w:tcW w:w="3039" w:type="dxa"/>
          </w:tcPr>
          <w:p w:rsidR="00F66BC9" w:rsidRPr="0052132E" w:rsidRDefault="00F66BC9" w:rsidP="00F66BC9">
            <w:pPr>
              <w:spacing w:after="0" w:line="240" w:lineRule="auto"/>
              <w:rPr>
                <w:rFonts w:ascii="Times New Roman" w:eastAsia="Times New Roman" w:hAnsi="Times New Roman" w:cs="Times New Roman"/>
                <w:sz w:val="24"/>
                <w:szCs w:val="24"/>
                <w:lang w:val="hr-HR" w:eastAsia="hr-HR"/>
              </w:rPr>
            </w:pPr>
            <w:r w:rsidRPr="0052132E">
              <w:rPr>
                <w:rFonts w:ascii="Times New Roman" w:eastAsia="Times New Roman" w:hAnsi="Times New Roman" w:cs="Times New Roman"/>
                <w:sz w:val="24"/>
                <w:szCs w:val="24"/>
                <w:lang w:val="hr-HR" w:eastAsia="hr-HR"/>
              </w:rPr>
              <w:t>285</w:t>
            </w:r>
          </w:p>
        </w:tc>
      </w:tr>
      <w:tr w:rsidR="00F66BC9" w:rsidRPr="0052132E" w:rsidTr="00284245">
        <w:trPr>
          <w:trHeight w:val="74"/>
        </w:trPr>
        <w:tc>
          <w:tcPr>
            <w:tcW w:w="2881" w:type="dxa"/>
          </w:tcPr>
          <w:p w:rsidR="00F66BC9" w:rsidRPr="0052132E" w:rsidRDefault="00F66BC9" w:rsidP="00F66BC9">
            <w:pPr>
              <w:spacing w:after="0" w:line="240" w:lineRule="auto"/>
              <w:rPr>
                <w:rFonts w:ascii="Times New Roman" w:eastAsia="Times New Roman" w:hAnsi="Times New Roman" w:cs="Times New Roman"/>
                <w:sz w:val="24"/>
                <w:szCs w:val="24"/>
                <w:lang w:val="hr-HR" w:eastAsia="hr-HR"/>
              </w:rPr>
            </w:pPr>
            <w:r w:rsidRPr="0052132E">
              <w:rPr>
                <w:rFonts w:ascii="Times New Roman" w:eastAsia="Times New Roman" w:hAnsi="Times New Roman" w:cs="Times New Roman"/>
                <w:sz w:val="24"/>
                <w:szCs w:val="24"/>
                <w:lang w:val="hr-HR" w:eastAsia="hr-HR"/>
              </w:rPr>
              <w:t>2016/2017</w:t>
            </w:r>
          </w:p>
        </w:tc>
        <w:tc>
          <w:tcPr>
            <w:tcW w:w="3039" w:type="dxa"/>
          </w:tcPr>
          <w:p w:rsidR="00F66BC9" w:rsidRPr="0052132E" w:rsidRDefault="00F66BC9" w:rsidP="00F66BC9">
            <w:pPr>
              <w:spacing w:after="0" w:line="240" w:lineRule="auto"/>
              <w:rPr>
                <w:rFonts w:ascii="Times New Roman" w:eastAsia="Times New Roman" w:hAnsi="Times New Roman" w:cs="Times New Roman"/>
                <w:sz w:val="24"/>
                <w:szCs w:val="24"/>
                <w:lang w:val="hr-HR" w:eastAsia="hr-HR"/>
              </w:rPr>
            </w:pPr>
            <w:r w:rsidRPr="0052132E">
              <w:rPr>
                <w:rFonts w:ascii="Times New Roman" w:eastAsia="Times New Roman" w:hAnsi="Times New Roman" w:cs="Times New Roman"/>
                <w:sz w:val="24"/>
                <w:szCs w:val="24"/>
                <w:lang w:val="hr-HR" w:eastAsia="hr-HR"/>
              </w:rPr>
              <w:t>276</w:t>
            </w:r>
          </w:p>
        </w:tc>
      </w:tr>
      <w:tr w:rsidR="00F66BC9" w:rsidRPr="0052132E" w:rsidTr="00284245">
        <w:trPr>
          <w:trHeight w:val="285"/>
        </w:trPr>
        <w:tc>
          <w:tcPr>
            <w:tcW w:w="2881" w:type="dxa"/>
          </w:tcPr>
          <w:p w:rsidR="00F66BC9" w:rsidRPr="0052132E" w:rsidRDefault="00F66BC9" w:rsidP="00F66BC9">
            <w:pPr>
              <w:spacing w:after="0" w:line="240" w:lineRule="auto"/>
              <w:rPr>
                <w:rFonts w:ascii="Times New Roman" w:eastAsia="Times New Roman" w:hAnsi="Times New Roman" w:cs="Times New Roman"/>
                <w:sz w:val="24"/>
                <w:szCs w:val="24"/>
                <w:lang w:val="hr-HR" w:eastAsia="hr-HR"/>
              </w:rPr>
            </w:pPr>
            <w:r w:rsidRPr="0052132E">
              <w:rPr>
                <w:rFonts w:ascii="Times New Roman" w:eastAsia="Times New Roman" w:hAnsi="Times New Roman" w:cs="Times New Roman"/>
                <w:sz w:val="24"/>
                <w:szCs w:val="24"/>
                <w:lang w:val="hr-HR" w:eastAsia="hr-HR"/>
              </w:rPr>
              <w:t>2017/2018</w:t>
            </w:r>
          </w:p>
        </w:tc>
        <w:tc>
          <w:tcPr>
            <w:tcW w:w="3039" w:type="dxa"/>
          </w:tcPr>
          <w:p w:rsidR="00F66BC9" w:rsidRPr="0052132E" w:rsidRDefault="00F66BC9" w:rsidP="00F66BC9">
            <w:pPr>
              <w:spacing w:after="0" w:line="240" w:lineRule="auto"/>
              <w:rPr>
                <w:rFonts w:ascii="Times New Roman" w:eastAsia="Times New Roman" w:hAnsi="Times New Roman" w:cs="Times New Roman"/>
                <w:sz w:val="24"/>
                <w:szCs w:val="24"/>
                <w:lang w:val="hr-HR" w:eastAsia="hr-HR"/>
              </w:rPr>
            </w:pPr>
            <w:r w:rsidRPr="0052132E">
              <w:rPr>
                <w:rFonts w:ascii="Times New Roman" w:eastAsia="Times New Roman" w:hAnsi="Times New Roman" w:cs="Times New Roman"/>
                <w:sz w:val="24"/>
                <w:szCs w:val="24"/>
                <w:lang w:val="hr-HR" w:eastAsia="hr-HR"/>
              </w:rPr>
              <w:t>286</w:t>
            </w:r>
          </w:p>
        </w:tc>
      </w:tr>
      <w:tr w:rsidR="00F66BC9" w:rsidRPr="0052132E" w:rsidTr="00284245">
        <w:trPr>
          <w:trHeight w:val="285"/>
        </w:trPr>
        <w:tc>
          <w:tcPr>
            <w:tcW w:w="2881" w:type="dxa"/>
          </w:tcPr>
          <w:p w:rsidR="00F66BC9" w:rsidRPr="0052132E" w:rsidRDefault="00F66BC9" w:rsidP="00F66BC9">
            <w:pPr>
              <w:spacing w:after="0" w:line="240" w:lineRule="auto"/>
              <w:rPr>
                <w:rFonts w:ascii="Times New Roman" w:eastAsia="Times New Roman" w:hAnsi="Times New Roman" w:cs="Times New Roman"/>
                <w:sz w:val="24"/>
                <w:szCs w:val="24"/>
                <w:lang w:val="hr-HR" w:eastAsia="hr-HR"/>
              </w:rPr>
            </w:pPr>
            <w:r w:rsidRPr="0052132E">
              <w:rPr>
                <w:rFonts w:ascii="Times New Roman" w:eastAsia="Times New Roman" w:hAnsi="Times New Roman" w:cs="Times New Roman"/>
                <w:sz w:val="24"/>
                <w:szCs w:val="24"/>
                <w:lang w:val="hr-HR" w:eastAsia="hr-HR"/>
              </w:rPr>
              <w:t>2018/2019</w:t>
            </w:r>
          </w:p>
        </w:tc>
        <w:tc>
          <w:tcPr>
            <w:tcW w:w="3039" w:type="dxa"/>
          </w:tcPr>
          <w:p w:rsidR="00F66BC9" w:rsidRPr="0052132E" w:rsidRDefault="00F66BC9" w:rsidP="00F66BC9">
            <w:pPr>
              <w:spacing w:after="0" w:line="240" w:lineRule="auto"/>
              <w:rPr>
                <w:rFonts w:ascii="Times New Roman" w:eastAsia="Times New Roman" w:hAnsi="Times New Roman" w:cs="Times New Roman"/>
                <w:sz w:val="24"/>
                <w:szCs w:val="24"/>
                <w:lang w:val="hr-HR" w:eastAsia="hr-HR"/>
              </w:rPr>
            </w:pPr>
            <w:r w:rsidRPr="0052132E">
              <w:rPr>
                <w:rFonts w:ascii="Times New Roman" w:eastAsia="Times New Roman" w:hAnsi="Times New Roman" w:cs="Times New Roman"/>
                <w:sz w:val="24"/>
                <w:szCs w:val="24"/>
                <w:lang w:val="hr-HR" w:eastAsia="hr-HR"/>
              </w:rPr>
              <w:t>265</w:t>
            </w:r>
          </w:p>
        </w:tc>
      </w:tr>
      <w:tr w:rsidR="00F66BC9" w:rsidRPr="0052132E" w:rsidTr="00284245">
        <w:trPr>
          <w:trHeight w:val="169"/>
        </w:trPr>
        <w:tc>
          <w:tcPr>
            <w:tcW w:w="2881" w:type="dxa"/>
          </w:tcPr>
          <w:p w:rsidR="00F66BC9" w:rsidRPr="0052132E" w:rsidRDefault="00F66BC9" w:rsidP="00F66BC9">
            <w:pPr>
              <w:spacing w:after="0" w:line="240" w:lineRule="auto"/>
              <w:rPr>
                <w:rFonts w:ascii="Times New Roman" w:eastAsia="Times New Roman" w:hAnsi="Times New Roman" w:cs="Times New Roman"/>
                <w:sz w:val="24"/>
                <w:szCs w:val="24"/>
                <w:lang w:val="hr-HR" w:eastAsia="hr-HR"/>
              </w:rPr>
            </w:pPr>
            <w:r w:rsidRPr="0052132E">
              <w:rPr>
                <w:rFonts w:ascii="Times New Roman" w:eastAsia="Times New Roman" w:hAnsi="Times New Roman" w:cs="Times New Roman"/>
                <w:sz w:val="24"/>
                <w:szCs w:val="24"/>
                <w:lang w:val="hr-HR" w:eastAsia="hr-HR"/>
              </w:rPr>
              <w:t>2019/2020</w:t>
            </w:r>
          </w:p>
        </w:tc>
        <w:tc>
          <w:tcPr>
            <w:tcW w:w="3039" w:type="dxa"/>
          </w:tcPr>
          <w:p w:rsidR="00F66BC9" w:rsidRPr="0052132E" w:rsidRDefault="00F66BC9" w:rsidP="00F66BC9">
            <w:pPr>
              <w:spacing w:after="0" w:line="240" w:lineRule="auto"/>
              <w:rPr>
                <w:rFonts w:ascii="Times New Roman" w:eastAsia="Times New Roman" w:hAnsi="Times New Roman" w:cs="Times New Roman"/>
                <w:sz w:val="24"/>
                <w:szCs w:val="24"/>
                <w:lang w:val="hr-HR" w:eastAsia="hr-HR"/>
              </w:rPr>
            </w:pPr>
            <w:r w:rsidRPr="0052132E">
              <w:rPr>
                <w:rFonts w:ascii="Times New Roman" w:eastAsia="Times New Roman" w:hAnsi="Times New Roman" w:cs="Times New Roman"/>
                <w:sz w:val="24"/>
                <w:szCs w:val="24"/>
                <w:lang w:val="hr-HR" w:eastAsia="hr-HR"/>
              </w:rPr>
              <w:t>274</w:t>
            </w:r>
          </w:p>
        </w:tc>
      </w:tr>
      <w:tr w:rsidR="00F66BC9" w:rsidRPr="0052132E" w:rsidTr="00284245">
        <w:trPr>
          <w:trHeight w:val="169"/>
        </w:trPr>
        <w:tc>
          <w:tcPr>
            <w:tcW w:w="2881" w:type="dxa"/>
            <w:shd w:val="clear" w:color="auto" w:fill="auto"/>
          </w:tcPr>
          <w:p w:rsidR="00F66BC9" w:rsidRPr="0052132E" w:rsidRDefault="00F66BC9" w:rsidP="00F66BC9">
            <w:pPr>
              <w:spacing w:after="0" w:line="240" w:lineRule="auto"/>
              <w:rPr>
                <w:rFonts w:ascii="Times New Roman" w:eastAsia="Times New Roman" w:hAnsi="Times New Roman" w:cs="Times New Roman"/>
                <w:sz w:val="24"/>
                <w:szCs w:val="24"/>
                <w:lang w:val="hr-HR" w:eastAsia="hr-HR"/>
              </w:rPr>
            </w:pPr>
            <w:r w:rsidRPr="0052132E">
              <w:rPr>
                <w:rFonts w:ascii="Times New Roman" w:eastAsia="Times New Roman" w:hAnsi="Times New Roman" w:cs="Times New Roman"/>
                <w:sz w:val="24"/>
                <w:szCs w:val="24"/>
                <w:lang w:val="hr-HR" w:eastAsia="hr-HR"/>
              </w:rPr>
              <w:t>2020/2021</w:t>
            </w:r>
          </w:p>
        </w:tc>
        <w:tc>
          <w:tcPr>
            <w:tcW w:w="3039" w:type="dxa"/>
            <w:shd w:val="clear" w:color="auto" w:fill="auto"/>
          </w:tcPr>
          <w:p w:rsidR="00F66BC9" w:rsidRPr="0052132E" w:rsidRDefault="00F66BC9" w:rsidP="00F66BC9">
            <w:pPr>
              <w:spacing w:after="0" w:line="240" w:lineRule="auto"/>
              <w:rPr>
                <w:rFonts w:ascii="Times New Roman" w:eastAsia="Times New Roman" w:hAnsi="Times New Roman" w:cs="Times New Roman"/>
                <w:sz w:val="24"/>
                <w:szCs w:val="24"/>
                <w:lang w:val="hr-HR" w:eastAsia="hr-HR"/>
              </w:rPr>
            </w:pPr>
            <w:r w:rsidRPr="0052132E">
              <w:rPr>
                <w:rFonts w:ascii="Times New Roman" w:eastAsia="Times New Roman" w:hAnsi="Times New Roman" w:cs="Times New Roman"/>
                <w:sz w:val="24"/>
                <w:szCs w:val="24"/>
                <w:lang w:val="hr-HR" w:eastAsia="hr-HR"/>
              </w:rPr>
              <w:t>262</w:t>
            </w:r>
          </w:p>
        </w:tc>
      </w:tr>
      <w:tr w:rsidR="003A5C36" w:rsidRPr="0052132E" w:rsidTr="00284245">
        <w:trPr>
          <w:trHeight w:val="169"/>
        </w:trPr>
        <w:tc>
          <w:tcPr>
            <w:tcW w:w="2881" w:type="dxa"/>
            <w:shd w:val="clear" w:color="auto" w:fill="auto"/>
          </w:tcPr>
          <w:p w:rsidR="003A5C36" w:rsidRPr="0052132E" w:rsidRDefault="003A5C36" w:rsidP="00F66BC9">
            <w:pPr>
              <w:spacing w:after="0" w:line="240" w:lineRule="auto"/>
              <w:rPr>
                <w:rFonts w:ascii="Times New Roman" w:eastAsia="Times New Roman" w:hAnsi="Times New Roman" w:cs="Times New Roman"/>
                <w:sz w:val="24"/>
                <w:szCs w:val="24"/>
                <w:lang w:val="hr-HR" w:eastAsia="hr-HR"/>
              </w:rPr>
            </w:pPr>
            <w:r w:rsidRPr="0052132E">
              <w:rPr>
                <w:rFonts w:ascii="Times New Roman" w:eastAsia="Times New Roman" w:hAnsi="Times New Roman" w:cs="Times New Roman"/>
                <w:sz w:val="24"/>
                <w:szCs w:val="24"/>
                <w:lang w:val="hr-HR" w:eastAsia="hr-HR"/>
              </w:rPr>
              <w:t>2021/2022</w:t>
            </w:r>
          </w:p>
        </w:tc>
        <w:tc>
          <w:tcPr>
            <w:tcW w:w="3039" w:type="dxa"/>
            <w:shd w:val="clear" w:color="auto" w:fill="auto"/>
          </w:tcPr>
          <w:p w:rsidR="003A5C36" w:rsidRPr="0052132E" w:rsidRDefault="003A5C36" w:rsidP="00F66BC9">
            <w:pPr>
              <w:spacing w:after="0" w:line="240" w:lineRule="auto"/>
              <w:rPr>
                <w:rFonts w:ascii="Times New Roman" w:eastAsia="Times New Roman" w:hAnsi="Times New Roman" w:cs="Times New Roman"/>
                <w:sz w:val="24"/>
                <w:szCs w:val="24"/>
                <w:lang w:val="hr-HR" w:eastAsia="hr-HR"/>
              </w:rPr>
            </w:pPr>
            <w:r w:rsidRPr="0052132E">
              <w:rPr>
                <w:rFonts w:ascii="Times New Roman" w:eastAsia="Times New Roman" w:hAnsi="Times New Roman" w:cs="Times New Roman"/>
                <w:sz w:val="24"/>
                <w:szCs w:val="24"/>
                <w:lang w:val="hr-HR" w:eastAsia="hr-HR"/>
              </w:rPr>
              <w:t>254</w:t>
            </w:r>
          </w:p>
        </w:tc>
      </w:tr>
    </w:tbl>
    <w:p w:rsidR="003526FC" w:rsidRDefault="003526FC" w:rsidP="003526FC">
      <w:pPr>
        <w:spacing w:after="0" w:line="240" w:lineRule="auto"/>
        <w:jc w:val="both"/>
        <w:rPr>
          <w:rFonts w:ascii="Times New Roman" w:eastAsia="Times New Roman" w:hAnsi="Times New Roman" w:cs="Times New Roman"/>
          <w:b/>
          <w:sz w:val="20"/>
          <w:szCs w:val="20"/>
          <w:lang w:val="sr-Latn-RS"/>
        </w:rPr>
      </w:pPr>
    </w:p>
    <w:p w:rsidR="00F40E80" w:rsidRDefault="00F40E80" w:rsidP="003526FC">
      <w:pPr>
        <w:spacing w:after="0" w:line="240" w:lineRule="auto"/>
        <w:jc w:val="both"/>
        <w:rPr>
          <w:rFonts w:ascii="Times New Roman" w:eastAsia="Times New Roman" w:hAnsi="Times New Roman" w:cs="Times New Roman"/>
          <w:b/>
          <w:sz w:val="20"/>
          <w:szCs w:val="20"/>
          <w:lang w:val="sr-Latn-RS"/>
        </w:rPr>
      </w:pPr>
    </w:p>
    <w:p w:rsidR="00F40E80" w:rsidRDefault="00F40E80" w:rsidP="003526FC">
      <w:pPr>
        <w:spacing w:after="0" w:line="240" w:lineRule="auto"/>
        <w:jc w:val="both"/>
        <w:rPr>
          <w:rFonts w:ascii="Times New Roman" w:eastAsia="Times New Roman" w:hAnsi="Times New Roman" w:cs="Times New Roman"/>
          <w:b/>
          <w:sz w:val="20"/>
          <w:szCs w:val="20"/>
          <w:lang w:val="sr-Latn-RS"/>
        </w:rPr>
      </w:pPr>
    </w:p>
    <w:p w:rsidR="00F40E80" w:rsidRDefault="00F40E80" w:rsidP="003526FC">
      <w:pPr>
        <w:spacing w:after="0" w:line="240" w:lineRule="auto"/>
        <w:jc w:val="both"/>
        <w:rPr>
          <w:rFonts w:ascii="Times New Roman" w:eastAsia="Times New Roman" w:hAnsi="Times New Roman" w:cs="Times New Roman"/>
          <w:b/>
          <w:sz w:val="20"/>
          <w:szCs w:val="20"/>
          <w:lang w:val="sr-Latn-RS"/>
        </w:rPr>
      </w:pPr>
    </w:p>
    <w:p w:rsidR="00F40E80" w:rsidRDefault="00F40E80" w:rsidP="003526FC">
      <w:pPr>
        <w:spacing w:after="0" w:line="240" w:lineRule="auto"/>
        <w:jc w:val="both"/>
        <w:rPr>
          <w:rFonts w:ascii="Times New Roman" w:eastAsia="Times New Roman" w:hAnsi="Times New Roman" w:cs="Times New Roman"/>
          <w:b/>
          <w:sz w:val="20"/>
          <w:szCs w:val="20"/>
          <w:lang w:val="sr-Latn-RS"/>
        </w:rPr>
      </w:pPr>
    </w:p>
    <w:p w:rsidR="00F40E80" w:rsidRDefault="00F40E80" w:rsidP="003526FC">
      <w:pPr>
        <w:spacing w:after="0" w:line="240" w:lineRule="auto"/>
        <w:jc w:val="both"/>
        <w:rPr>
          <w:rFonts w:ascii="Times New Roman" w:eastAsia="Times New Roman" w:hAnsi="Times New Roman" w:cs="Times New Roman"/>
          <w:b/>
          <w:sz w:val="20"/>
          <w:szCs w:val="20"/>
          <w:lang w:val="sr-Latn-RS"/>
        </w:rPr>
      </w:pPr>
    </w:p>
    <w:p w:rsidR="00F40E80" w:rsidRDefault="00F40E80" w:rsidP="003526FC">
      <w:pPr>
        <w:spacing w:after="0" w:line="240" w:lineRule="auto"/>
        <w:jc w:val="both"/>
        <w:rPr>
          <w:rFonts w:ascii="Times New Roman" w:eastAsia="Times New Roman" w:hAnsi="Times New Roman" w:cs="Times New Roman"/>
          <w:b/>
          <w:sz w:val="20"/>
          <w:szCs w:val="20"/>
          <w:lang w:val="sr-Latn-RS"/>
        </w:rPr>
      </w:pPr>
    </w:p>
    <w:p w:rsidR="003B1F71" w:rsidRDefault="003B1F71" w:rsidP="003526FC">
      <w:pPr>
        <w:spacing w:after="0" w:line="240" w:lineRule="auto"/>
        <w:jc w:val="both"/>
        <w:rPr>
          <w:rFonts w:ascii="Times New Roman" w:eastAsia="Times New Roman" w:hAnsi="Times New Roman" w:cs="Times New Roman"/>
          <w:b/>
          <w:sz w:val="20"/>
          <w:szCs w:val="20"/>
          <w:lang w:val="sr-Latn-RS"/>
        </w:rPr>
      </w:pPr>
    </w:p>
    <w:p w:rsidR="00F40E80" w:rsidRPr="0052132E" w:rsidRDefault="00F40E80" w:rsidP="003526FC">
      <w:pPr>
        <w:spacing w:after="0" w:line="240" w:lineRule="auto"/>
        <w:jc w:val="both"/>
        <w:rPr>
          <w:rFonts w:ascii="Times New Roman" w:eastAsia="Times New Roman" w:hAnsi="Times New Roman" w:cs="Times New Roman"/>
          <w:b/>
          <w:sz w:val="20"/>
          <w:szCs w:val="20"/>
          <w:lang w:val="sr-Latn-RS"/>
        </w:rPr>
      </w:pPr>
    </w:p>
    <w:p w:rsidR="00877D17" w:rsidRPr="0052132E" w:rsidRDefault="003526FC" w:rsidP="00877D17">
      <w:pPr>
        <w:pStyle w:val="Heading3"/>
        <w:rPr>
          <w:lang w:val="sr-Latn-RS"/>
        </w:rPr>
      </w:pPr>
      <w:bookmarkStart w:id="24" w:name="_Toc115335031"/>
      <w:r w:rsidRPr="0052132E">
        <w:lastRenderedPageBreak/>
        <w:t>4.1</w:t>
      </w:r>
      <w:r w:rsidR="00FD54D3" w:rsidRPr="0052132E">
        <w:t>.</w:t>
      </w:r>
      <w:r w:rsidR="00877D17" w:rsidRPr="0052132E">
        <w:rPr>
          <w:lang w:val="sr-Latn-RS"/>
        </w:rPr>
        <w:t>3</w:t>
      </w:r>
      <w:r w:rsidRPr="0052132E">
        <w:t>. Putovanje učenika do škole</w:t>
      </w:r>
      <w:bookmarkEnd w:id="24"/>
    </w:p>
    <w:p w:rsidR="003526FC" w:rsidRPr="0052132E" w:rsidRDefault="003526FC" w:rsidP="003526FC">
      <w:pPr>
        <w:spacing w:after="0" w:line="240" w:lineRule="auto"/>
        <w:jc w:val="both"/>
        <w:rPr>
          <w:rFonts w:ascii="Times New Roman" w:eastAsia="Times New Roman" w:hAnsi="Times New Roman" w:cs="Times New Roman"/>
          <w:sz w:val="24"/>
          <w:szCs w:val="24"/>
          <w:lang w:val="sr-Latn-RS"/>
        </w:rPr>
      </w:pPr>
    </w:p>
    <w:p w:rsidR="003526FC" w:rsidRPr="0052132E" w:rsidRDefault="003526FC" w:rsidP="003526FC">
      <w:pPr>
        <w:spacing w:after="0" w:line="240" w:lineRule="auto"/>
        <w:jc w:val="both"/>
        <w:rPr>
          <w:rFonts w:ascii="Times New Roman" w:eastAsia="Times New Roman" w:hAnsi="Times New Roman" w:cs="Times New Roman"/>
          <w:color w:val="0D0D0D" w:themeColor="text1" w:themeTint="F2"/>
          <w:lang w:val="sr-Latn-RS"/>
        </w:rPr>
      </w:pPr>
      <w:r w:rsidRPr="0052132E">
        <w:rPr>
          <w:rFonts w:ascii="Times New Roman" w:eastAsia="Times New Roman" w:hAnsi="Times New Roman" w:cs="Times New Roman"/>
          <w:color w:val="0D0D0D" w:themeColor="text1" w:themeTint="F2"/>
          <w:lang w:val="sr-Latn-RS"/>
        </w:rPr>
        <w:t>Opština Sjenica je budžetom predvidela sredsatva za prevoz učenika i zaposlenih za školsku 20</w:t>
      </w:r>
      <w:r w:rsidR="00B70A89" w:rsidRPr="0052132E">
        <w:rPr>
          <w:rFonts w:ascii="Times New Roman" w:eastAsia="Times New Roman" w:hAnsi="Times New Roman" w:cs="Times New Roman"/>
          <w:color w:val="0D0D0D" w:themeColor="text1" w:themeTint="F2"/>
          <w:lang w:val="sr-Latn-RS"/>
        </w:rPr>
        <w:t>2</w:t>
      </w:r>
      <w:r w:rsidR="00FA2091" w:rsidRPr="0052132E">
        <w:rPr>
          <w:rFonts w:ascii="Times New Roman" w:eastAsia="Times New Roman" w:hAnsi="Times New Roman" w:cs="Times New Roman"/>
          <w:color w:val="0D0D0D" w:themeColor="text1" w:themeTint="F2"/>
          <w:lang w:val="sr-Latn-RS"/>
        </w:rPr>
        <w:t>1</w:t>
      </w:r>
      <w:r w:rsidRPr="0052132E">
        <w:rPr>
          <w:rFonts w:ascii="Times New Roman" w:eastAsia="Times New Roman" w:hAnsi="Times New Roman" w:cs="Times New Roman"/>
          <w:color w:val="0D0D0D" w:themeColor="text1" w:themeTint="F2"/>
          <w:lang w:val="sr-Latn-RS"/>
        </w:rPr>
        <w:t>/202</w:t>
      </w:r>
      <w:r w:rsidR="00FA2091" w:rsidRPr="0052132E">
        <w:rPr>
          <w:rFonts w:ascii="Times New Roman" w:eastAsia="Times New Roman" w:hAnsi="Times New Roman" w:cs="Times New Roman"/>
          <w:color w:val="0D0D0D" w:themeColor="text1" w:themeTint="F2"/>
          <w:lang w:val="sr-Latn-RS"/>
        </w:rPr>
        <w:t>2</w:t>
      </w:r>
      <w:r w:rsidRPr="0052132E">
        <w:rPr>
          <w:rFonts w:ascii="Times New Roman" w:eastAsia="Times New Roman" w:hAnsi="Times New Roman" w:cs="Times New Roman"/>
          <w:color w:val="0D0D0D" w:themeColor="text1" w:themeTint="F2"/>
          <w:lang w:val="sr-Latn-RS"/>
        </w:rPr>
        <w:t>. godinu. Učenici koji su udaljeni od škole 4 i više kilometara je obezbedjen adekvatan prevoz.</w:t>
      </w:r>
    </w:p>
    <w:p w:rsidR="003526FC" w:rsidRPr="0052132E" w:rsidRDefault="003526FC" w:rsidP="003526FC">
      <w:pPr>
        <w:spacing w:after="0" w:line="240" w:lineRule="auto"/>
        <w:jc w:val="both"/>
        <w:rPr>
          <w:rFonts w:ascii="Times New Roman" w:eastAsia="Times New Roman" w:hAnsi="Times New Roman" w:cs="Times New Roman"/>
          <w:color w:val="0D0D0D" w:themeColor="text1" w:themeTint="F2"/>
          <w:lang w:val="sr-Latn-RS"/>
        </w:rPr>
      </w:pPr>
    </w:p>
    <w:p w:rsidR="00877D17" w:rsidRPr="0052132E" w:rsidRDefault="00877D17" w:rsidP="003526FC">
      <w:pPr>
        <w:spacing w:after="0" w:line="240" w:lineRule="auto"/>
        <w:jc w:val="both"/>
        <w:rPr>
          <w:rFonts w:ascii="Times New Roman" w:eastAsia="Times New Roman" w:hAnsi="Times New Roman" w:cs="Times New Roman"/>
          <w:color w:val="0D0D0D" w:themeColor="text1" w:themeTint="F2"/>
          <w:lang w:val="sr-Latn-RS"/>
        </w:rPr>
      </w:pPr>
    </w:p>
    <w:p w:rsidR="003526FC" w:rsidRPr="0052132E" w:rsidRDefault="003526FC" w:rsidP="003526FC">
      <w:pPr>
        <w:spacing w:after="0" w:line="240" w:lineRule="auto"/>
        <w:rPr>
          <w:rFonts w:ascii="Times New Roman" w:eastAsia="Times New Roman" w:hAnsi="Times New Roman" w:cs="Times New Roman"/>
          <w:b/>
          <w:sz w:val="26"/>
          <w:szCs w:val="26"/>
          <w:lang w:val="sr-Latn-RS"/>
        </w:rPr>
      </w:pPr>
    </w:p>
    <w:p w:rsidR="003526FC" w:rsidRPr="0052132E" w:rsidRDefault="003526FC" w:rsidP="00FD54D3">
      <w:pPr>
        <w:pStyle w:val="Heading2"/>
        <w:rPr>
          <w:lang w:val="sr-Latn-RS"/>
        </w:rPr>
      </w:pPr>
      <w:r w:rsidRPr="0052132E">
        <w:rPr>
          <w:sz w:val="26"/>
          <w:szCs w:val="26"/>
          <w:lang w:val="sr-Latn-RS"/>
        </w:rPr>
        <w:tab/>
      </w:r>
      <w:bookmarkStart w:id="25" w:name="_Toc115335032"/>
      <w:r w:rsidRPr="0052132E">
        <w:rPr>
          <w:lang w:val="sr-Latn-RS"/>
        </w:rPr>
        <w:t>4.2. RITAM RADA</w:t>
      </w:r>
      <w:bookmarkEnd w:id="25"/>
    </w:p>
    <w:p w:rsidR="003526FC" w:rsidRPr="0052132E" w:rsidRDefault="003526FC" w:rsidP="003526FC">
      <w:pPr>
        <w:spacing w:after="0" w:line="240" w:lineRule="auto"/>
        <w:jc w:val="both"/>
        <w:rPr>
          <w:rFonts w:ascii="Times New Roman" w:eastAsia="Times New Roman" w:hAnsi="Times New Roman" w:cs="Times New Roman"/>
          <w:b/>
          <w:sz w:val="26"/>
          <w:szCs w:val="26"/>
          <w:lang w:val="sr-Latn-RS"/>
        </w:rPr>
      </w:pPr>
    </w:p>
    <w:p w:rsidR="003526FC" w:rsidRPr="0052132E" w:rsidRDefault="003526FC" w:rsidP="003526FC">
      <w:pPr>
        <w:tabs>
          <w:tab w:val="left" w:pos="709"/>
        </w:tabs>
        <w:spacing w:after="0" w:line="240" w:lineRule="auto"/>
        <w:ind w:firstLine="720"/>
        <w:jc w:val="both"/>
        <w:rPr>
          <w:rFonts w:ascii="Times New Roman" w:eastAsia="Times New Roman" w:hAnsi="Times New Roman" w:cs="Times New Roman"/>
          <w:sz w:val="24"/>
          <w:szCs w:val="20"/>
          <w:lang w:val="sr-Latn-RS"/>
        </w:rPr>
      </w:pPr>
      <w:r w:rsidRPr="0052132E">
        <w:rPr>
          <w:rFonts w:ascii="Times New Roman" w:eastAsia="Times New Roman" w:hAnsi="Times New Roman" w:cs="Times New Roman"/>
          <w:sz w:val="24"/>
          <w:szCs w:val="20"/>
          <w:lang w:val="sr-Latn-RS"/>
        </w:rPr>
        <w:t xml:space="preserve">U školskoj </w:t>
      </w:r>
      <w:r w:rsidR="00C30232" w:rsidRPr="0052132E">
        <w:rPr>
          <w:rFonts w:ascii="Times New Roman" w:eastAsia="Times New Roman" w:hAnsi="Times New Roman" w:cs="Times New Roman"/>
          <w:sz w:val="24"/>
          <w:szCs w:val="24"/>
          <w:lang w:val="sr-Latn-RS"/>
        </w:rPr>
        <w:t>202</w:t>
      </w:r>
      <w:r w:rsidR="00FA2091" w:rsidRPr="0052132E">
        <w:rPr>
          <w:rFonts w:ascii="Times New Roman" w:eastAsia="Times New Roman" w:hAnsi="Times New Roman" w:cs="Times New Roman"/>
          <w:sz w:val="24"/>
          <w:szCs w:val="24"/>
          <w:lang w:val="sr-Latn-RS"/>
        </w:rPr>
        <w:t>1</w:t>
      </w:r>
      <w:r w:rsidR="00C30232" w:rsidRPr="0052132E">
        <w:rPr>
          <w:rFonts w:ascii="Times New Roman" w:eastAsia="Times New Roman" w:hAnsi="Times New Roman" w:cs="Times New Roman"/>
          <w:sz w:val="24"/>
          <w:szCs w:val="24"/>
          <w:lang w:val="sr-Latn-RS"/>
        </w:rPr>
        <w:t>/202</w:t>
      </w:r>
      <w:r w:rsidR="00FA2091" w:rsidRPr="0052132E">
        <w:rPr>
          <w:rFonts w:ascii="Times New Roman" w:eastAsia="Times New Roman" w:hAnsi="Times New Roman" w:cs="Times New Roman"/>
          <w:sz w:val="24"/>
          <w:szCs w:val="24"/>
          <w:lang w:val="sr-Latn-RS"/>
        </w:rPr>
        <w:t>2</w:t>
      </w:r>
      <w:r w:rsidRPr="0052132E">
        <w:rPr>
          <w:rFonts w:ascii="Times New Roman" w:eastAsia="Times New Roman" w:hAnsi="Times New Roman" w:cs="Times New Roman"/>
          <w:sz w:val="24"/>
          <w:szCs w:val="20"/>
          <w:lang w:val="sr-Latn-RS"/>
        </w:rPr>
        <w:t>. godini rad u školi bio je organizovan u petodnevnoj radnoj nedelјi. Škola je radila u dve smene</w:t>
      </w:r>
      <w:r w:rsidR="00C30232" w:rsidRPr="0052132E">
        <w:rPr>
          <w:rFonts w:ascii="Times New Roman" w:eastAsia="Times New Roman" w:hAnsi="Times New Roman" w:cs="Times New Roman"/>
          <w:sz w:val="24"/>
          <w:szCs w:val="20"/>
          <w:lang w:val="sr-Latn-RS"/>
        </w:rPr>
        <w:t xml:space="preserve"> po posebnom nastavnom planu i programu </w:t>
      </w:r>
      <w:r w:rsidRPr="0052132E">
        <w:rPr>
          <w:rFonts w:ascii="Times New Roman" w:eastAsia="Times New Roman" w:hAnsi="Times New Roman" w:cs="Times New Roman"/>
          <w:sz w:val="24"/>
          <w:szCs w:val="20"/>
          <w:lang w:val="sr-Latn-RS"/>
        </w:rPr>
        <w:t xml:space="preserve">. </w:t>
      </w:r>
    </w:p>
    <w:p w:rsidR="003526FC" w:rsidRPr="0052132E" w:rsidRDefault="003526FC" w:rsidP="003526FC">
      <w:pPr>
        <w:tabs>
          <w:tab w:val="left" w:pos="709"/>
        </w:tabs>
        <w:spacing w:after="0" w:line="240" w:lineRule="auto"/>
        <w:ind w:firstLine="720"/>
        <w:jc w:val="both"/>
        <w:rPr>
          <w:rFonts w:ascii="Times New Roman" w:eastAsia="Times New Roman" w:hAnsi="Times New Roman" w:cs="Times New Roman"/>
          <w:sz w:val="24"/>
          <w:szCs w:val="20"/>
          <w:lang w:val="sr-Latn-RS"/>
        </w:rPr>
      </w:pPr>
    </w:p>
    <w:tbl>
      <w:tblPr>
        <w:tblW w:w="87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1"/>
        <w:gridCol w:w="1628"/>
        <w:gridCol w:w="2205"/>
        <w:gridCol w:w="2223"/>
      </w:tblGrid>
      <w:tr w:rsidR="00C30232" w:rsidRPr="0052132E" w:rsidTr="001158BF">
        <w:trPr>
          <w:trHeight w:val="109"/>
        </w:trPr>
        <w:tc>
          <w:tcPr>
            <w:tcW w:w="4309" w:type="dxa"/>
            <w:gridSpan w:val="2"/>
            <w:tcBorders>
              <w:top w:val="thinThickThinSmallGap" w:sz="24" w:space="0" w:color="auto"/>
              <w:left w:val="thinThickThinSmallGap" w:sz="24" w:space="0" w:color="auto"/>
              <w:right w:val="single" w:sz="4" w:space="0" w:color="auto"/>
            </w:tcBorders>
            <w:shd w:val="clear" w:color="auto" w:fill="auto"/>
          </w:tcPr>
          <w:p w:rsidR="00C30232" w:rsidRPr="0052132E" w:rsidRDefault="00C30232" w:rsidP="00C30232">
            <w:pPr>
              <w:spacing w:after="0" w:line="240" w:lineRule="auto"/>
              <w:jc w:val="center"/>
              <w:rPr>
                <w:rFonts w:ascii="Times New Roman" w:eastAsia="Times New Roman" w:hAnsi="Times New Roman" w:cs="Times New Roman"/>
                <w:b/>
                <w:color w:val="000000"/>
                <w:sz w:val="32"/>
                <w:szCs w:val="32"/>
                <w:lang w:val="sr-Cyrl-RS"/>
              </w:rPr>
            </w:pPr>
            <w:r w:rsidRPr="0052132E">
              <w:rPr>
                <w:rFonts w:ascii="Times New Roman" w:eastAsia="Times New Roman" w:hAnsi="Times New Roman" w:cs="Times New Roman"/>
                <w:b/>
                <w:color w:val="000000"/>
                <w:sz w:val="32"/>
                <w:szCs w:val="32"/>
                <w:lang w:val="sr-Cyrl-RS"/>
              </w:rPr>
              <w:t xml:space="preserve">ПРВА СМЕНА </w:t>
            </w:r>
          </w:p>
        </w:tc>
        <w:tc>
          <w:tcPr>
            <w:tcW w:w="4428" w:type="dxa"/>
            <w:gridSpan w:val="2"/>
            <w:tcBorders>
              <w:top w:val="thinThickThinSmallGap" w:sz="24" w:space="0" w:color="auto"/>
              <w:left w:val="single" w:sz="4" w:space="0" w:color="auto"/>
              <w:right w:val="thinThickThinSmallGap" w:sz="24" w:space="0" w:color="auto"/>
            </w:tcBorders>
            <w:shd w:val="clear" w:color="auto" w:fill="auto"/>
          </w:tcPr>
          <w:p w:rsidR="00C30232" w:rsidRPr="0052132E" w:rsidRDefault="00C30232" w:rsidP="00C30232">
            <w:pPr>
              <w:spacing w:after="0" w:line="240" w:lineRule="auto"/>
              <w:jc w:val="center"/>
              <w:rPr>
                <w:rFonts w:ascii="Times New Roman" w:eastAsia="Times New Roman" w:hAnsi="Times New Roman" w:cs="Times New Roman"/>
                <w:b/>
                <w:color w:val="000000"/>
                <w:sz w:val="32"/>
                <w:szCs w:val="32"/>
                <w:lang w:val="sr-Cyrl-RS"/>
              </w:rPr>
            </w:pPr>
            <w:r w:rsidRPr="0052132E">
              <w:rPr>
                <w:rFonts w:ascii="Times New Roman" w:eastAsia="Times New Roman" w:hAnsi="Times New Roman" w:cs="Times New Roman"/>
                <w:b/>
                <w:color w:val="000000"/>
                <w:sz w:val="32"/>
                <w:szCs w:val="32"/>
                <w:lang w:val="sr-Cyrl-RS"/>
              </w:rPr>
              <w:t xml:space="preserve">ДРУГА </w:t>
            </w:r>
          </w:p>
        </w:tc>
      </w:tr>
      <w:tr w:rsidR="00C30232" w:rsidRPr="0052132E" w:rsidTr="001158BF">
        <w:trPr>
          <w:trHeight w:val="155"/>
        </w:trPr>
        <w:tc>
          <w:tcPr>
            <w:tcW w:w="2681" w:type="dxa"/>
            <w:tcBorders>
              <w:left w:val="thinThickThinSmallGap" w:sz="24" w:space="0" w:color="auto"/>
            </w:tcBorders>
            <w:shd w:val="clear" w:color="auto" w:fill="auto"/>
          </w:tcPr>
          <w:p w:rsidR="00C30232" w:rsidRPr="0052132E" w:rsidRDefault="00C30232" w:rsidP="00C30232">
            <w:pPr>
              <w:spacing w:after="0" w:line="240" w:lineRule="auto"/>
              <w:jc w:val="center"/>
              <w:rPr>
                <w:rFonts w:ascii="Times New Roman" w:eastAsia="Times New Roman" w:hAnsi="Times New Roman" w:cs="Times New Roman"/>
                <w:b/>
                <w:color w:val="000000"/>
                <w:lang w:val="sr-Cyrl-RS"/>
              </w:rPr>
            </w:pPr>
            <w:r w:rsidRPr="0052132E">
              <w:rPr>
                <w:rFonts w:ascii="Times New Roman" w:eastAsia="Times New Roman" w:hAnsi="Times New Roman" w:cs="Times New Roman"/>
                <w:b/>
                <w:color w:val="000000"/>
                <w:lang w:val="sr-Cyrl-RS"/>
              </w:rPr>
              <w:t>Време</w:t>
            </w:r>
          </w:p>
        </w:tc>
        <w:tc>
          <w:tcPr>
            <w:tcW w:w="1628" w:type="dxa"/>
            <w:tcBorders>
              <w:right w:val="single" w:sz="4" w:space="0" w:color="auto"/>
            </w:tcBorders>
            <w:shd w:val="clear" w:color="auto" w:fill="auto"/>
          </w:tcPr>
          <w:p w:rsidR="00C30232" w:rsidRPr="0052132E" w:rsidRDefault="00C30232" w:rsidP="00C30232">
            <w:pPr>
              <w:spacing w:after="0" w:line="240" w:lineRule="auto"/>
              <w:jc w:val="center"/>
              <w:rPr>
                <w:rFonts w:ascii="Times New Roman" w:eastAsia="Times New Roman" w:hAnsi="Times New Roman" w:cs="Times New Roman"/>
                <w:b/>
                <w:color w:val="000000"/>
                <w:lang w:val="sr-Latn-RS"/>
              </w:rPr>
            </w:pPr>
            <w:r w:rsidRPr="0052132E">
              <w:rPr>
                <w:rFonts w:ascii="Times New Roman" w:eastAsia="Times New Roman" w:hAnsi="Times New Roman" w:cs="Times New Roman"/>
                <w:b/>
                <w:color w:val="000000"/>
                <w:lang w:val="sr-Latn-RS"/>
              </w:rPr>
              <w:t>Vreme</w:t>
            </w:r>
          </w:p>
        </w:tc>
        <w:tc>
          <w:tcPr>
            <w:tcW w:w="2205" w:type="dxa"/>
            <w:tcBorders>
              <w:left w:val="single" w:sz="4" w:space="0" w:color="auto"/>
              <w:right w:val="single" w:sz="4" w:space="0" w:color="auto"/>
            </w:tcBorders>
            <w:shd w:val="clear" w:color="auto" w:fill="auto"/>
          </w:tcPr>
          <w:p w:rsidR="00C30232" w:rsidRPr="0052132E" w:rsidRDefault="00C30232" w:rsidP="00C30232">
            <w:pPr>
              <w:spacing w:after="0" w:line="240" w:lineRule="auto"/>
              <w:jc w:val="center"/>
              <w:rPr>
                <w:rFonts w:ascii="Times New Roman" w:eastAsia="Times New Roman" w:hAnsi="Times New Roman" w:cs="Times New Roman"/>
                <w:b/>
                <w:color w:val="000000"/>
                <w:lang w:val="sr-Cyrl-RS"/>
              </w:rPr>
            </w:pPr>
            <w:r w:rsidRPr="0052132E">
              <w:rPr>
                <w:rFonts w:ascii="Times New Roman" w:eastAsia="Times New Roman" w:hAnsi="Times New Roman" w:cs="Times New Roman"/>
                <w:b/>
                <w:color w:val="000000"/>
                <w:lang w:val="sr-Cyrl-RS"/>
              </w:rPr>
              <w:t>Време</w:t>
            </w:r>
          </w:p>
        </w:tc>
        <w:tc>
          <w:tcPr>
            <w:tcW w:w="2223" w:type="dxa"/>
            <w:tcBorders>
              <w:left w:val="single" w:sz="4" w:space="0" w:color="auto"/>
              <w:right w:val="thinThickThinSmallGap" w:sz="24" w:space="0" w:color="auto"/>
            </w:tcBorders>
            <w:shd w:val="clear" w:color="auto" w:fill="auto"/>
          </w:tcPr>
          <w:p w:rsidR="00C30232" w:rsidRPr="0052132E" w:rsidRDefault="00C30232" w:rsidP="00C30232">
            <w:pPr>
              <w:spacing w:after="0" w:line="240" w:lineRule="auto"/>
              <w:jc w:val="center"/>
              <w:rPr>
                <w:rFonts w:ascii="Times New Roman" w:eastAsia="Times New Roman" w:hAnsi="Times New Roman" w:cs="Times New Roman"/>
                <w:b/>
                <w:color w:val="000000"/>
                <w:lang w:val="sr-Latn-RS"/>
              </w:rPr>
            </w:pPr>
            <w:r w:rsidRPr="0052132E">
              <w:rPr>
                <w:rFonts w:ascii="Times New Roman" w:eastAsia="Times New Roman" w:hAnsi="Times New Roman" w:cs="Times New Roman"/>
                <w:b/>
                <w:color w:val="000000"/>
                <w:lang w:val="sr-Latn-RS"/>
              </w:rPr>
              <w:t>Vreme</w:t>
            </w:r>
          </w:p>
        </w:tc>
      </w:tr>
      <w:tr w:rsidR="00C30232" w:rsidRPr="0052132E" w:rsidTr="001158BF">
        <w:trPr>
          <w:trHeight w:val="202"/>
        </w:trPr>
        <w:tc>
          <w:tcPr>
            <w:tcW w:w="2681" w:type="dxa"/>
            <w:tcBorders>
              <w:left w:val="thinThickThinSmallGap" w:sz="24" w:space="0" w:color="auto"/>
            </w:tcBorders>
            <w:shd w:val="clear" w:color="auto" w:fill="auto"/>
          </w:tcPr>
          <w:p w:rsidR="00C30232" w:rsidRPr="0052132E" w:rsidRDefault="00C30232" w:rsidP="00C30232">
            <w:pPr>
              <w:spacing w:after="0" w:line="240" w:lineRule="auto"/>
              <w:jc w:val="center"/>
              <w:rPr>
                <w:rFonts w:ascii="Times New Roman" w:eastAsia="Times New Roman" w:hAnsi="Times New Roman" w:cs="Times New Roman"/>
                <w:b/>
                <w:color w:val="000000"/>
                <w:vertAlign w:val="superscript"/>
                <w:lang w:val="sr-Latn-RS"/>
              </w:rPr>
            </w:pPr>
            <w:r w:rsidRPr="0052132E">
              <w:rPr>
                <w:rFonts w:ascii="Times New Roman" w:eastAsia="Times New Roman" w:hAnsi="Times New Roman" w:cs="Times New Roman"/>
                <w:b/>
                <w:color w:val="000000"/>
                <w:lang w:val="sr-Latn-RS"/>
              </w:rPr>
              <w:t>8</w:t>
            </w:r>
            <w:r w:rsidRPr="0052132E">
              <w:rPr>
                <w:rFonts w:ascii="Times New Roman" w:eastAsia="Times New Roman" w:hAnsi="Times New Roman" w:cs="Times New Roman"/>
                <w:b/>
                <w:color w:val="000000"/>
                <w:vertAlign w:val="superscript"/>
                <w:lang w:val="sr-Latn-RS"/>
              </w:rPr>
              <w:t>20</w:t>
            </w:r>
          </w:p>
        </w:tc>
        <w:tc>
          <w:tcPr>
            <w:tcW w:w="1628" w:type="dxa"/>
            <w:tcBorders>
              <w:right w:val="single" w:sz="4" w:space="0" w:color="auto"/>
            </w:tcBorders>
            <w:shd w:val="clear" w:color="auto" w:fill="auto"/>
          </w:tcPr>
          <w:p w:rsidR="00C30232" w:rsidRPr="0052132E" w:rsidRDefault="00C30232" w:rsidP="00C30232">
            <w:pPr>
              <w:spacing w:after="0" w:line="240" w:lineRule="auto"/>
              <w:jc w:val="center"/>
              <w:rPr>
                <w:rFonts w:ascii="Times New Roman" w:eastAsia="Times New Roman" w:hAnsi="Times New Roman" w:cs="Times New Roman"/>
                <w:b/>
                <w:color w:val="000000"/>
                <w:sz w:val="28"/>
                <w:szCs w:val="28"/>
                <w:vertAlign w:val="superscript"/>
                <w:lang w:val="sr-Latn-RS"/>
              </w:rPr>
            </w:pPr>
            <w:r w:rsidRPr="0052132E">
              <w:rPr>
                <w:rFonts w:ascii="Times New Roman" w:eastAsia="Times New Roman" w:hAnsi="Times New Roman" w:cs="Times New Roman"/>
                <w:b/>
                <w:color w:val="000000"/>
                <w:sz w:val="28"/>
                <w:szCs w:val="28"/>
                <w:lang w:val="sr-Latn-RS"/>
              </w:rPr>
              <w:t>07</w:t>
            </w:r>
            <w:r w:rsidRPr="0052132E">
              <w:rPr>
                <w:rFonts w:ascii="Times New Roman" w:eastAsia="Times New Roman" w:hAnsi="Times New Roman" w:cs="Times New Roman"/>
                <w:b/>
                <w:color w:val="000000"/>
                <w:sz w:val="28"/>
                <w:szCs w:val="28"/>
                <w:vertAlign w:val="superscript"/>
                <w:lang w:val="sr-Latn-RS"/>
              </w:rPr>
              <w:t>55</w:t>
            </w:r>
          </w:p>
        </w:tc>
        <w:tc>
          <w:tcPr>
            <w:tcW w:w="2205" w:type="dxa"/>
            <w:tcBorders>
              <w:left w:val="single" w:sz="4" w:space="0" w:color="auto"/>
              <w:right w:val="single" w:sz="4" w:space="0" w:color="auto"/>
            </w:tcBorders>
            <w:shd w:val="clear" w:color="auto" w:fill="auto"/>
          </w:tcPr>
          <w:p w:rsidR="00C30232" w:rsidRPr="0052132E" w:rsidRDefault="00C30232" w:rsidP="00C30232">
            <w:pPr>
              <w:spacing w:after="0" w:line="240" w:lineRule="auto"/>
              <w:jc w:val="center"/>
              <w:rPr>
                <w:rFonts w:ascii="Times New Roman" w:eastAsia="Times New Roman" w:hAnsi="Times New Roman" w:cs="Times New Roman"/>
                <w:color w:val="000000"/>
                <w:lang w:val="sr-Latn-RS"/>
              </w:rPr>
            </w:pPr>
            <w:r w:rsidRPr="0052132E">
              <w:rPr>
                <w:rFonts w:ascii="Times New Roman" w:eastAsia="Times New Roman" w:hAnsi="Times New Roman" w:cs="Times New Roman"/>
                <w:color w:val="000000"/>
                <w:lang w:val="sr-Latn-RS"/>
              </w:rPr>
              <w:t>Ulazak učenika u zgradu</w:t>
            </w:r>
          </w:p>
        </w:tc>
        <w:tc>
          <w:tcPr>
            <w:tcW w:w="2223" w:type="dxa"/>
            <w:tcBorders>
              <w:left w:val="single" w:sz="4" w:space="0" w:color="auto"/>
              <w:right w:val="thinThickThinSmallGap" w:sz="24" w:space="0" w:color="auto"/>
            </w:tcBorders>
            <w:shd w:val="clear" w:color="auto" w:fill="auto"/>
          </w:tcPr>
          <w:p w:rsidR="00C30232" w:rsidRPr="0052132E" w:rsidRDefault="00C30232" w:rsidP="00C30232">
            <w:pPr>
              <w:spacing w:after="0" w:line="240" w:lineRule="auto"/>
              <w:jc w:val="center"/>
              <w:rPr>
                <w:rFonts w:ascii="Times New Roman" w:eastAsia="Times New Roman" w:hAnsi="Times New Roman" w:cs="Times New Roman"/>
                <w:b/>
                <w:color w:val="000000"/>
                <w:sz w:val="28"/>
                <w:szCs w:val="28"/>
                <w:vertAlign w:val="superscript"/>
                <w:lang w:val="sr-Latn-RS"/>
              </w:rPr>
            </w:pPr>
            <w:r w:rsidRPr="0052132E">
              <w:rPr>
                <w:rFonts w:ascii="Times New Roman" w:eastAsia="Times New Roman" w:hAnsi="Times New Roman" w:cs="Times New Roman"/>
                <w:b/>
                <w:color w:val="000000"/>
                <w:sz w:val="28"/>
                <w:szCs w:val="28"/>
                <w:lang w:val="sr-Latn-RS"/>
              </w:rPr>
              <w:t>1</w:t>
            </w:r>
            <w:r w:rsidRPr="0052132E">
              <w:rPr>
                <w:rFonts w:ascii="Times New Roman" w:eastAsia="Times New Roman" w:hAnsi="Times New Roman" w:cs="Times New Roman"/>
                <w:b/>
                <w:color w:val="000000"/>
                <w:sz w:val="28"/>
                <w:szCs w:val="28"/>
                <w:lang w:val="sr-Cyrl-RS"/>
              </w:rPr>
              <w:t>3</w:t>
            </w:r>
            <w:r w:rsidRPr="0052132E">
              <w:rPr>
                <w:rFonts w:ascii="Times New Roman" w:eastAsia="Times New Roman" w:hAnsi="Times New Roman" w:cs="Times New Roman"/>
                <w:b/>
                <w:color w:val="000000"/>
                <w:sz w:val="28"/>
                <w:szCs w:val="28"/>
                <w:vertAlign w:val="superscript"/>
                <w:lang w:val="sr-Latn-RS"/>
              </w:rPr>
              <w:t>55</w:t>
            </w:r>
          </w:p>
        </w:tc>
      </w:tr>
      <w:tr w:rsidR="00C30232" w:rsidRPr="0052132E" w:rsidTr="001158BF">
        <w:trPr>
          <w:trHeight w:val="279"/>
        </w:trPr>
        <w:tc>
          <w:tcPr>
            <w:tcW w:w="2681" w:type="dxa"/>
            <w:tcBorders>
              <w:left w:val="thinThickThinSmallGap" w:sz="24" w:space="0" w:color="auto"/>
            </w:tcBorders>
            <w:shd w:val="clear" w:color="auto" w:fill="auto"/>
          </w:tcPr>
          <w:p w:rsidR="00C30232" w:rsidRPr="0052132E" w:rsidRDefault="00C30232" w:rsidP="00C30232">
            <w:pPr>
              <w:spacing w:after="0" w:line="240" w:lineRule="auto"/>
              <w:jc w:val="center"/>
              <w:rPr>
                <w:rFonts w:ascii="Times New Roman" w:eastAsia="Times New Roman" w:hAnsi="Times New Roman" w:cs="Times New Roman"/>
                <w:b/>
                <w:color w:val="000000"/>
                <w:lang w:val="sr-Latn-RS"/>
              </w:rPr>
            </w:pPr>
            <w:r w:rsidRPr="0052132E">
              <w:rPr>
                <w:rFonts w:ascii="Times New Roman" w:eastAsia="Times New Roman" w:hAnsi="Times New Roman" w:cs="Times New Roman"/>
                <w:color w:val="000000"/>
                <w:sz w:val="24"/>
                <w:szCs w:val="24"/>
                <w:lang w:val="sr-Cyrl-CS"/>
              </w:rPr>
              <w:t>8</w:t>
            </w:r>
            <w:r w:rsidRPr="0052132E">
              <w:rPr>
                <w:rFonts w:ascii="Times New Roman" w:eastAsia="Times New Roman" w:hAnsi="Times New Roman" w:cs="Times New Roman"/>
                <w:color w:val="000000"/>
                <w:sz w:val="24"/>
                <w:szCs w:val="24"/>
                <w:vertAlign w:val="superscript"/>
                <w:lang w:val="sr-Cyrl-CS"/>
              </w:rPr>
              <w:t>30</w:t>
            </w:r>
            <w:r w:rsidRPr="0052132E">
              <w:rPr>
                <w:rFonts w:ascii="Times New Roman" w:eastAsia="Times New Roman" w:hAnsi="Times New Roman" w:cs="Times New Roman"/>
                <w:color w:val="000000"/>
                <w:sz w:val="24"/>
                <w:szCs w:val="24"/>
                <w:lang w:val="sr-Cyrl-CS"/>
              </w:rPr>
              <w:t>-9</w:t>
            </w:r>
            <w:r w:rsidRPr="0052132E">
              <w:rPr>
                <w:rFonts w:ascii="Times New Roman" w:eastAsia="Times New Roman" w:hAnsi="Times New Roman" w:cs="Times New Roman"/>
                <w:color w:val="000000"/>
                <w:sz w:val="24"/>
                <w:szCs w:val="24"/>
                <w:vertAlign w:val="superscript"/>
                <w:lang w:val="sr-Latn-RS"/>
              </w:rPr>
              <w:t>00</w:t>
            </w:r>
          </w:p>
        </w:tc>
        <w:tc>
          <w:tcPr>
            <w:tcW w:w="1628" w:type="dxa"/>
            <w:tcBorders>
              <w:right w:val="single" w:sz="4" w:space="0" w:color="auto"/>
            </w:tcBorders>
            <w:shd w:val="clear" w:color="auto" w:fill="auto"/>
          </w:tcPr>
          <w:p w:rsidR="00C30232" w:rsidRPr="0052132E" w:rsidRDefault="00C30232" w:rsidP="00C30232">
            <w:pPr>
              <w:spacing w:after="0" w:line="240" w:lineRule="auto"/>
              <w:jc w:val="center"/>
              <w:rPr>
                <w:rFonts w:ascii="Times New Roman" w:eastAsia="Times New Roman" w:hAnsi="Times New Roman" w:cs="Times New Roman"/>
                <w:b/>
                <w:color w:val="000000"/>
                <w:lang w:val="sr-Latn-RS"/>
              </w:rPr>
            </w:pPr>
            <w:r w:rsidRPr="0052132E">
              <w:rPr>
                <w:rFonts w:ascii="Times New Roman" w:eastAsia="Times New Roman" w:hAnsi="Times New Roman" w:cs="Times New Roman"/>
                <w:color w:val="000000"/>
                <w:sz w:val="24"/>
                <w:szCs w:val="24"/>
                <w:lang w:val="sr-Latn-RS"/>
              </w:rPr>
              <w:t>08</w:t>
            </w:r>
            <w:r w:rsidRPr="0052132E">
              <w:rPr>
                <w:rFonts w:ascii="Times New Roman" w:eastAsia="Times New Roman" w:hAnsi="Times New Roman" w:cs="Times New Roman"/>
                <w:color w:val="000000"/>
                <w:sz w:val="24"/>
                <w:szCs w:val="24"/>
                <w:vertAlign w:val="superscript"/>
                <w:lang w:val="sr-Latn-RS"/>
              </w:rPr>
              <w:t>00</w:t>
            </w:r>
            <w:r w:rsidRPr="0052132E">
              <w:rPr>
                <w:rFonts w:ascii="Times New Roman" w:eastAsia="Times New Roman" w:hAnsi="Times New Roman" w:cs="Times New Roman"/>
                <w:color w:val="000000"/>
                <w:sz w:val="24"/>
                <w:szCs w:val="24"/>
                <w:lang w:val="sr-Latn-RS"/>
              </w:rPr>
              <w:t>-08</w:t>
            </w:r>
            <w:r w:rsidRPr="0052132E">
              <w:rPr>
                <w:rFonts w:ascii="Times New Roman" w:eastAsia="Times New Roman" w:hAnsi="Times New Roman" w:cs="Times New Roman"/>
                <w:color w:val="000000"/>
                <w:sz w:val="24"/>
                <w:szCs w:val="24"/>
                <w:vertAlign w:val="superscript"/>
                <w:lang w:val="sr-Latn-RS"/>
              </w:rPr>
              <w:t xml:space="preserve">30  </w:t>
            </w:r>
          </w:p>
        </w:tc>
        <w:tc>
          <w:tcPr>
            <w:tcW w:w="2205" w:type="dxa"/>
            <w:tcBorders>
              <w:left w:val="single" w:sz="4" w:space="0" w:color="auto"/>
              <w:right w:val="single" w:sz="4" w:space="0" w:color="auto"/>
            </w:tcBorders>
            <w:shd w:val="clear" w:color="auto" w:fill="auto"/>
          </w:tcPr>
          <w:p w:rsidR="00C30232" w:rsidRPr="0052132E" w:rsidRDefault="00C30232" w:rsidP="00C30232">
            <w:pPr>
              <w:spacing w:after="0" w:line="240" w:lineRule="auto"/>
              <w:jc w:val="center"/>
              <w:rPr>
                <w:rFonts w:ascii="Times New Roman" w:eastAsia="Times New Roman" w:hAnsi="Times New Roman" w:cs="Times New Roman"/>
                <w:b/>
                <w:color w:val="000000"/>
                <w:lang w:val="sr-Latn-RS"/>
              </w:rPr>
            </w:pPr>
            <w:r w:rsidRPr="0052132E">
              <w:rPr>
                <w:rFonts w:ascii="Times New Roman" w:eastAsia="Times New Roman" w:hAnsi="Times New Roman" w:cs="Times New Roman"/>
                <w:b/>
                <w:color w:val="000000"/>
                <w:lang w:val="sr-Latn-RS"/>
              </w:rPr>
              <w:t>Prvi čas</w:t>
            </w:r>
          </w:p>
        </w:tc>
        <w:tc>
          <w:tcPr>
            <w:tcW w:w="2223" w:type="dxa"/>
            <w:tcBorders>
              <w:left w:val="single" w:sz="4" w:space="0" w:color="auto"/>
              <w:right w:val="thinThickThinSmallGap" w:sz="24" w:space="0" w:color="auto"/>
            </w:tcBorders>
            <w:shd w:val="clear" w:color="auto" w:fill="auto"/>
          </w:tcPr>
          <w:p w:rsidR="00C30232" w:rsidRPr="0052132E" w:rsidRDefault="00C30232" w:rsidP="00C30232">
            <w:pPr>
              <w:spacing w:after="0" w:line="240" w:lineRule="auto"/>
              <w:jc w:val="center"/>
              <w:rPr>
                <w:rFonts w:ascii="Times New Roman" w:eastAsia="Times New Roman" w:hAnsi="Times New Roman" w:cs="Times New Roman"/>
                <w:b/>
                <w:color w:val="000000"/>
                <w:lang w:val="sr-Latn-RS"/>
              </w:rPr>
            </w:pPr>
            <w:r w:rsidRPr="0052132E">
              <w:rPr>
                <w:rFonts w:ascii="Times New Roman" w:eastAsia="Times New Roman" w:hAnsi="Times New Roman" w:cs="Times New Roman"/>
                <w:color w:val="000000"/>
                <w:sz w:val="24"/>
                <w:szCs w:val="24"/>
                <w:lang w:val="sr-Latn-RS"/>
              </w:rPr>
              <w:t>1</w:t>
            </w:r>
            <w:r w:rsidRPr="0052132E">
              <w:rPr>
                <w:rFonts w:ascii="Times New Roman" w:eastAsia="Times New Roman" w:hAnsi="Times New Roman" w:cs="Times New Roman"/>
                <w:color w:val="000000"/>
                <w:sz w:val="24"/>
                <w:szCs w:val="24"/>
                <w:lang w:val="sr-Cyrl-RS"/>
              </w:rPr>
              <w:t>4</w:t>
            </w:r>
            <w:r w:rsidRPr="0052132E">
              <w:rPr>
                <w:rFonts w:ascii="Times New Roman" w:eastAsia="Times New Roman" w:hAnsi="Times New Roman" w:cs="Times New Roman"/>
                <w:color w:val="000000"/>
                <w:sz w:val="24"/>
                <w:szCs w:val="24"/>
                <w:vertAlign w:val="superscript"/>
                <w:lang w:val="sr-Latn-RS"/>
              </w:rPr>
              <w:t>00</w:t>
            </w:r>
            <w:r w:rsidRPr="0052132E">
              <w:rPr>
                <w:rFonts w:ascii="Times New Roman" w:eastAsia="Times New Roman" w:hAnsi="Times New Roman" w:cs="Times New Roman"/>
                <w:color w:val="000000"/>
                <w:sz w:val="24"/>
                <w:szCs w:val="24"/>
                <w:lang w:val="sr-Latn-RS"/>
              </w:rPr>
              <w:t>-1</w:t>
            </w:r>
            <w:r w:rsidRPr="0052132E">
              <w:rPr>
                <w:rFonts w:ascii="Times New Roman" w:eastAsia="Times New Roman" w:hAnsi="Times New Roman" w:cs="Times New Roman"/>
                <w:color w:val="000000"/>
                <w:sz w:val="24"/>
                <w:szCs w:val="24"/>
                <w:lang w:val="sr-Cyrl-RS"/>
              </w:rPr>
              <w:t>4</w:t>
            </w:r>
            <w:r w:rsidRPr="0052132E">
              <w:rPr>
                <w:rFonts w:ascii="Times New Roman" w:eastAsia="Times New Roman" w:hAnsi="Times New Roman" w:cs="Times New Roman"/>
                <w:color w:val="000000"/>
                <w:sz w:val="24"/>
                <w:szCs w:val="24"/>
                <w:vertAlign w:val="superscript"/>
                <w:lang w:val="sr-Latn-RS"/>
              </w:rPr>
              <w:t>30</w:t>
            </w:r>
          </w:p>
        </w:tc>
      </w:tr>
      <w:tr w:rsidR="00C30232" w:rsidRPr="0052132E" w:rsidTr="001158BF">
        <w:trPr>
          <w:trHeight w:val="279"/>
        </w:trPr>
        <w:tc>
          <w:tcPr>
            <w:tcW w:w="2681" w:type="dxa"/>
            <w:tcBorders>
              <w:left w:val="thinThickThinSmallGap" w:sz="24" w:space="0" w:color="auto"/>
            </w:tcBorders>
            <w:shd w:val="clear" w:color="auto" w:fill="auto"/>
          </w:tcPr>
          <w:p w:rsidR="00C30232" w:rsidRPr="0052132E" w:rsidRDefault="00C30232" w:rsidP="00C30232">
            <w:pPr>
              <w:spacing w:after="0" w:line="240" w:lineRule="auto"/>
              <w:jc w:val="center"/>
              <w:rPr>
                <w:rFonts w:ascii="Times New Roman" w:eastAsia="Times New Roman" w:hAnsi="Times New Roman" w:cs="Times New Roman"/>
                <w:b/>
                <w:color w:val="000000"/>
                <w:lang w:val="sr-Latn-RS"/>
              </w:rPr>
            </w:pPr>
            <w:r w:rsidRPr="0052132E">
              <w:rPr>
                <w:rFonts w:ascii="Times New Roman" w:eastAsia="Times New Roman" w:hAnsi="Times New Roman" w:cs="Times New Roman"/>
                <w:color w:val="000000"/>
                <w:sz w:val="24"/>
                <w:szCs w:val="24"/>
                <w:lang w:val="sr-Cyrl-CS"/>
              </w:rPr>
              <w:t>9</w:t>
            </w:r>
            <w:r w:rsidRPr="0052132E">
              <w:rPr>
                <w:rFonts w:ascii="Times New Roman" w:eastAsia="Times New Roman" w:hAnsi="Times New Roman" w:cs="Times New Roman"/>
                <w:color w:val="000000"/>
                <w:sz w:val="24"/>
                <w:szCs w:val="24"/>
                <w:vertAlign w:val="superscript"/>
                <w:lang w:val="sr-Latn-RS"/>
              </w:rPr>
              <w:t>05</w:t>
            </w:r>
            <w:r w:rsidRPr="0052132E">
              <w:rPr>
                <w:rFonts w:ascii="Times New Roman" w:eastAsia="Times New Roman" w:hAnsi="Times New Roman" w:cs="Times New Roman"/>
                <w:color w:val="000000"/>
                <w:sz w:val="24"/>
                <w:szCs w:val="24"/>
                <w:vertAlign w:val="superscript"/>
                <w:lang w:val="sr-Cyrl-CS"/>
              </w:rPr>
              <w:t xml:space="preserve">- </w:t>
            </w:r>
            <w:r w:rsidRPr="0052132E">
              <w:rPr>
                <w:rFonts w:ascii="Times New Roman" w:eastAsia="Times New Roman" w:hAnsi="Times New Roman" w:cs="Times New Roman"/>
                <w:color w:val="000000"/>
                <w:sz w:val="24"/>
                <w:szCs w:val="24"/>
                <w:lang w:val="sr-Latn-RS"/>
              </w:rPr>
              <w:t>10</w:t>
            </w:r>
            <w:r w:rsidRPr="0052132E">
              <w:rPr>
                <w:rFonts w:ascii="Times New Roman" w:eastAsia="Times New Roman" w:hAnsi="Times New Roman" w:cs="Times New Roman"/>
                <w:color w:val="000000"/>
                <w:sz w:val="24"/>
                <w:szCs w:val="24"/>
                <w:vertAlign w:val="superscript"/>
                <w:lang w:val="sr-Latn-RS"/>
              </w:rPr>
              <w:t>35</w:t>
            </w:r>
          </w:p>
        </w:tc>
        <w:tc>
          <w:tcPr>
            <w:tcW w:w="1628" w:type="dxa"/>
            <w:tcBorders>
              <w:right w:val="single" w:sz="4" w:space="0" w:color="auto"/>
            </w:tcBorders>
            <w:shd w:val="clear" w:color="auto" w:fill="auto"/>
          </w:tcPr>
          <w:p w:rsidR="00C30232" w:rsidRPr="0052132E" w:rsidRDefault="00C30232" w:rsidP="00C30232">
            <w:pPr>
              <w:spacing w:after="0" w:line="240" w:lineRule="auto"/>
              <w:jc w:val="center"/>
              <w:rPr>
                <w:rFonts w:ascii="Times New Roman" w:eastAsia="Times New Roman" w:hAnsi="Times New Roman" w:cs="Times New Roman"/>
                <w:b/>
                <w:color w:val="000000"/>
                <w:lang w:val="sr-Latn-RS"/>
              </w:rPr>
            </w:pPr>
            <w:r w:rsidRPr="0052132E">
              <w:rPr>
                <w:rFonts w:ascii="Times New Roman" w:eastAsia="Times New Roman" w:hAnsi="Times New Roman" w:cs="Times New Roman"/>
                <w:color w:val="000000"/>
                <w:sz w:val="24"/>
                <w:szCs w:val="24"/>
                <w:lang w:val="sr-Latn-RS"/>
              </w:rPr>
              <w:t>08</w:t>
            </w:r>
            <w:r w:rsidRPr="0052132E">
              <w:rPr>
                <w:rFonts w:ascii="Times New Roman" w:eastAsia="Times New Roman" w:hAnsi="Times New Roman" w:cs="Times New Roman"/>
                <w:color w:val="000000"/>
                <w:sz w:val="24"/>
                <w:szCs w:val="24"/>
                <w:vertAlign w:val="superscript"/>
                <w:lang w:val="sr-Latn-RS"/>
              </w:rPr>
              <w:t>35</w:t>
            </w:r>
            <w:r w:rsidRPr="0052132E">
              <w:rPr>
                <w:rFonts w:ascii="Times New Roman" w:eastAsia="Times New Roman" w:hAnsi="Times New Roman" w:cs="Times New Roman"/>
                <w:color w:val="000000"/>
                <w:sz w:val="24"/>
                <w:szCs w:val="24"/>
                <w:lang w:val="sr-Latn-RS"/>
              </w:rPr>
              <w:t>-09</w:t>
            </w:r>
            <w:r w:rsidRPr="0052132E">
              <w:rPr>
                <w:rFonts w:ascii="Times New Roman" w:eastAsia="Times New Roman" w:hAnsi="Times New Roman" w:cs="Times New Roman"/>
                <w:color w:val="000000"/>
                <w:sz w:val="24"/>
                <w:szCs w:val="24"/>
                <w:vertAlign w:val="superscript"/>
                <w:lang w:val="sr-Latn-RS"/>
              </w:rPr>
              <w:t xml:space="preserve">05 </w:t>
            </w:r>
          </w:p>
        </w:tc>
        <w:tc>
          <w:tcPr>
            <w:tcW w:w="2205" w:type="dxa"/>
            <w:tcBorders>
              <w:left w:val="single" w:sz="4" w:space="0" w:color="auto"/>
              <w:right w:val="single" w:sz="4" w:space="0" w:color="auto"/>
            </w:tcBorders>
            <w:shd w:val="clear" w:color="auto" w:fill="auto"/>
          </w:tcPr>
          <w:p w:rsidR="00C30232" w:rsidRPr="0052132E" w:rsidRDefault="00C30232" w:rsidP="00C30232">
            <w:pPr>
              <w:spacing w:after="0" w:line="240" w:lineRule="auto"/>
              <w:jc w:val="center"/>
              <w:rPr>
                <w:rFonts w:ascii="Times New Roman" w:eastAsia="Times New Roman" w:hAnsi="Times New Roman" w:cs="Times New Roman"/>
                <w:b/>
                <w:color w:val="000000"/>
                <w:lang w:val="sr-Latn-RS"/>
              </w:rPr>
            </w:pPr>
            <w:r w:rsidRPr="0052132E">
              <w:rPr>
                <w:rFonts w:ascii="Times New Roman" w:eastAsia="Times New Roman" w:hAnsi="Times New Roman" w:cs="Times New Roman"/>
                <w:b/>
                <w:color w:val="000000"/>
                <w:lang w:val="sr-Latn-RS"/>
              </w:rPr>
              <w:t>Drugi</w:t>
            </w:r>
          </w:p>
        </w:tc>
        <w:tc>
          <w:tcPr>
            <w:tcW w:w="2223" w:type="dxa"/>
            <w:tcBorders>
              <w:left w:val="single" w:sz="4" w:space="0" w:color="auto"/>
              <w:right w:val="thinThickThinSmallGap" w:sz="24" w:space="0" w:color="auto"/>
            </w:tcBorders>
            <w:shd w:val="clear" w:color="auto" w:fill="auto"/>
          </w:tcPr>
          <w:p w:rsidR="00C30232" w:rsidRPr="0052132E" w:rsidRDefault="00C30232" w:rsidP="00C30232">
            <w:pPr>
              <w:spacing w:after="0" w:line="240" w:lineRule="auto"/>
              <w:jc w:val="center"/>
              <w:rPr>
                <w:rFonts w:ascii="Times New Roman" w:eastAsia="Times New Roman" w:hAnsi="Times New Roman" w:cs="Times New Roman"/>
                <w:b/>
                <w:color w:val="000000"/>
                <w:lang w:val="sr-Latn-RS"/>
              </w:rPr>
            </w:pPr>
            <w:r w:rsidRPr="0052132E">
              <w:rPr>
                <w:rFonts w:ascii="Times New Roman" w:eastAsia="Times New Roman" w:hAnsi="Times New Roman" w:cs="Times New Roman"/>
                <w:color w:val="000000"/>
                <w:sz w:val="24"/>
                <w:szCs w:val="24"/>
                <w:lang w:val="sr-Latn-RS"/>
              </w:rPr>
              <w:t>1</w:t>
            </w:r>
            <w:r w:rsidRPr="0052132E">
              <w:rPr>
                <w:rFonts w:ascii="Times New Roman" w:eastAsia="Times New Roman" w:hAnsi="Times New Roman" w:cs="Times New Roman"/>
                <w:color w:val="000000"/>
                <w:sz w:val="24"/>
                <w:szCs w:val="24"/>
                <w:lang w:val="sr-Cyrl-RS"/>
              </w:rPr>
              <w:t>4</w:t>
            </w:r>
            <w:r w:rsidRPr="0052132E">
              <w:rPr>
                <w:rFonts w:ascii="Times New Roman" w:eastAsia="Times New Roman" w:hAnsi="Times New Roman" w:cs="Times New Roman"/>
                <w:color w:val="000000"/>
                <w:sz w:val="24"/>
                <w:szCs w:val="24"/>
                <w:vertAlign w:val="superscript"/>
                <w:lang w:val="sr-Latn-RS"/>
              </w:rPr>
              <w:t>35-</w:t>
            </w:r>
            <w:r w:rsidRPr="0052132E">
              <w:rPr>
                <w:rFonts w:ascii="Times New Roman" w:eastAsia="Times New Roman" w:hAnsi="Times New Roman" w:cs="Times New Roman"/>
                <w:color w:val="000000"/>
                <w:sz w:val="24"/>
                <w:szCs w:val="24"/>
                <w:lang w:val="sr-Latn-RS"/>
              </w:rPr>
              <w:t>1</w:t>
            </w:r>
            <w:r w:rsidRPr="0052132E">
              <w:rPr>
                <w:rFonts w:ascii="Times New Roman" w:eastAsia="Times New Roman" w:hAnsi="Times New Roman" w:cs="Times New Roman"/>
                <w:color w:val="000000"/>
                <w:sz w:val="24"/>
                <w:szCs w:val="24"/>
                <w:lang w:val="sr-Cyrl-RS"/>
              </w:rPr>
              <w:t>5</w:t>
            </w:r>
            <w:r w:rsidRPr="0052132E">
              <w:rPr>
                <w:rFonts w:ascii="Times New Roman" w:eastAsia="Times New Roman" w:hAnsi="Times New Roman" w:cs="Times New Roman"/>
                <w:color w:val="000000"/>
                <w:sz w:val="24"/>
                <w:szCs w:val="24"/>
                <w:vertAlign w:val="superscript"/>
                <w:lang w:val="sr-Latn-RS"/>
              </w:rPr>
              <w:t>05</w:t>
            </w:r>
          </w:p>
        </w:tc>
      </w:tr>
      <w:tr w:rsidR="00C30232" w:rsidRPr="0052132E" w:rsidTr="001158BF">
        <w:trPr>
          <w:trHeight w:val="279"/>
        </w:trPr>
        <w:tc>
          <w:tcPr>
            <w:tcW w:w="2681" w:type="dxa"/>
            <w:tcBorders>
              <w:left w:val="thinThickThinSmallGap" w:sz="24" w:space="0" w:color="auto"/>
            </w:tcBorders>
            <w:shd w:val="clear" w:color="auto" w:fill="auto"/>
          </w:tcPr>
          <w:p w:rsidR="00C30232" w:rsidRPr="0052132E" w:rsidRDefault="00C30232" w:rsidP="00C30232">
            <w:pPr>
              <w:spacing w:after="0" w:line="240" w:lineRule="auto"/>
              <w:jc w:val="center"/>
              <w:rPr>
                <w:rFonts w:ascii="Times New Roman" w:eastAsia="Times New Roman" w:hAnsi="Times New Roman" w:cs="Times New Roman"/>
                <w:b/>
                <w:color w:val="000000"/>
                <w:lang w:val="sr-Latn-RS"/>
              </w:rPr>
            </w:pPr>
            <w:r w:rsidRPr="0052132E">
              <w:rPr>
                <w:rFonts w:ascii="Times New Roman" w:eastAsia="Times New Roman" w:hAnsi="Times New Roman" w:cs="Times New Roman"/>
                <w:color w:val="000000"/>
                <w:sz w:val="24"/>
                <w:szCs w:val="24"/>
                <w:lang w:val="sr-Latn-RS"/>
              </w:rPr>
              <w:t>09</w:t>
            </w:r>
            <w:r w:rsidRPr="0052132E">
              <w:rPr>
                <w:rFonts w:ascii="Times New Roman" w:eastAsia="Times New Roman" w:hAnsi="Times New Roman" w:cs="Times New Roman"/>
                <w:color w:val="000000"/>
                <w:sz w:val="24"/>
                <w:szCs w:val="24"/>
                <w:vertAlign w:val="superscript"/>
                <w:lang w:val="sr-Latn-RS"/>
              </w:rPr>
              <w:t>50</w:t>
            </w:r>
            <w:r w:rsidRPr="0052132E">
              <w:rPr>
                <w:rFonts w:ascii="Times New Roman" w:eastAsia="Times New Roman" w:hAnsi="Times New Roman" w:cs="Times New Roman"/>
                <w:color w:val="000000"/>
                <w:sz w:val="24"/>
                <w:szCs w:val="24"/>
                <w:lang w:val="sr-Cyrl-CS"/>
              </w:rPr>
              <w:t>-</w:t>
            </w:r>
            <w:r w:rsidRPr="0052132E">
              <w:rPr>
                <w:rFonts w:ascii="Times New Roman" w:eastAsia="Times New Roman" w:hAnsi="Times New Roman" w:cs="Times New Roman"/>
                <w:color w:val="000000"/>
                <w:sz w:val="24"/>
                <w:szCs w:val="24"/>
                <w:lang w:val="sr-Latn-RS"/>
              </w:rPr>
              <w:t>10</w:t>
            </w:r>
            <w:r w:rsidRPr="0052132E">
              <w:rPr>
                <w:rFonts w:ascii="Times New Roman" w:eastAsia="Times New Roman" w:hAnsi="Times New Roman" w:cs="Times New Roman"/>
                <w:color w:val="000000"/>
                <w:sz w:val="24"/>
                <w:szCs w:val="24"/>
                <w:vertAlign w:val="superscript"/>
                <w:lang w:val="sr-Latn-RS"/>
              </w:rPr>
              <w:t>20</w:t>
            </w:r>
          </w:p>
        </w:tc>
        <w:tc>
          <w:tcPr>
            <w:tcW w:w="1628" w:type="dxa"/>
            <w:tcBorders>
              <w:right w:val="single" w:sz="4" w:space="0" w:color="auto"/>
            </w:tcBorders>
            <w:shd w:val="clear" w:color="auto" w:fill="auto"/>
          </w:tcPr>
          <w:p w:rsidR="00C30232" w:rsidRPr="0052132E" w:rsidRDefault="00C30232" w:rsidP="00C30232">
            <w:pPr>
              <w:spacing w:after="0" w:line="240" w:lineRule="auto"/>
              <w:jc w:val="center"/>
              <w:rPr>
                <w:rFonts w:ascii="Times New Roman" w:eastAsia="Times New Roman" w:hAnsi="Times New Roman" w:cs="Times New Roman"/>
                <w:b/>
                <w:color w:val="000000"/>
                <w:lang w:val="sr-Latn-RS"/>
              </w:rPr>
            </w:pPr>
            <w:r w:rsidRPr="0052132E">
              <w:rPr>
                <w:rFonts w:ascii="Times New Roman" w:eastAsia="Times New Roman" w:hAnsi="Times New Roman" w:cs="Times New Roman"/>
                <w:color w:val="000000"/>
                <w:sz w:val="24"/>
                <w:szCs w:val="24"/>
                <w:lang w:val="sr-Latn-RS"/>
              </w:rPr>
              <w:t>09</w:t>
            </w:r>
            <w:r w:rsidRPr="0052132E">
              <w:rPr>
                <w:rFonts w:ascii="Times New Roman" w:eastAsia="Times New Roman" w:hAnsi="Times New Roman" w:cs="Times New Roman"/>
                <w:color w:val="000000"/>
                <w:sz w:val="24"/>
                <w:szCs w:val="24"/>
                <w:vertAlign w:val="superscript"/>
                <w:lang w:val="sr-Latn-RS"/>
              </w:rPr>
              <w:t>20</w:t>
            </w:r>
            <w:r w:rsidRPr="0052132E">
              <w:rPr>
                <w:rFonts w:ascii="Times New Roman" w:eastAsia="Times New Roman" w:hAnsi="Times New Roman" w:cs="Times New Roman"/>
                <w:color w:val="000000"/>
                <w:sz w:val="24"/>
                <w:szCs w:val="24"/>
                <w:lang w:val="sr-Latn-RS"/>
              </w:rPr>
              <w:t>-09</w:t>
            </w:r>
            <w:r w:rsidRPr="0052132E">
              <w:rPr>
                <w:rFonts w:ascii="Times New Roman" w:eastAsia="Times New Roman" w:hAnsi="Times New Roman" w:cs="Times New Roman"/>
                <w:color w:val="000000"/>
                <w:sz w:val="24"/>
                <w:szCs w:val="24"/>
                <w:vertAlign w:val="superscript"/>
                <w:lang w:val="sr-Latn-RS"/>
              </w:rPr>
              <w:t>50</w:t>
            </w:r>
          </w:p>
        </w:tc>
        <w:tc>
          <w:tcPr>
            <w:tcW w:w="2205" w:type="dxa"/>
            <w:tcBorders>
              <w:left w:val="single" w:sz="4" w:space="0" w:color="auto"/>
              <w:right w:val="single" w:sz="4" w:space="0" w:color="auto"/>
            </w:tcBorders>
            <w:shd w:val="clear" w:color="auto" w:fill="auto"/>
          </w:tcPr>
          <w:p w:rsidR="00C30232" w:rsidRPr="0052132E" w:rsidRDefault="00C30232" w:rsidP="00C30232">
            <w:pPr>
              <w:spacing w:after="0" w:line="240" w:lineRule="auto"/>
              <w:jc w:val="center"/>
              <w:rPr>
                <w:rFonts w:ascii="Times New Roman" w:eastAsia="Times New Roman" w:hAnsi="Times New Roman" w:cs="Times New Roman"/>
                <w:b/>
                <w:color w:val="000000"/>
                <w:lang w:val="sr-Latn-RS"/>
              </w:rPr>
            </w:pPr>
            <w:r w:rsidRPr="0052132E">
              <w:rPr>
                <w:rFonts w:ascii="Times New Roman" w:eastAsia="Times New Roman" w:hAnsi="Times New Roman" w:cs="Times New Roman"/>
                <w:b/>
                <w:color w:val="000000"/>
                <w:lang w:val="sr-Latn-RS"/>
              </w:rPr>
              <w:t>Treči čas</w:t>
            </w:r>
          </w:p>
        </w:tc>
        <w:tc>
          <w:tcPr>
            <w:tcW w:w="2223" w:type="dxa"/>
            <w:tcBorders>
              <w:left w:val="single" w:sz="4" w:space="0" w:color="auto"/>
              <w:right w:val="thinThickThinSmallGap" w:sz="24" w:space="0" w:color="auto"/>
            </w:tcBorders>
            <w:shd w:val="clear" w:color="auto" w:fill="auto"/>
          </w:tcPr>
          <w:p w:rsidR="00C30232" w:rsidRPr="0052132E" w:rsidRDefault="00C30232" w:rsidP="00C30232">
            <w:pPr>
              <w:spacing w:after="0" w:line="240" w:lineRule="auto"/>
              <w:jc w:val="center"/>
              <w:rPr>
                <w:rFonts w:ascii="Times New Roman" w:eastAsia="Times New Roman" w:hAnsi="Times New Roman" w:cs="Times New Roman"/>
                <w:b/>
                <w:color w:val="000000"/>
                <w:lang w:val="sr-Latn-RS"/>
              </w:rPr>
            </w:pPr>
            <w:r w:rsidRPr="0052132E">
              <w:rPr>
                <w:rFonts w:ascii="Times New Roman" w:eastAsia="Times New Roman" w:hAnsi="Times New Roman" w:cs="Times New Roman"/>
                <w:color w:val="000000"/>
                <w:sz w:val="24"/>
                <w:szCs w:val="24"/>
                <w:lang w:val="sr-Latn-RS"/>
              </w:rPr>
              <w:t>1</w:t>
            </w:r>
            <w:r w:rsidRPr="0052132E">
              <w:rPr>
                <w:rFonts w:ascii="Times New Roman" w:eastAsia="Times New Roman" w:hAnsi="Times New Roman" w:cs="Times New Roman"/>
                <w:color w:val="000000"/>
                <w:sz w:val="24"/>
                <w:szCs w:val="24"/>
                <w:lang w:val="sr-Cyrl-RS"/>
              </w:rPr>
              <w:t>5</w:t>
            </w:r>
            <w:r w:rsidRPr="0052132E">
              <w:rPr>
                <w:rFonts w:ascii="Times New Roman" w:eastAsia="Times New Roman" w:hAnsi="Times New Roman" w:cs="Times New Roman"/>
                <w:color w:val="000000"/>
                <w:sz w:val="24"/>
                <w:szCs w:val="24"/>
                <w:vertAlign w:val="superscript"/>
                <w:lang w:val="sr-Latn-RS"/>
              </w:rPr>
              <w:t>20-</w:t>
            </w:r>
            <w:r w:rsidRPr="0052132E">
              <w:rPr>
                <w:rFonts w:ascii="Times New Roman" w:eastAsia="Times New Roman" w:hAnsi="Times New Roman" w:cs="Times New Roman"/>
                <w:color w:val="000000"/>
                <w:sz w:val="24"/>
                <w:szCs w:val="24"/>
                <w:lang w:val="sr-Latn-RS"/>
              </w:rPr>
              <w:t>1</w:t>
            </w:r>
            <w:r w:rsidRPr="0052132E">
              <w:rPr>
                <w:rFonts w:ascii="Times New Roman" w:eastAsia="Times New Roman" w:hAnsi="Times New Roman" w:cs="Times New Roman"/>
                <w:color w:val="000000"/>
                <w:sz w:val="24"/>
                <w:szCs w:val="24"/>
                <w:lang w:val="sr-Cyrl-RS"/>
              </w:rPr>
              <w:t>5</w:t>
            </w:r>
            <w:r w:rsidRPr="0052132E">
              <w:rPr>
                <w:rFonts w:ascii="Times New Roman" w:eastAsia="Times New Roman" w:hAnsi="Times New Roman" w:cs="Times New Roman"/>
                <w:color w:val="000000"/>
                <w:sz w:val="24"/>
                <w:szCs w:val="24"/>
                <w:vertAlign w:val="superscript"/>
                <w:lang w:val="sr-Latn-RS"/>
              </w:rPr>
              <w:t>50</w:t>
            </w:r>
          </w:p>
        </w:tc>
      </w:tr>
      <w:tr w:rsidR="00C30232" w:rsidRPr="0052132E" w:rsidTr="001158BF">
        <w:trPr>
          <w:trHeight w:val="279"/>
        </w:trPr>
        <w:tc>
          <w:tcPr>
            <w:tcW w:w="2681" w:type="dxa"/>
            <w:tcBorders>
              <w:left w:val="thinThickThinSmallGap" w:sz="24" w:space="0" w:color="auto"/>
            </w:tcBorders>
            <w:shd w:val="clear" w:color="auto" w:fill="auto"/>
          </w:tcPr>
          <w:p w:rsidR="00C30232" w:rsidRPr="0052132E" w:rsidRDefault="00C30232" w:rsidP="00C30232">
            <w:pPr>
              <w:spacing w:after="0" w:line="240" w:lineRule="auto"/>
              <w:jc w:val="center"/>
              <w:rPr>
                <w:rFonts w:ascii="Times New Roman" w:eastAsia="Times New Roman" w:hAnsi="Times New Roman" w:cs="Times New Roman"/>
                <w:b/>
                <w:color w:val="000000"/>
                <w:lang w:val="sr-Latn-RS"/>
              </w:rPr>
            </w:pPr>
            <w:r w:rsidRPr="0052132E">
              <w:rPr>
                <w:rFonts w:ascii="Times New Roman" w:eastAsia="Times New Roman" w:hAnsi="Times New Roman" w:cs="Times New Roman"/>
                <w:color w:val="000000"/>
                <w:sz w:val="24"/>
                <w:szCs w:val="24"/>
                <w:lang w:val="sr-Cyrl-CS"/>
              </w:rPr>
              <w:t>1</w:t>
            </w:r>
            <w:r w:rsidRPr="0052132E">
              <w:rPr>
                <w:rFonts w:ascii="Times New Roman" w:eastAsia="Times New Roman" w:hAnsi="Times New Roman" w:cs="Times New Roman"/>
                <w:color w:val="000000"/>
                <w:sz w:val="24"/>
                <w:szCs w:val="24"/>
                <w:lang w:val="sr-Latn-RS"/>
              </w:rPr>
              <w:t>0</w:t>
            </w:r>
            <w:r w:rsidRPr="0052132E">
              <w:rPr>
                <w:rFonts w:ascii="Times New Roman" w:eastAsia="Times New Roman" w:hAnsi="Times New Roman" w:cs="Times New Roman"/>
                <w:color w:val="000000"/>
                <w:sz w:val="24"/>
                <w:szCs w:val="24"/>
                <w:vertAlign w:val="superscript"/>
                <w:lang w:val="sr-Latn-RS"/>
              </w:rPr>
              <w:t>2</w:t>
            </w:r>
            <w:r w:rsidRPr="0052132E">
              <w:rPr>
                <w:rFonts w:ascii="Times New Roman" w:eastAsia="Times New Roman" w:hAnsi="Times New Roman" w:cs="Times New Roman"/>
                <w:color w:val="000000"/>
                <w:sz w:val="24"/>
                <w:szCs w:val="24"/>
                <w:vertAlign w:val="superscript"/>
                <w:lang w:val="sr-Cyrl-CS"/>
              </w:rPr>
              <w:t>5</w:t>
            </w:r>
            <w:r w:rsidRPr="0052132E">
              <w:rPr>
                <w:rFonts w:ascii="Times New Roman" w:eastAsia="Times New Roman" w:hAnsi="Times New Roman" w:cs="Times New Roman"/>
                <w:color w:val="000000"/>
                <w:sz w:val="24"/>
                <w:szCs w:val="24"/>
                <w:lang w:val="sr-Cyrl-CS"/>
              </w:rPr>
              <w:t>-1</w:t>
            </w:r>
            <w:r w:rsidRPr="0052132E">
              <w:rPr>
                <w:rFonts w:ascii="Times New Roman" w:eastAsia="Times New Roman" w:hAnsi="Times New Roman" w:cs="Times New Roman"/>
                <w:color w:val="000000"/>
                <w:sz w:val="24"/>
                <w:szCs w:val="24"/>
                <w:lang w:val="sr-Latn-RS"/>
              </w:rPr>
              <w:t>0</w:t>
            </w:r>
            <w:r w:rsidRPr="0052132E">
              <w:rPr>
                <w:rFonts w:ascii="Times New Roman" w:eastAsia="Times New Roman" w:hAnsi="Times New Roman" w:cs="Times New Roman"/>
                <w:color w:val="000000"/>
                <w:sz w:val="24"/>
                <w:szCs w:val="24"/>
                <w:vertAlign w:val="superscript"/>
                <w:lang w:val="sr-Latn-RS"/>
              </w:rPr>
              <w:t>55</w:t>
            </w:r>
          </w:p>
        </w:tc>
        <w:tc>
          <w:tcPr>
            <w:tcW w:w="1628" w:type="dxa"/>
            <w:tcBorders>
              <w:right w:val="single" w:sz="4" w:space="0" w:color="auto"/>
            </w:tcBorders>
            <w:shd w:val="clear" w:color="auto" w:fill="auto"/>
          </w:tcPr>
          <w:p w:rsidR="00C30232" w:rsidRPr="0052132E" w:rsidRDefault="00C30232" w:rsidP="00C30232">
            <w:pPr>
              <w:spacing w:after="0" w:line="240" w:lineRule="auto"/>
              <w:jc w:val="center"/>
              <w:rPr>
                <w:rFonts w:ascii="Times New Roman" w:eastAsia="Times New Roman" w:hAnsi="Times New Roman" w:cs="Times New Roman"/>
                <w:b/>
                <w:color w:val="000000"/>
                <w:lang w:val="sr-Latn-RS"/>
              </w:rPr>
            </w:pPr>
            <w:r w:rsidRPr="0052132E">
              <w:rPr>
                <w:rFonts w:ascii="Times New Roman" w:eastAsia="Times New Roman" w:hAnsi="Times New Roman" w:cs="Times New Roman"/>
                <w:color w:val="000000"/>
                <w:sz w:val="24"/>
                <w:szCs w:val="24"/>
                <w:lang w:val="sr-Latn-RS"/>
              </w:rPr>
              <w:t>09</w:t>
            </w:r>
            <w:r w:rsidRPr="0052132E">
              <w:rPr>
                <w:rFonts w:ascii="Times New Roman" w:eastAsia="Times New Roman" w:hAnsi="Times New Roman" w:cs="Times New Roman"/>
                <w:color w:val="000000"/>
                <w:sz w:val="24"/>
                <w:szCs w:val="24"/>
                <w:vertAlign w:val="superscript"/>
                <w:lang w:val="sr-Latn-RS"/>
              </w:rPr>
              <w:t>55</w:t>
            </w:r>
            <w:r w:rsidRPr="0052132E">
              <w:rPr>
                <w:rFonts w:ascii="Times New Roman" w:eastAsia="Times New Roman" w:hAnsi="Times New Roman" w:cs="Times New Roman"/>
                <w:color w:val="000000"/>
                <w:sz w:val="24"/>
                <w:szCs w:val="24"/>
                <w:lang w:val="sr-Latn-RS"/>
              </w:rPr>
              <w:t>-10</w:t>
            </w:r>
            <w:r w:rsidRPr="0052132E">
              <w:rPr>
                <w:rFonts w:ascii="Times New Roman" w:eastAsia="Times New Roman" w:hAnsi="Times New Roman" w:cs="Times New Roman"/>
                <w:color w:val="000000"/>
                <w:sz w:val="24"/>
                <w:szCs w:val="24"/>
                <w:vertAlign w:val="superscript"/>
                <w:lang w:val="sr-Latn-RS"/>
              </w:rPr>
              <w:t xml:space="preserve">25  </w:t>
            </w:r>
          </w:p>
        </w:tc>
        <w:tc>
          <w:tcPr>
            <w:tcW w:w="2205" w:type="dxa"/>
            <w:tcBorders>
              <w:left w:val="single" w:sz="4" w:space="0" w:color="auto"/>
              <w:right w:val="single" w:sz="4" w:space="0" w:color="auto"/>
            </w:tcBorders>
            <w:shd w:val="clear" w:color="auto" w:fill="auto"/>
          </w:tcPr>
          <w:p w:rsidR="00C30232" w:rsidRPr="0052132E" w:rsidRDefault="00C30232" w:rsidP="00C30232">
            <w:pPr>
              <w:spacing w:after="0" w:line="240" w:lineRule="auto"/>
              <w:jc w:val="center"/>
              <w:rPr>
                <w:rFonts w:ascii="Times New Roman" w:eastAsia="Times New Roman" w:hAnsi="Times New Roman" w:cs="Times New Roman"/>
                <w:b/>
                <w:color w:val="000000"/>
                <w:lang w:val="sr-Latn-RS"/>
              </w:rPr>
            </w:pPr>
            <w:r w:rsidRPr="0052132E">
              <w:rPr>
                <w:rFonts w:ascii="Times New Roman" w:eastAsia="Times New Roman" w:hAnsi="Times New Roman" w:cs="Times New Roman"/>
                <w:b/>
                <w:color w:val="000000"/>
                <w:lang w:val="sr-Latn-RS"/>
              </w:rPr>
              <w:t>Četvrti čas</w:t>
            </w:r>
          </w:p>
        </w:tc>
        <w:tc>
          <w:tcPr>
            <w:tcW w:w="2223" w:type="dxa"/>
            <w:tcBorders>
              <w:left w:val="single" w:sz="4" w:space="0" w:color="auto"/>
              <w:right w:val="thinThickThinSmallGap" w:sz="24" w:space="0" w:color="auto"/>
            </w:tcBorders>
            <w:shd w:val="clear" w:color="auto" w:fill="auto"/>
          </w:tcPr>
          <w:p w:rsidR="00C30232" w:rsidRPr="0052132E" w:rsidRDefault="00C30232" w:rsidP="00C30232">
            <w:pPr>
              <w:spacing w:after="0" w:line="240" w:lineRule="auto"/>
              <w:jc w:val="center"/>
              <w:rPr>
                <w:rFonts w:ascii="Times New Roman" w:eastAsia="Times New Roman" w:hAnsi="Times New Roman" w:cs="Times New Roman"/>
                <w:b/>
                <w:color w:val="000000"/>
                <w:lang w:val="sr-Latn-RS"/>
              </w:rPr>
            </w:pPr>
            <w:r w:rsidRPr="0052132E">
              <w:rPr>
                <w:rFonts w:ascii="Times New Roman" w:eastAsia="Times New Roman" w:hAnsi="Times New Roman" w:cs="Times New Roman"/>
                <w:color w:val="000000"/>
                <w:sz w:val="24"/>
                <w:szCs w:val="24"/>
                <w:lang w:val="sr-Latn-RS"/>
              </w:rPr>
              <w:t>1</w:t>
            </w:r>
            <w:r w:rsidRPr="0052132E">
              <w:rPr>
                <w:rFonts w:ascii="Times New Roman" w:eastAsia="Times New Roman" w:hAnsi="Times New Roman" w:cs="Times New Roman"/>
                <w:color w:val="000000"/>
                <w:sz w:val="24"/>
                <w:szCs w:val="24"/>
                <w:lang w:val="sr-Cyrl-RS"/>
              </w:rPr>
              <w:t>5</w:t>
            </w:r>
            <w:r w:rsidRPr="0052132E">
              <w:rPr>
                <w:rFonts w:ascii="Times New Roman" w:eastAsia="Times New Roman" w:hAnsi="Times New Roman" w:cs="Times New Roman"/>
                <w:color w:val="000000"/>
                <w:sz w:val="24"/>
                <w:szCs w:val="24"/>
                <w:vertAlign w:val="superscript"/>
                <w:lang w:val="sr-Latn-RS"/>
              </w:rPr>
              <w:t>55-</w:t>
            </w:r>
            <w:r w:rsidRPr="0052132E">
              <w:rPr>
                <w:rFonts w:ascii="Times New Roman" w:eastAsia="Times New Roman" w:hAnsi="Times New Roman" w:cs="Times New Roman"/>
                <w:color w:val="000000"/>
                <w:sz w:val="24"/>
                <w:szCs w:val="24"/>
                <w:lang w:val="sr-Latn-RS"/>
              </w:rPr>
              <w:t>1</w:t>
            </w:r>
            <w:r w:rsidRPr="0052132E">
              <w:rPr>
                <w:rFonts w:ascii="Times New Roman" w:eastAsia="Times New Roman" w:hAnsi="Times New Roman" w:cs="Times New Roman"/>
                <w:color w:val="000000"/>
                <w:sz w:val="24"/>
                <w:szCs w:val="24"/>
                <w:lang w:val="sr-Cyrl-RS"/>
              </w:rPr>
              <w:t>6</w:t>
            </w:r>
            <w:r w:rsidRPr="0052132E">
              <w:rPr>
                <w:rFonts w:ascii="Times New Roman" w:eastAsia="Times New Roman" w:hAnsi="Times New Roman" w:cs="Times New Roman"/>
                <w:color w:val="000000"/>
                <w:sz w:val="24"/>
                <w:szCs w:val="24"/>
                <w:vertAlign w:val="superscript"/>
                <w:lang w:val="sr-Latn-RS"/>
              </w:rPr>
              <w:t>25</w:t>
            </w:r>
          </w:p>
        </w:tc>
      </w:tr>
      <w:tr w:rsidR="00C30232" w:rsidRPr="0052132E" w:rsidTr="001158BF">
        <w:trPr>
          <w:trHeight w:val="279"/>
        </w:trPr>
        <w:tc>
          <w:tcPr>
            <w:tcW w:w="2681" w:type="dxa"/>
            <w:tcBorders>
              <w:left w:val="thinThickThinSmallGap" w:sz="24" w:space="0" w:color="auto"/>
            </w:tcBorders>
            <w:shd w:val="clear" w:color="auto" w:fill="auto"/>
          </w:tcPr>
          <w:p w:rsidR="00C30232" w:rsidRPr="0052132E" w:rsidRDefault="00C30232" w:rsidP="00C30232">
            <w:pPr>
              <w:spacing w:after="0" w:line="240" w:lineRule="auto"/>
              <w:jc w:val="center"/>
              <w:rPr>
                <w:rFonts w:ascii="Times New Roman" w:eastAsia="Times New Roman" w:hAnsi="Times New Roman" w:cs="Times New Roman"/>
                <w:b/>
                <w:color w:val="000000"/>
                <w:lang w:val="sr-Latn-RS"/>
              </w:rPr>
            </w:pPr>
            <w:r w:rsidRPr="0052132E">
              <w:rPr>
                <w:rFonts w:ascii="Times New Roman" w:eastAsia="Times New Roman" w:hAnsi="Times New Roman" w:cs="Times New Roman"/>
                <w:color w:val="000000"/>
                <w:sz w:val="24"/>
                <w:szCs w:val="24"/>
                <w:lang w:val="sr-Cyrl-CS"/>
              </w:rPr>
              <w:t>1</w:t>
            </w:r>
            <w:r w:rsidRPr="0052132E">
              <w:rPr>
                <w:rFonts w:ascii="Times New Roman" w:eastAsia="Times New Roman" w:hAnsi="Times New Roman" w:cs="Times New Roman"/>
                <w:color w:val="000000"/>
                <w:sz w:val="24"/>
                <w:szCs w:val="24"/>
                <w:lang w:val="sr-Latn-RS"/>
              </w:rPr>
              <w:t>1</w:t>
            </w:r>
            <w:r w:rsidRPr="0052132E">
              <w:rPr>
                <w:rFonts w:ascii="Times New Roman" w:eastAsia="Times New Roman" w:hAnsi="Times New Roman" w:cs="Times New Roman"/>
                <w:color w:val="000000"/>
                <w:sz w:val="24"/>
                <w:szCs w:val="24"/>
                <w:vertAlign w:val="superscript"/>
                <w:lang w:val="sr-Cyrl-CS"/>
              </w:rPr>
              <w:t>10</w:t>
            </w:r>
            <w:r w:rsidRPr="0052132E">
              <w:rPr>
                <w:rFonts w:ascii="Times New Roman" w:eastAsia="Times New Roman" w:hAnsi="Times New Roman" w:cs="Times New Roman"/>
                <w:color w:val="000000"/>
                <w:sz w:val="24"/>
                <w:szCs w:val="24"/>
                <w:lang w:val="sr-Cyrl-CS"/>
              </w:rPr>
              <w:t>-12</w:t>
            </w:r>
            <w:r w:rsidRPr="0052132E">
              <w:rPr>
                <w:rFonts w:ascii="Times New Roman" w:eastAsia="Times New Roman" w:hAnsi="Times New Roman" w:cs="Times New Roman"/>
                <w:color w:val="000000"/>
                <w:sz w:val="24"/>
                <w:szCs w:val="24"/>
                <w:vertAlign w:val="superscript"/>
                <w:lang w:val="sr-Latn-RS"/>
              </w:rPr>
              <w:t>40</w:t>
            </w:r>
          </w:p>
        </w:tc>
        <w:tc>
          <w:tcPr>
            <w:tcW w:w="1628" w:type="dxa"/>
            <w:tcBorders>
              <w:right w:val="single" w:sz="4" w:space="0" w:color="auto"/>
            </w:tcBorders>
            <w:shd w:val="clear" w:color="auto" w:fill="auto"/>
          </w:tcPr>
          <w:p w:rsidR="00C30232" w:rsidRPr="0052132E" w:rsidRDefault="00C30232" w:rsidP="00C30232">
            <w:pPr>
              <w:spacing w:after="0" w:line="240" w:lineRule="auto"/>
              <w:jc w:val="center"/>
              <w:rPr>
                <w:rFonts w:ascii="Times New Roman" w:eastAsia="Times New Roman" w:hAnsi="Times New Roman" w:cs="Times New Roman"/>
                <w:b/>
                <w:color w:val="000000"/>
                <w:lang w:val="sr-Latn-RS"/>
              </w:rPr>
            </w:pPr>
            <w:r w:rsidRPr="0052132E">
              <w:rPr>
                <w:rFonts w:ascii="Times New Roman" w:eastAsia="Times New Roman" w:hAnsi="Times New Roman" w:cs="Times New Roman"/>
                <w:color w:val="000000"/>
                <w:sz w:val="24"/>
                <w:szCs w:val="24"/>
                <w:lang w:val="sr-Latn-RS"/>
              </w:rPr>
              <w:t>10</w:t>
            </w:r>
            <w:r w:rsidRPr="0052132E">
              <w:rPr>
                <w:rFonts w:ascii="Times New Roman" w:eastAsia="Times New Roman" w:hAnsi="Times New Roman" w:cs="Times New Roman"/>
                <w:color w:val="000000"/>
                <w:sz w:val="24"/>
                <w:szCs w:val="24"/>
                <w:vertAlign w:val="superscript"/>
                <w:lang w:val="sr-Latn-RS"/>
              </w:rPr>
              <w:t>40</w:t>
            </w:r>
            <w:r w:rsidRPr="0052132E">
              <w:rPr>
                <w:rFonts w:ascii="Times New Roman" w:eastAsia="Times New Roman" w:hAnsi="Times New Roman" w:cs="Times New Roman"/>
                <w:color w:val="000000"/>
                <w:sz w:val="24"/>
                <w:szCs w:val="24"/>
                <w:lang w:val="sr-Latn-RS"/>
              </w:rPr>
              <w:t>-11</w:t>
            </w:r>
            <w:r w:rsidRPr="0052132E">
              <w:rPr>
                <w:rFonts w:ascii="Times New Roman" w:eastAsia="Times New Roman" w:hAnsi="Times New Roman" w:cs="Times New Roman"/>
                <w:color w:val="000000"/>
                <w:sz w:val="24"/>
                <w:szCs w:val="24"/>
                <w:vertAlign w:val="superscript"/>
                <w:lang w:val="sr-Latn-RS"/>
              </w:rPr>
              <w:t xml:space="preserve">10  </w:t>
            </w:r>
          </w:p>
        </w:tc>
        <w:tc>
          <w:tcPr>
            <w:tcW w:w="2205" w:type="dxa"/>
            <w:tcBorders>
              <w:left w:val="single" w:sz="4" w:space="0" w:color="auto"/>
              <w:right w:val="single" w:sz="4" w:space="0" w:color="auto"/>
            </w:tcBorders>
            <w:shd w:val="clear" w:color="auto" w:fill="auto"/>
          </w:tcPr>
          <w:p w:rsidR="00C30232" w:rsidRPr="0052132E" w:rsidRDefault="00C30232" w:rsidP="00C30232">
            <w:pPr>
              <w:spacing w:after="0" w:line="240" w:lineRule="auto"/>
              <w:jc w:val="center"/>
              <w:rPr>
                <w:rFonts w:ascii="Times New Roman" w:eastAsia="Times New Roman" w:hAnsi="Times New Roman" w:cs="Times New Roman"/>
                <w:b/>
                <w:color w:val="000000"/>
                <w:lang w:val="sr-Latn-RS"/>
              </w:rPr>
            </w:pPr>
            <w:r w:rsidRPr="0052132E">
              <w:rPr>
                <w:rFonts w:ascii="Times New Roman" w:eastAsia="Times New Roman" w:hAnsi="Times New Roman" w:cs="Times New Roman"/>
                <w:b/>
                <w:color w:val="000000"/>
                <w:lang w:val="sr-Latn-RS"/>
              </w:rPr>
              <w:t>Peti čas</w:t>
            </w:r>
          </w:p>
        </w:tc>
        <w:tc>
          <w:tcPr>
            <w:tcW w:w="2223" w:type="dxa"/>
            <w:tcBorders>
              <w:left w:val="single" w:sz="4" w:space="0" w:color="auto"/>
              <w:right w:val="thinThickThinSmallGap" w:sz="24" w:space="0" w:color="auto"/>
            </w:tcBorders>
            <w:shd w:val="clear" w:color="auto" w:fill="auto"/>
          </w:tcPr>
          <w:p w:rsidR="00C30232" w:rsidRPr="0052132E" w:rsidRDefault="00C30232" w:rsidP="00C30232">
            <w:pPr>
              <w:spacing w:after="0" w:line="240" w:lineRule="auto"/>
              <w:jc w:val="center"/>
              <w:rPr>
                <w:rFonts w:ascii="Times New Roman" w:eastAsia="Times New Roman" w:hAnsi="Times New Roman" w:cs="Times New Roman"/>
                <w:b/>
                <w:color w:val="000000"/>
                <w:lang w:val="sr-Latn-RS"/>
              </w:rPr>
            </w:pPr>
            <w:r w:rsidRPr="0052132E">
              <w:rPr>
                <w:rFonts w:ascii="Times New Roman" w:eastAsia="Times New Roman" w:hAnsi="Times New Roman" w:cs="Times New Roman"/>
                <w:color w:val="000000"/>
                <w:sz w:val="24"/>
                <w:szCs w:val="24"/>
                <w:lang w:val="sr-Latn-RS"/>
              </w:rPr>
              <w:t>1</w:t>
            </w:r>
            <w:r w:rsidRPr="0052132E">
              <w:rPr>
                <w:rFonts w:ascii="Times New Roman" w:eastAsia="Times New Roman" w:hAnsi="Times New Roman" w:cs="Times New Roman"/>
                <w:color w:val="000000"/>
                <w:sz w:val="24"/>
                <w:szCs w:val="24"/>
                <w:lang w:val="sr-Cyrl-RS"/>
              </w:rPr>
              <w:t>6</w:t>
            </w:r>
            <w:r w:rsidRPr="0052132E">
              <w:rPr>
                <w:rFonts w:ascii="Times New Roman" w:eastAsia="Times New Roman" w:hAnsi="Times New Roman" w:cs="Times New Roman"/>
                <w:color w:val="000000"/>
                <w:sz w:val="24"/>
                <w:szCs w:val="24"/>
                <w:vertAlign w:val="superscript"/>
                <w:lang w:val="sr-Latn-RS"/>
              </w:rPr>
              <w:t>40-</w:t>
            </w:r>
            <w:r w:rsidRPr="0052132E">
              <w:rPr>
                <w:rFonts w:ascii="Times New Roman" w:eastAsia="Times New Roman" w:hAnsi="Times New Roman" w:cs="Times New Roman"/>
                <w:color w:val="000000"/>
                <w:sz w:val="24"/>
                <w:szCs w:val="24"/>
                <w:lang w:val="sr-Latn-RS"/>
              </w:rPr>
              <w:t>1</w:t>
            </w:r>
            <w:r w:rsidRPr="0052132E">
              <w:rPr>
                <w:rFonts w:ascii="Times New Roman" w:eastAsia="Times New Roman" w:hAnsi="Times New Roman" w:cs="Times New Roman"/>
                <w:color w:val="000000"/>
                <w:sz w:val="24"/>
                <w:szCs w:val="24"/>
                <w:lang w:val="sr-Cyrl-RS"/>
              </w:rPr>
              <w:t>7</w:t>
            </w:r>
            <w:r w:rsidRPr="0052132E">
              <w:rPr>
                <w:rFonts w:ascii="Times New Roman" w:eastAsia="Times New Roman" w:hAnsi="Times New Roman" w:cs="Times New Roman"/>
                <w:color w:val="000000"/>
                <w:sz w:val="24"/>
                <w:szCs w:val="24"/>
                <w:vertAlign w:val="superscript"/>
                <w:lang w:val="sr-Latn-RS"/>
              </w:rPr>
              <w:t>10</w:t>
            </w:r>
          </w:p>
        </w:tc>
      </w:tr>
      <w:tr w:rsidR="00C30232" w:rsidRPr="0052132E" w:rsidTr="001158BF">
        <w:trPr>
          <w:trHeight w:val="279"/>
        </w:trPr>
        <w:tc>
          <w:tcPr>
            <w:tcW w:w="2681" w:type="dxa"/>
            <w:tcBorders>
              <w:left w:val="thinThickThinSmallGap" w:sz="24" w:space="0" w:color="auto"/>
            </w:tcBorders>
            <w:shd w:val="clear" w:color="auto" w:fill="auto"/>
          </w:tcPr>
          <w:p w:rsidR="00C30232" w:rsidRPr="0052132E" w:rsidRDefault="00C30232" w:rsidP="00C30232">
            <w:pPr>
              <w:spacing w:after="0" w:line="240" w:lineRule="auto"/>
              <w:jc w:val="center"/>
              <w:rPr>
                <w:rFonts w:ascii="Times New Roman" w:eastAsia="Times New Roman" w:hAnsi="Times New Roman" w:cs="Times New Roman"/>
                <w:b/>
                <w:color w:val="000000"/>
                <w:lang w:val="sr-Latn-RS"/>
              </w:rPr>
            </w:pPr>
            <w:r w:rsidRPr="0052132E">
              <w:rPr>
                <w:rFonts w:ascii="Times New Roman" w:eastAsia="Times New Roman" w:hAnsi="Times New Roman" w:cs="Times New Roman"/>
                <w:color w:val="000000"/>
                <w:sz w:val="24"/>
                <w:szCs w:val="24"/>
                <w:lang w:val="sr-Cyrl-CS"/>
              </w:rPr>
              <w:t>1</w:t>
            </w:r>
            <w:r w:rsidRPr="0052132E">
              <w:rPr>
                <w:rFonts w:ascii="Times New Roman" w:eastAsia="Times New Roman" w:hAnsi="Times New Roman" w:cs="Times New Roman"/>
                <w:color w:val="000000"/>
                <w:sz w:val="24"/>
                <w:szCs w:val="24"/>
                <w:lang w:val="sr-Latn-RS"/>
              </w:rPr>
              <w:t>1</w:t>
            </w:r>
            <w:r w:rsidRPr="0052132E">
              <w:rPr>
                <w:rFonts w:ascii="Times New Roman" w:eastAsia="Times New Roman" w:hAnsi="Times New Roman" w:cs="Times New Roman"/>
                <w:color w:val="000000"/>
                <w:sz w:val="24"/>
                <w:szCs w:val="24"/>
                <w:vertAlign w:val="superscript"/>
                <w:lang w:val="sr-Latn-RS"/>
              </w:rPr>
              <w:t>45</w:t>
            </w:r>
            <w:r w:rsidRPr="0052132E">
              <w:rPr>
                <w:rFonts w:ascii="Times New Roman" w:eastAsia="Times New Roman" w:hAnsi="Times New Roman" w:cs="Times New Roman"/>
                <w:color w:val="000000"/>
                <w:sz w:val="24"/>
                <w:szCs w:val="24"/>
                <w:lang w:val="sr-Cyrl-CS"/>
              </w:rPr>
              <w:t>-1</w:t>
            </w:r>
            <w:r w:rsidRPr="0052132E">
              <w:rPr>
                <w:rFonts w:ascii="Times New Roman" w:eastAsia="Times New Roman" w:hAnsi="Times New Roman" w:cs="Times New Roman"/>
                <w:color w:val="000000"/>
                <w:sz w:val="24"/>
                <w:szCs w:val="24"/>
                <w:lang w:val="sr-Latn-RS"/>
              </w:rPr>
              <w:t>2</w:t>
            </w:r>
            <w:r w:rsidRPr="0052132E">
              <w:rPr>
                <w:rFonts w:ascii="Times New Roman" w:eastAsia="Times New Roman" w:hAnsi="Times New Roman" w:cs="Times New Roman"/>
                <w:color w:val="000000"/>
                <w:sz w:val="24"/>
                <w:szCs w:val="24"/>
                <w:vertAlign w:val="superscript"/>
                <w:lang w:val="sr-Latn-RS"/>
              </w:rPr>
              <w:t>15</w:t>
            </w:r>
          </w:p>
        </w:tc>
        <w:tc>
          <w:tcPr>
            <w:tcW w:w="1628" w:type="dxa"/>
            <w:tcBorders>
              <w:right w:val="single" w:sz="4" w:space="0" w:color="auto"/>
            </w:tcBorders>
            <w:shd w:val="clear" w:color="auto" w:fill="auto"/>
          </w:tcPr>
          <w:p w:rsidR="00C30232" w:rsidRPr="0052132E" w:rsidRDefault="00C30232" w:rsidP="00C30232">
            <w:pPr>
              <w:spacing w:after="0" w:line="240" w:lineRule="auto"/>
              <w:jc w:val="center"/>
              <w:rPr>
                <w:rFonts w:ascii="Times New Roman" w:eastAsia="Times New Roman" w:hAnsi="Times New Roman" w:cs="Times New Roman"/>
                <w:b/>
                <w:color w:val="000000"/>
                <w:lang w:val="sr-Latn-RS"/>
              </w:rPr>
            </w:pPr>
            <w:r w:rsidRPr="0052132E">
              <w:rPr>
                <w:rFonts w:ascii="Times New Roman" w:eastAsia="Times New Roman" w:hAnsi="Times New Roman" w:cs="Times New Roman"/>
                <w:color w:val="000000"/>
                <w:sz w:val="24"/>
                <w:szCs w:val="24"/>
                <w:lang w:val="sr-Latn-RS"/>
              </w:rPr>
              <w:t>11</w:t>
            </w:r>
            <w:r w:rsidRPr="0052132E">
              <w:rPr>
                <w:rFonts w:ascii="Times New Roman" w:eastAsia="Times New Roman" w:hAnsi="Times New Roman" w:cs="Times New Roman"/>
                <w:color w:val="000000"/>
                <w:sz w:val="24"/>
                <w:szCs w:val="24"/>
                <w:vertAlign w:val="superscript"/>
                <w:lang w:val="sr-Latn-RS"/>
              </w:rPr>
              <w:t>15</w:t>
            </w:r>
            <w:r w:rsidRPr="0052132E">
              <w:rPr>
                <w:rFonts w:ascii="Times New Roman" w:eastAsia="Times New Roman" w:hAnsi="Times New Roman" w:cs="Times New Roman"/>
                <w:color w:val="000000"/>
                <w:sz w:val="24"/>
                <w:szCs w:val="24"/>
                <w:lang w:val="sr-Latn-RS"/>
              </w:rPr>
              <w:t>-11</w:t>
            </w:r>
            <w:r w:rsidRPr="0052132E">
              <w:rPr>
                <w:rFonts w:ascii="Times New Roman" w:eastAsia="Times New Roman" w:hAnsi="Times New Roman" w:cs="Times New Roman"/>
                <w:color w:val="000000"/>
                <w:sz w:val="24"/>
                <w:szCs w:val="24"/>
                <w:vertAlign w:val="superscript"/>
                <w:lang w:val="sr-Latn-RS"/>
              </w:rPr>
              <w:t xml:space="preserve">45 </w:t>
            </w:r>
          </w:p>
        </w:tc>
        <w:tc>
          <w:tcPr>
            <w:tcW w:w="2205" w:type="dxa"/>
            <w:tcBorders>
              <w:left w:val="single" w:sz="4" w:space="0" w:color="auto"/>
              <w:right w:val="single" w:sz="4" w:space="0" w:color="auto"/>
            </w:tcBorders>
            <w:shd w:val="clear" w:color="auto" w:fill="auto"/>
          </w:tcPr>
          <w:p w:rsidR="00C30232" w:rsidRPr="0052132E" w:rsidRDefault="00C30232" w:rsidP="00C30232">
            <w:pPr>
              <w:spacing w:after="0" w:line="240" w:lineRule="auto"/>
              <w:jc w:val="center"/>
              <w:rPr>
                <w:rFonts w:ascii="Times New Roman" w:eastAsia="Times New Roman" w:hAnsi="Times New Roman" w:cs="Times New Roman"/>
                <w:b/>
                <w:color w:val="000000"/>
                <w:lang w:val="sr-Latn-RS"/>
              </w:rPr>
            </w:pPr>
            <w:r w:rsidRPr="0052132E">
              <w:rPr>
                <w:rFonts w:ascii="Times New Roman" w:eastAsia="Times New Roman" w:hAnsi="Times New Roman" w:cs="Times New Roman"/>
                <w:b/>
                <w:color w:val="000000"/>
                <w:lang w:val="sr-Latn-RS"/>
              </w:rPr>
              <w:t>Šesti čas</w:t>
            </w:r>
          </w:p>
        </w:tc>
        <w:tc>
          <w:tcPr>
            <w:tcW w:w="2223" w:type="dxa"/>
            <w:tcBorders>
              <w:left w:val="single" w:sz="4" w:space="0" w:color="auto"/>
              <w:right w:val="thinThickThinSmallGap" w:sz="24" w:space="0" w:color="auto"/>
            </w:tcBorders>
            <w:shd w:val="clear" w:color="auto" w:fill="auto"/>
          </w:tcPr>
          <w:p w:rsidR="00C30232" w:rsidRPr="0052132E" w:rsidRDefault="00C30232" w:rsidP="00C30232">
            <w:pPr>
              <w:spacing w:after="0" w:line="240" w:lineRule="auto"/>
              <w:jc w:val="center"/>
              <w:rPr>
                <w:rFonts w:ascii="Times New Roman" w:eastAsia="Times New Roman" w:hAnsi="Times New Roman" w:cs="Times New Roman"/>
                <w:b/>
                <w:color w:val="000000"/>
                <w:lang w:val="sr-Latn-RS"/>
              </w:rPr>
            </w:pPr>
            <w:r w:rsidRPr="0052132E">
              <w:rPr>
                <w:rFonts w:ascii="Times New Roman" w:eastAsia="Times New Roman" w:hAnsi="Times New Roman" w:cs="Times New Roman"/>
                <w:color w:val="000000"/>
                <w:sz w:val="24"/>
                <w:szCs w:val="24"/>
                <w:lang w:val="sr-Latn-RS"/>
              </w:rPr>
              <w:t>1</w:t>
            </w:r>
            <w:r w:rsidRPr="0052132E">
              <w:rPr>
                <w:rFonts w:ascii="Times New Roman" w:eastAsia="Times New Roman" w:hAnsi="Times New Roman" w:cs="Times New Roman"/>
                <w:color w:val="000000"/>
                <w:sz w:val="24"/>
                <w:szCs w:val="24"/>
                <w:lang w:val="sr-Cyrl-RS"/>
              </w:rPr>
              <w:t>7</w:t>
            </w:r>
            <w:r w:rsidRPr="0052132E">
              <w:rPr>
                <w:rFonts w:ascii="Times New Roman" w:eastAsia="Times New Roman" w:hAnsi="Times New Roman" w:cs="Times New Roman"/>
                <w:color w:val="000000"/>
                <w:sz w:val="24"/>
                <w:szCs w:val="24"/>
                <w:vertAlign w:val="superscript"/>
                <w:lang w:val="sr-Latn-RS"/>
              </w:rPr>
              <w:t>15-</w:t>
            </w:r>
            <w:r w:rsidRPr="0052132E">
              <w:rPr>
                <w:rFonts w:ascii="Times New Roman" w:eastAsia="Times New Roman" w:hAnsi="Times New Roman" w:cs="Times New Roman"/>
                <w:color w:val="000000"/>
                <w:sz w:val="24"/>
                <w:szCs w:val="24"/>
                <w:lang w:val="sr-Latn-RS"/>
              </w:rPr>
              <w:t>1</w:t>
            </w:r>
            <w:r w:rsidRPr="0052132E">
              <w:rPr>
                <w:rFonts w:ascii="Times New Roman" w:eastAsia="Times New Roman" w:hAnsi="Times New Roman" w:cs="Times New Roman"/>
                <w:color w:val="000000"/>
                <w:sz w:val="24"/>
                <w:szCs w:val="24"/>
                <w:lang w:val="sr-Cyrl-RS"/>
              </w:rPr>
              <w:t>7</w:t>
            </w:r>
            <w:r w:rsidRPr="0052132E">
              <w:rPr>
                <w:rFonts w:ascii="Times New Roman" w:eastAsia="Times New Roman" w:hAnsi="Times New Roman" w:cs="Times New Roman"/>
                <w:color w:val="000000"/>
                <w:sz w:val="24"/>
                <w:szCs w:val="24"/>
                <w:vertAlign w:val="superscript"/>
                <w:lang w:val="sr-Latn-RS"/>
              </w:rPr>
              <w:t>45</w:t>
            </w:r>
          </w:p>
        </w:tc>
      </w:tr>
      <w:tr w:rsidR="00C30232" w:rsidRPr="0052132E" w:rsidTr="001158BF">
        <w:trPr>
          <w:trHeight w:val="109"/>
        </w:trPr>
        <w:tc>
          <w:tcPr>
            <w:tcW w:w="2681" w:type="dxa"/>
            <w:tcBorders>
              <w:left w:val="thinThickThinSmallGap" w:sz="24" w:space="0" w:color="auto"/>
            </w:tcBorders>
            <w:shd w:val="clear" w:color="auto" w:fill="auto"/>
          </w:tcPr>
          <w:p w:rsidR="00C30232" w:rsidRPr="0052132E" w:rsidRDefault="00C30232" w:rsidP="00C30232">
            <w:pPr>
              <w:spacing w:after="0" w:line="240" w:lineRule="auto"/>
              <w:jc w:val="center"/>
              <w:rPr>
                <w:rFonts w:ascii="Times New Roman" w:eastAsia="Times New Roman" w:hAnsi="Times New Roman" w:cs="Times New Roman"/>
                <w:b/>
                <w:color w:val="000000"/>
                <w:lang w:val="sr-Latn-RS"/>
              </w:rPr>
            </w:pPr>
            <w:r w:rsidRPr="0052132E">
              <w:rPr>
                <w:rFonts w:ascii="Times New Roman" w:eastAsia="Times New Roman" w:hAnsi="Times New Roman" w:cs="Times New Roman"/>
                <w:color w:val="000000"/>
                <w:sz w:val="24"/>
                <w:szCs w:val="24"/>
                <w:lang w:val="sr-Cyrl-CS"/>
              </w:rPr>
              <w:t>1</w:t>
            </w:r>
            <w:r w:rsidRPr="0052132E">
              <w:rPr>
                <w:rFonts w:ascii="Times New Roman" w:eastAsia="Times New Roman" w:hAnsi="Times New Roman" w:cs="Times New Roman"/>
                <w:color w:val="000000"/>
                <w:sz w:val="24"/>
                <w:szCs w:val="24"/>
                <w:lang w:val="sr-Latn-RS"/>
              </w:rPr>
              <w:t>2</w:t>
            </w:r>
            <w:r w:rsidRPr="0052132E">
              <w:rPr>
                <w:rFonts w:ascii="Times New Roman" w:eastAsia="Times New Roman" w:hAnsi="Times New Roman" w:cs="Times New Roman"/>
                <w:color w:val="000000"/>
                <w:sz w:val="24"/>
                <w:szCs w:val="24"/>
                <w:vertAlign w:val="superscript"/>
                <w:lang w:val="sr-Latn-RS"/>
              </w:rPr>
              <w:t>2</w:t>
            </w:r>
            <w:r w:rsidRPr="0052132E">
              <w:rPr>
                <w:rFonts w:ascii="Times New Roman" w:eastAsia="Times New Roman" w:hAnsi="Times New Roman" w:cs="Times New Roman"/>
                <w:color w:val="000000"/>
                <w:sz w:val="24"/>
                <w:szCs w:val="24"/>
                <w:vertAlign w:val="superscript"/>
                <w:lang w:val="sr-Cyrl-CS"/>
              </w:rPr>
              <w:t>0</w:t>
            </w:r>
            <w:r w:rsidRPr="0052132E">
              <w:rPr>
                <w:rFonts w:ascii="Times New Roman" w:eastAsia="Times New Roman" w:hAnsi="Times New Roman" w:cs="Times New Roman"/>
                <w:color w:val="000000"/>
                <w:sz w:val="24"/>
                <w:szCs w:val="24"/>
                <w:lang w:val="sr-Cyrl-CS"/>
              </w:rPr>
              <w:t>-1</w:t>
            </w:r>
            <w:r w:rsidRPr="0052132E">
              <w:rPr>
                <w:rFonts w:ascii="Times New Roman" w:eastAsia="Times New Roman" w:hAnsi="Times New Roman" w:cs="Times New Roman"/>
                <w:color w:val="000000"/>
                <w:sz w:val="24"/>
                <w:szCs w:val="24"/>
                <w:lang w:val="sr-Latn-RS"/>
              </w:rPr>
              <w:t>2</w:t>
            </w:r>
            <w:r w:rsidRPr="0052132E">
              <w:rPr>
                <w:rFonts w:ascii="Times New Roman" w:eastAsia="Times New Roman" w:hAnsi="Times New Roman" w:cs="Times New Roman"/>
                <w:color w:val="000000"/>
                <w:sz w:val="24"/>
                <w:szCs w:val="24"/>
                <w:vertAlign w:val="superscript"/>
                <w:lang w:val="sr-Latn-RS"/>
              </w:rPr>
              <w:t>50</w:t>
            </w:r>
          </w:p>
        </w:tc>
        <w:tc>
          <w:tcPr>
            <w:tcW w:w="1628" w:type="dxa"/>
            <w:tcBorders>
              <w:right w:val="single" w:sz="4" w:space="0" w:color="auto"/>
            </w:tcBorders>
            <w:shd w:val="clear" w:color="auto" w:fill="auto"/>
          </w:tcPr>
          <w:p w:rsidR="00C30232" w:rsidRPr="0052132E" w:rsidRDefault="00C30232" w:rsidP="00C30232">
            <w:pPr>
              <w:spacing w:after="0" w:line="240" w:lineRule="auto"/>
              <w:jc w:val="center"/>
              <w:rPr>
                <w:rFonts w:ascii="Times New Roman" w:eastAsia="Times New Roman" w:hAnsi="Times New Roman" w:cs="Times New Roman"/>
                <w:b/>
                <w:color w:val="000000"/>
                <w:lang w:val="sr-Latn-RS"/>
              </w:rPr>
            </w:pPr>
            <w:r w:rsidRPr="0052132E">
              <w:rPr>
                <w:rFonts w:ascii="Times New Roman" w:eastAsia="Times New Roman" w:hAnsi="Times New Roman" w:cs="Times New Roman"/>
                <w:color w:val="000000"/>
                <w:sz w:val="24"/>
                <w:szCs w:val="24"/>
                <w:lang w:val="sr-Latn-RS"/>
              </w:rPr>
              <w:t>11</w:t>
            </w:r>
            <w:r w:rsidRPr="0052132E">
              <w:rPr>
                <w:rFonts w:ascii="Times New Roman" w:eastAsia="Times New Roman" w:hAnsi="Times New Roman" w:cs="Times New Roman"/>
                <w:color w:val="000000"/>
                <w:sz w:val="24"/>
                <w:szCs w:val="24"/>
                <w:vertAlign w:val="superscript"/>
                <w:lang w:val="sr-Latn-RS"/>
              </w:rPr>
              <w:t>50</w:t>
            </w:r>
            <w:r w:rsidRPr="0052132E">
              <w:rPr>
                <w:rFonts w:ascii="Times New Roman" w:eastAsia="Times New Roman" w:hAnsi="Times New Roman" w:cs="Times New Roman"/>
                <w:color w:val="000000"/>
                <w:sz w:val="24"/>
                <w:szCs w:val="24"/>
                <w:lang w:val="sr-Latn-RS"/>
              </w:rPr>
              <w:t>-12</w:t>
            </w:r>
            <w:r w:rsidRPr="0052132E">
              <w:rPr>
                <w:rFonts w:ascii="Times New Roman" w:eastAsia="Times New Roman" w:hAnsi="Times New Roman" w:cs="Times New Roman"/>
                <w:color w:val="000000"/>
                <w:sz w:val="24"/>
                <w:szCs w:val="24"/>
                <w:vertAlign w:val="superscript"/>
                <w:lang w:val="sr-Latn-RS"/>
              </w:rPr>
              <w:t xml:space="preserve">20 </w:t>
            </w:r>
          </w:p>
        </w:tc>
        <w:tc>
          <w:tcPr>
            <w:tcW w:w="2205" w:type="dxa"/>
            <w:tcBorders>
              <w:left w:val="single" w:sz="4" w:space="0" w:color="auto"/>
              <w:right w:val="single" w:sz="4" w:space="0" w:color="auto"/>
            </w:tcBorders>
            <w:shd w:val="clear" w:color="auto" w:fill="auto"/>
          </w:tcPr>
          <w:p w:rsidR="00C30232" w:rsidRPr="0052132E" w:rsidRDefault="00C30232" w:rsidP="00C30232">
            <w:pPr>
              <w:spacing w:after="0" w:line="240" w:lineRule="auto"/>
              <w:jc w:val="center"/>
              <w:rPr>
                <w:rFonts w:ascii="Times New Roman" w:eastAsia="Times New Roman" w:hAnsi="Times New Roman" w:cs="Times New Roman"/>
                <w:b/>
                <w:color w:val="000000"/>
                <w:lang w:val="sr-Latn-RS"/>
              </w:rPr>
            </w:pPr>
            <w:r w:rsidRPr="0052132E">
              <w:rPr>
                <w:rFonts w:ascii="Times New Roman" w:eastAsia="Times New Roman" w:hAnsi="Times New Roman" w:cs="Times New Roman"/>
                <w:b/>
                <w:color w:val="000000"/>
                <w:lang w:val="sr-Latn-RS"/>
              </w:rPr>
              <w:t>Sedmi čas</w:t>
            </w:r>
          </w:p>
        </w:tc>
        <w:tc>
          <w:tcPr>
            <w:tcW w:w="2223" w:type="dxa"/>
            <w:tcBorders>
              <w:left w:val="single" w:sz="4" w:space="0" w:color="auto"/>
              <w:right w:val="thinThickThinSmallGap" w:sz="24" w:space="0" w:color="auto"/>
            </w:tcBorders>
            <w:shd w:val="clear" w:color="auto" w:fill="auto"/>
          </w:tcPr>
          <w:p w:rsidR="00C30232" w:rsidRPr="0052132E" w:rsidRDefault="00C30232" w:rsidP="00C30232">
            <w:pPr>
              <w:spacing w:after="0" w:line="240" w:lineRule="auto"/>
              <w:jc w:val="center"/>
              <w:rPr>
                <w:rFonts w:ascii="Times New Roman" w:eastAsia="Times New Roman" w:hAnsi="Times New Roman" w:cs="Times New Roman"/>
                <w:b/>
                <w:color w:val="000000"/>
                <w:lang w:val="sr-Latn-RS"/>
              </w:rPr>
            </w:pPr>
            <w:r w:rsidRPr="0052132E">
              <w:rPr>
                <w:rFonts w:ascii="Times New Roman" w:eastAsia="Times New Roman" w:hAnsi="Times New Roman" w:cs="Times New Roman"/>
                <w:color w:val="000000"/>
                <w:sz w:val="24"/>
                <w:szCs w:val="24"/>
                <w:lang w:val="sr-Latn-RS"/>
              </w:rPr>
              <w:t>1</w:t>
            </w:r>
            <w:r w:rsidRPr="0052132E">
              <w:rPr>
                <w:rFonts w:ascii="Times New Roman" w:eastAsia="Times New Roman" w:hAnsi="Times New Roman" w:cs="Times New Roman"/>
                <w:color w:val="000000"/>
                <w:sz w:val="24"/>
                <w:szCs w:val="24"/>
                <w:lang w:val="sr-Cyrl-RS"/>
              </w:rPr>
              <w:t>9</w:t>
            </w:r>
            <w:r w:rsidRPr="0052132E">
              <w:rPr>
                <w:rFonts w:ascii="Times New Roman" w:eastAsia="Times New Roman" w:hAnsi="Times New Roman" w:cs="Times New Roman"/>
                <w:color w:val="000000"/>
                <w:sz w:val="24"/>
                <w:szCs w:val="24"/>
                <w:vertAlign w:val="superscript"/>
                <w:lang w:val="sr-Latn-RS"/>
              </w:rPr>
              <w:t>15-</w:t>
            </w:r>
            <w:r w:rsidRPr="0052132E">
              <w:rPr>
                <w:rFonts w:ascii="Times New Roman" w:eastAsia="Times New Roman" w:hAnsi="Times New Roman" w:cs="Times New Roman"/>
                <w:color w:val="000000"/>
                <w:sz w:val="24"/>
                <w:szCs w:val="24"/>
                <w:lang w:val="sr-Latn-RS"/>
              </w:rPr>
              <w:t>1</w:t>
            </w:r>
            <w:r w:rsidRPr="0052132E">
              <w:rPr>
                <w:rFonts w:ascii="Times New Roman" w:eastAsia="Times New Roman" w:hAnsi="Times New Roman" w:cs="Times New Roman"/>
                <w:color w:val="000000"/>
                <w:sz w:val="24"/>
                <w:szCs w:val="24"/>
                <w:lang w:val="sr-Cyrl-RS"/>
              </w:rPr>
              <w:t>9</w:t>
            </w:r>
            <w:r w:rsidRPr="0052132E">
              <w:rPr>
                <w:rFonts w:ascii="Times New Roman" w:eastAsia="Times New Roman" w:hAnsi="Times New Roman" w:cs="Times New Roman"/>
                <w:color w:val="000000"/>
                <w:sz w:val="24"/>
                <w:szCs w:val="24"/>
                <w:vertAlign w:val="superscript"/>
                <w:lang w:val="sr-Latn-RS"/>
              </w:rPr>
              <w:t>45</w:t>
            </w:r>
          </w:p>
        </w:tc>
      </w:tr>
      <w:tr w:rsidR="00C30232" w:rsidRPr="0052132E" w:rsidTr="001158BF">
        <w:trPr>
          <w:trHeight w:val="122"/>
        </w:trPr>
        <w:tc>
          <w:tcPr>
            <w:tcW w:w="2681" w:type="dxa"/>
            <w:tcBorders>
              <w:left w:val="thinThickThinSmallGap" w:sz="24" w:space="0" w:color="auto"/>
              <w:bottom w:val="thinThickThinSmallGap" w:sz="24" w:space="0" w:color="auto"/>
            </w:tcBorders>
            <w:shd w:val="clear" w:color="auto" w:fill="auto"/>
          </w:tcPr>
          <w:p w:rsidR="00C30232" w:rsidRPr="0052132E" w:rsidRDefault="00C30232" w:rsidP="00C30232">
            <w:pPr>
              <w:spacing w:after="0" w:line="240" w:lineRule="auto"/>
              <w:jc w:val="center"/>
              <w:rPr>
                <w:rFonts w:ascii="Times New Roman" w:eastAsia="Times New Roman" w:hAnsi="Times New Roman" w:cs="Times New Roman"/>
                <w:b/>
                <w:color w:val="000000"/>
                <w:lang w:val="sr-Latn-RS"/>
              </w:rPr>
            </w:pPr>
            <w:r w:rsidRPr="0052132E">
              <w:rPr>
                <w:rFonts w:ascii="Times New Roman" w:eastAsia="Times New Roman" w:hAnsi="Times New Roman" w:cs="Times New Roman"/>
                <w:b/>
                <w:color w:val="000000"/>
                <w:lang w:val="sr-Latn-RS"/>
              </w:rPr>
              <w:t>12</w:t>
            </w:r>
            <w:r w:rsidRPr="0052132E">
              <w:rPr>
                <w:rFonts w:ascii="Times New Roman" w:eastAsia="Times New Roman" w:hAnsi="Times New Roman" w:cs="Times New Roman"/>
                <w:b/>
                <w:color w:val="000000"/>
                <w:vertAlign w:val="superscript"/>
                <w:lang w:val="sr-Latn-RS"/>
              </w:rPr>
              <w:t>55</w:t>
            </w:r>
            <w:r w:rsidRPr="0052132E">
              <w:rPr>
                <w:rFonts w:ascii="Times New Roman" w:eastAsia="Times New Roman" w:hAnsi="Times New Roman" w:cs="Times New Roman"/>
                <w:b/>
                <w:color w:val="000000"/>
                <w:lang w:val="sr-Latn-RS"/>
              </w:rPr>
              <w:t>-...</w:t>
            </w:r>
          </w:p>
        </w:tc>
        <w:tc>
          <w:tcPr>
            <w:tcW w:w="1628" w:type="dxa"/>
            <w:tcBorders>
              <w:bottom w:val="thinThickThinSmallGap" w:sz="24" w:space="0" w:color="auto"/>
              <w:right w:val="single" w:sz="4" w:space="0" w:color="auto"/>
            </w:tcBorders>
            <w:shd w:val="clear" w:color="auto" w:fill="auto"/>
          </w:tcPr>
          <w:p w:rsidR="00C30232" w:rsidRPr="0052132E" w:rsidRDefault="00C30232" w:rsidP="00C30232">
            <w:pPr>
              <w:spacing w:after="0" w:line="240" w:lineRule="auto"/>
              <w:jc w:val="center"/>
              <w:rPr>
                <w:rFonts w:ascii="Times New Roman" w:eastAsia="Times New Roman" w:hAnsi="Times New Roman" w:cs="Times New Roman"/>
                <w:b/>
                <w:color w:val="000000"/>
                <w:lang w:val="sr-Latn-RS"/>
              </w:rPr>
            </w:pPr>
            <w:r w:rsidRPr="0052132E">
              <w:rPr>
                <w:rFonts w:ascii="Times New Roman" w:eastAsia="Times New Roman" w:hAnsi="Times New Roman" w:cs="Times New Roman"/>
                <w:color w:val="000000"/>
                <w:sz w:val="24"/>
                <w:szCs w:val="24"/>
                <w:lang w:val="sr-Latn-RS"/>
              </w:rPr>
              <w:t>12</w:t>
            </w:r>
            <w:r w:rsidRPr="0052132E">
              <w:rPr>
                <w:rFonts w:ascii="Times New Roman" w:eastAsia="Times New Roman" w:hAnsi="Times New Roman" w:cs="Times New Roman"/>
                <w:color w:val="000000"/>
                <w:sz w:val="24"/>
                <w:szCs w:val="24"/>
                <w:vertAlign w:val="superscript"/>
                <w:lang w:val="sr-Latn-RS"/>
              </w:rPr>
              <w:t>25</w:t>
            </w:r>
            <w:r w:rsidRPr="0052132E">
              <w:rPr>
                <w:rFonts w:ascii="Times New Roman" w:eastAsia="Times New Roman" w:hAnsi="Times New Roman" w:cs="Times New Roman"/>
                <w:color w:val="000000"/>
                <w:sz w:val="24"/>
                <w:szCs w:val="24"/>
                <w:lang w:val="sr-Latn-RS"/>
              </w:rPr>
              <w:t>-12</w:t>
            </w:r>
            <w:r w:rsidRPr="0052132E">
              <w:rPr>
                <w:rFonts w:ascii="Times New Roman" w:eastAsia="Times New Roman" w:hAnsi="Times New Roman" w:cs="Times New Roman"/>
                <w:color w:val="000000"/>
                <w:sz w:val="24"/>
                <w:szCs w:val="24"/>
                <w:vertAlign w:val="superscript"/>
                <w:lang w:val="sr-Latn-RS"/>
              </w:rPr>
              <w:t xml:space="preserve">40  </w:t>
            </w:r>
          </w:p>
        </w:tc>
        <w:tc>
          <w:tcPr>
            <w:tcW w:w="2205" w:type="dxa"/>
            <w:tcBorders>
              <w:left w:val="single" w:sz="4" w:space="0" w:color="auto"/>
              <w:bottom w:val="thinThickThinSmallGap" w:sz="24" w:space="0" w:color="auto"/>
              <w:right w:val="single" w:sz="4" w:space="0" w:color="auto"/>
            </w:tcBorders>
            <w:shd w:val="clear" w:color="auto" w:fill="auto"/>
          </w:tcPr>
          <w:p w:rsidR="00C30232" w:rsidRPr="0052132E" w:rsidRDefault="00C30232" w:rsidP="00C30232">
            <w:pPr>
              <w:keepNext/>
              <w:spacing w:after="0" w:line="240" w:lineRule="auto"/>
              <w:jc w:val="center"/>
              <w:outlineLvl w:val="5"/>
              <w:rPr>
                <w:rFonts w:ascii="Times New Roman" w:eastAsia="Times New Roman" w:hAnsi="Times New Roman" w:cs="Times New Roman"/>
                <w:bCs/>
                <w:color w:val="000000"/>
                <w:sz w:val="18"/>
                <w:szCs w:val="24"/>
                <w:lang w:val="sr-Latn-RS" w:eastAsia="hr-HR"/>
              </w:rPr>
            </w:pPr>
            <w:r w:rsidRPr="0052132E">
              <w:rPr>
                <w:rFonts w:ascii="Times New Roman" w:eastAsia="Times New Roman" w:hAnsi="Times New Roman" w:cs="Times New Roman"/>
                <w:bCs/>
                <w:color w:val="000000"/>
                <w:sz w:val="18"/>
                <w:szCs w:val="24"/>
                <w:lang w:val="sr-Latn-RS" w:eastAsia="hr-HR"/>
              </w:rPr>
              <w:t>Čas OZ, dopunska, dodatna, slobodne aktivnosti</w:t>
            </w:r>
          </w:p>
        </w:tc>
        <w:tc>
          <w:tcPr>
            <w:tcW w:w="2223" w:type="dxa"/>
            <w:tcBorders>
              <w:left w:val="single" w:sz="4" w:space="0" w:color="auto"/>
              <w:bottom w:val="thinThickThinSmallGap" w:sz="24" w:space="0" w:color="auto"/>
              <w:right w:val="thinThickThinSmallGap" w:sz="24" w:space="0" w:color="auto"/>
            </w:tcBorders>
            <w:shd w:val="clear" w:color="auto" w:fill="auto"/>
          </w:tcPr>
          <w:p w:rsidR="00C30232" w:rsidRPr="0052132E" w:rsidRDefault="00C30232" w:rsidP="00C30232">
            <w:pPr>
              <w:spacing w:after="0" w:line="240" w:lineRule="auto"/>
              <w:jc w:val="center"/>
              <w:rPr>
                <w:rFonts w:ascii="Times New Roman" w:eastAsia="Calibri" w:hAnsi="Times New Roman" w:cs="Times New Roman"/>
                <w:b/>
                <w:color w:val="000000"/>
                <w:lang w:val="sr-Latn-RS"/>
              </w:rPr>
            </w:pPr>
            <w:r w:rsidRPr="0052132E">
              <w:rPr>
                <w:rFonts w:ascii="Times New Roman" w:eastAsia="Calibri" w:hAnsi="Times New Roman" w:cs="Times New Roman"/>
                <w:color w:val="000000"/>
                <w:sz w:val="24"/>
                <w:szCs w:val="24"/>
                <w:lang w:val="sr-Latn-RS"/>
              </w:rPr>
              <w:t>Posle časova</w:t>
            </w:r>
          </w:p>
        </w:tc>
      </w:tr>
    </w:tbl>
    <w:p w:rsidR="003526FC" w:rsidRPr="0052132E" w:rsidRDefault="003526FC" w:rsidP="003526FC">
      <w:pPr>
        <w:spacing w:after="0" w:line="240" w:lineRule="auto"/>
        <w:jc w:val="both"/>
        <w:rPr>
          <w:rFonts w:ascii="Times New Roman" w:eastAsia="Times New Roman" w:hAnsi="Times New Roman" w:cs="Times New Roman"/>
          <w:sz w:val="24"/>
          <w:szCs w:val="24"/>
          <w:lang w:val="sr-Latn-RS"/>
        </w:rPr>
      </w:pPr>
    </w:p>
    <w:p w:rsidR="003526FC" w:rsidRDefault="003526FC" w:rsidP="003526FC">
      <w:pPr>
        <w:spacing w:after="0" w:line="240" w:lineRule="auto"/>
        <w:jc w:val="both"/>
        <w:rPr>
          <w:rFonts w:ascii="Times New Roman" w:eastAsia="Times New Roman" w:hAnsi="Times New Roman" w:cs="Times New Roman"/>
          <w:lang w:val="sr-Latn-RS"/>
        </w:rPr>
      </w:pPr>
    </w:p>
    <w:p w:rsidR="00F40E80" w:rsidRDefault="00F40E80" w:rsidP="003526FC">
      <w:pPr>
        <w:spacing w:after="0" w:line="240" w:lineRule="auto"/>
        <w:jc w:val="both"/>
        <w:rPr>
          <w:rFonts w:ascii="Times New Roman" w:eastAsia="Times New Roman" w:hAnsi="Times New Roman" w:cs="Times New Roman"/>
          <w:lang w:val="sr-Latn-RS"/>
        </w:rPr>
      </w:pPr>
    </w:p>
    <w:p w:rsidR="00F40E80" w:rsidRDefault="00F40E80" w:rsidP="003526FC">
      <w:pPr>
        <w:spacing w:after="0" w:line="240" w:lineRule="auto"/>
        <w:jc w:val="both"/>
        <w:rPr>
          <w:rFonts w:ascii="Times New Roman" w:eastAsia="Times New Roman" w:hAnsi="Times New Roman" w:cs="Times New Roman"/>
          <w:lang w:val="sr-Latn-RS"/>
        </w:rPr>
      </w:pPr>
    </w:p>
    <w:p w:rsidR="00F40E80" w:rsidRDefault="00F40E80" w:rsidP="003526FC">
      <w:pPr>
        <w:spacing w:after="0" w:line="240" w:lineRule="auto"/>
        <w:jc w:val="both"/>
        <w:rPr>
          <w:rFonts w:ascii="Times New Roman" w:eastAsia="Times New Roman" w:hAnsi="Times New Roman" w:cs="Times New Roman"/>
          <w:lang w:val="sr-Latn-RS"/>
        </w:rPr>
      </w:pPr>
    </w:p>
    <w:p w:rsidR="00F40E80" w:rsidRDefault="00F40E80" w:rsidP="003526FC">
      <w:pPr>
        <w:spacing w:after="0" w:line="240" w:lineRule="auto"/>
        <w:jc w:val="both"/>
        <w:rPr>
          <w:rFonts w:ascii="Times New Roman" w:eastAsia="Times New Roman" w:hAnsi="Times New Roman" w:cs="Times New Roman"/>
          <w:lang w:val="sr-Latn-RS"/>
        </w:rPr>
      </w:pPr>
    </w:p>
    <w:p w:rsidR="00F40E80" w:rsidRDefault="00F40E80" w:rsidP="003526FC">
      <w:pPr>
        <w:spacing w:after="0" w:line="240" w:lineRule="auto"/>
        <w:jc w:val="both"/>
        <w:rPr>
          <w:rFonts w:ascii="Times New Roman" w:eastAsia="Times New Roman" w:hAnsi="Times New Roman" w:cs="Times New Roman"/>
          <w:lang w:val="sr-Latn-RS"/>
        </w:rPr>
      </w:pPr>
    </w:p>
    <w:p w:rsidR="00F40E80" w:rsidRDefault="00F40E80" w:rsidP="003526FC">
      <w:pPr>
        <w:spacing w:after="0" w:line="240" w:lineRule="auto"/>
        <w:jc w:val="both"/>
        <w:rPr>
          <w:rFonts w:ascii="Times New Roman" w:eastAsia="Times New Roman" w:hAnsi="Times New Roman" w:cs="Times New Roman"/>
          <w:lang w:val="sr-Latn-RS"/>
        </w:rPr>
      </w:pPr>
    </w:p>
    <w:p w:rsidR="00F40E80" w:rsidRDefault="00F40E80" w:rsidP="003526FC">
      <w:pPr>
        <w:spacing w:after="0" w:line="240" w:lineRule="auto"/>
        <w:jc w:val="both"/>
        <w:rPr>
          <w:rFonts w:ascii="Times New Roman" w:eastAsia="Times New Roman" w:hAnsi="Times New Roman" w:cs="Times New Roman"/>
          <w:lang w:val="sr-Latn-RS"/>
        </w:rPr>
      </w:pPr>
    </w:p>
    <w:p w:rsidR="00F40E80" w:rsidRDefault="00F40E80" w:rsidP="003526FC">
      <w:pPr>
        <w:spacing w:after="0" w:line="240" w:lineRule="auto"/>
        <w:jc w:val="both"/>
        <w:rPr>
          <w:rFonts w:ascii="Times New Roman" w:eastAsia="Times New Roman" w:hAnsi="Times New Roman" w:cs="Times New Roman"/>
          <w:lang w:val="sr-Latn-RS"/>
        </w:rPr>
      </w:pPr>
    </w:p>
    <w:p w:rsidR="00F40E80" w:rsidRDefault="00F40E80" w:rsidP="003526FC">
      <w:pPr>
        <w:spacing w:after="0" w:line="240" w:lineRule="auto"/>
        <w:jc w:val="both"/>
        <w:rPr>
          <w:rFonts w:ascii="Times New Roman" w:eastAsia="Times New Roman" w:hAnsi="Times New Roman" w:cs="Times New Roman"/>
          <w:lang w:val="sr-Latn-RS"/>
        </w:rPr>
      </w:pPr>
    </w:p>
    <w:p w:rsidR="00F40E80" w:rsidRDefault="00F40E80" w:rsidP="003526FC">
      <w:pPr>
        <w:spacing w:after="0" w:line="240" w:lineRule="auto"/>
        <w:jc w:val="both"/>
        <w:rPr>
          <w:rFonts w:ascii="Times New Roman" w:eastAsia="Times New Roman" w:hAnsi="Times New Roman" w:cs="Times New Roman"/>
          <w:lang w:val="sr-Latn-RS"/>
        </w:rPr>
      </w:pPr>
    </w:p>
    <w:p w:rsidR="00F40E80" w:rsidRDefault="00F40E80" w:rsidP="003526FC">
      <w:pPr>
        <w:spacing w:after="0" w:line="240" w:lineRule="auto"/>
        <w:jc w:val="both"/>
        <w:rPr>
          <w:rFonts w:ascii="Times New Roman" w:eastAsia="Times New Roman" w:hAnsi="Times New Roman" w:cs="Times New Roman"/>
          <w:lang w:val="sr-Latn-RS"/>
        </w:rPr>
      </w:pPr>
    </w:p>
    <w:p w:rsidR="00F40E80" w:rsidRDefault="00F40E80" w:rsidP="003526FC">
      <w:pPr>
        <w:spacing w:after="0" w:line="240" w:lineRule="auto"/>
        <w:jc w:val="both"/>
        <w:rPr>
          <w:rFonts w:ascii="Times New Roman" w:eastAsia="Times New Roman" w:hAnsi="Times New Roman" w:cs="Times New Roman"/>
          <w:lang w:val="sr-Latn-RS"/>
        </w:rPr>
      </w:pPr>
    </w:p>
    <w:p w:rsidR="00F40E80" w:rsidRDefault="00F40E80" w:rsidP="003526FC">
      <w:pPr>
        <w:spacing w:after="0" w:line="240" w:lineRule="auto"/>
        <w:jc w:val="both"/>
        <w:rPr>
          <w:rFonts w:ascii="Times New Roman" w:eastAsia="Times New Roman" w:hAnsi="Times New Roman" w:cs="Times New Roman"/>
          <w:lang w:val="sr-Latn-RS"/>
        </w:rPr>
      </w:pPr>
    </w:p>
    <w:p w:rsidR="00F40E80" w:rsidRDefault="00F40E80" w:rsidP="003526FC">
      <w:pPr>
        <w:spacing w:after="0" w:line="240" w:lineRule="auto"/>
        <w:jc w:val="both"/>
        <w:rPr>
          <w:rFonts w:ascii="Times New Roman" w:eastAsia="Times New Roman" w:hAnsi="Times New Roman" w:cs="Times New Roman"/>
          <w:lang w:val="sr-Latn-RS"/>
        </w:rPr>
      </w:pPr>
    </w:p>
    <w:p w:rsidR="00F40E80" w:rsidRDefault="00F40E80" w:rsidP="003526FC">
      <w:pPr>
        <w:spacing w:after="0" w:line="240" w:lineRule="auto"/>
        <w:jc w:val="both"/>
        <w:rPr>
          <w:rFonts w:ascii="Times New Roman" w:eastAsia="Times New Roman" w:hAnsi="Times New Roman" w:cs="Times New Roman"/>
          <w:lang w:val="sr-Latn-RS"/>
        </w:rPr>
      </w:pPr>
    </w:p>
    <w:p w:rsidR="00F40E80" w:rsidRDefault="00F40E80" w:rsidP="003526FC">
      <w:pPr>
        <w:spacing w:after="0" w:line="240" w:lineRule="auto"/>
        <w:jc w:val="both"/>
        <w:rPr>
          <w:rFonts w:ascii="Times New Roman" w:eastAsia="Times New Roman" w:hAnsi="Times New Roman" w:cs="Times New Roman"/>
          <w:lang w:val="sr-Latn-RS"/>
        </w:rPr>
      </w:pPr>
    </w:p>
    <w:p w:rsidR="00F40E80" w:rsidRDefault="00F40E80" w:rsidP="003526FC">
      <w:pPr>
        <w:spacing w:after="0" w:line="240" w:lineRule="auto"/>
        <w:jc w:val="both"/>
        <w:rPr>
          <w:rFonts w:ascii="Times New Roman" w:eastAsia="Times New Roman" w:hAnsi="Times New Roman" w:cs="Times New Roman"/>
          <w:lang w:val="sr-Latn-RS"/>
        </w:rPr>
      </w:pPr>
    </w:p>
    <w:p w:rsidR="00F40E80" w:rsidRPr="0052132E" w:rsidRDefault="00F40E80" w:rsidP="003526FC">
      <w:pPr>
        <w:spacing w:after="0" w:line="240" w:lineRule="auto"/>
        <w:jc w:val="both"/>
        <w:rPr>
          <w:rFonts w:ascii="Times New Roman" w:eastAsia="Times New Roman" w:hAnsi="Times New Roman" w:cs="Times New Roman"/>
          <w:lang w:val="sr-Latn-RS"/>
        </w:rPr>
      </w:pPr>
    </w:p>
    <w:p w:rsidR="003526FC" w:rsidRPr="0052132E" w:rsidRDefault="003526FC" w:rsidP="003526FC">
      <w:pPr>
        <w:spacing w:after="0" w:line="240" w:lineRule="auto"/>
        <w:jc w:val="both"/>
        <w:rPr>
          <w:rFonts w:ascii="Times New Roman" w:eastAsia="Times New Roman" w:hAnsi="Times New Roman" w:cs="Times New Roman"/>
          <w:b/>
          <w:sz w:val="24"/>
          <w:szCs w:val="20"/>
          <w:lang w:val="sr-Latn-RS"/>
        </w:rPr>
      </w:pPr>
    </w:p>
    <w:p w:rsidR="003526FC" w:rsidRPr="0052132E" w:rsidRDefault="003526FC" w:rsidP="00FD54D3">
      <w:pPr>
        <w:pStyle w:val="Heading2"/>
        <w:rPr>
          <w:lang w:val="sr-Latn-RS"/>
        </w:rPr>
      </w:pPr>
      <w:bookmarkStart w:id="26" w:name="_Toc115335033"/>
      <w:r w:rsidRPr="0052132E">
        <w:rPr>
          <w:lang w:val="sr-Latn-RS"/>
        </w:rPr>
        <w:lastRenderedPageBreak/>
        <w:t>4.3. PODJELA ODELjENјA NA NASTAVNIKE I OSTALA ZADUŽENјA</w:t>
      </w:r>
      <w:bookmarkEnd w:id="26"/>
    </w:p>
    <w:p w:rsidR="003526FC" w:rsidRPr="0052132E" w:rsidRDefault="003526FC" w:rsidP="003526FC">
      <w:pPr>
        <w:spacing w:after="0" w:line="240" w:lineRule="auto"/>
        <w:jc w:val="both"/>
        <w:rPr>
          <w:rFonts w:ascii="Times New Roman" w:eastAsia="Times New Roman" w:hAnsi="Times New Roman" w:cs="Times New Roman"/>
          <w:b/>
          <w:color w:val="000000" w:themeColor="text1"/>
          <w:sz w:val="26"/>
          <w:szCs w:val="26"/>
          <w:lang w:val="sr-Latn-RS"/>
        </w:rPr>
      </w:pPr>
    </w:p>
    <w:p w:rsidR="003526FC" w:rsidRPr="0052132E" w:rsidRDefault="003526FC" w:rsidP="003526FC">
      <w:pPr>
        <w:tabs>
          <w:tab w:val="left" w:pos="709"/>
        </w:tabs>
        <w:spacing w:after="0" w:line="240" w:lineRule="auto"/>
        <w:jc w:val="both"/>
        <w:rPr>
          <w:rFonts w:ascii="Times New Roman" w:eastAsia="Times New Roman" w:hAnsi="Times New Roman" w:cs="Times New Roman"/>
          <w:color w:val="000000" w:themeColor="text1"/>
          <w:sz w:val="24"/>
          <w:szCs w:val="20"/>
          <w:lang w:val="sr-Latn-RS"/>
        </w:rPr>
      </w:pPr>
      <w:r w:rsidRPr="0052132E">
        <w:rPr>
          <w:rFonts w:ascii="Times New Roman" w:eastAsia="Times New Roman" w:hAnsi="Times New Roman" w:cs="Times New Roman"/>
          <w:color w:val="000000" w:themeColor="text1"/>
          <w:sz w:val="24"/>
          <w:szCs w:val="20"/>
          <w:lang w:val="sr-Latn-RS"/>
        </w:rPr>
        <w:tab/>
        <w:t>Pre početka školske godine urađena je podjela odelјenja na nastavnike, imenovani su odelјenjske starešine i određena ostala zaduženjau okviru 40-ne radne nedelje:</w:t>
      </w:r>
    </w:p>
    <w:p w:rsidR="003526FC" w:rsidRPr="0052132E" w:rsidRDefault="003526FC" w:rsidP="003526FC">
      <w:pPr>
        <w:tabs>
          <w:tab w:val="left" w:pos="709"/>
        </w:tabs>
        <w:spacing w:after="0" w:line="240" w:lineRule="auto"/>
        <w:jc w:val="both"/>
        <w:rPr>
          <w:rFonts w:ascii="Times New Roman" w:eastAsia="Times New Roman" w:hAnsi="Times New Roman" w:cs="Times New Roman"/>
          <w:color w:val="FF0000"/>
          <w:sz w:val="24"/>
          <w:szCs w:val="20"/>
          <w:lang w:val="sr-Latn-RS"/>
        </w:rPr>
      </w:pPr>
    </w:p>
    <w:p w:rsidR="003526FC" w:rsidRPr="0052132E" w:rsidRDefault="003526FC" w:rsidP="003526FC">
      <w:pPr>
        <w:tabs>
          <w:tab w:val="left" w:pos="399"/>
        </w:tabs>
        <w:spacing w:after="120" w:line="240" w:lineRule="auto"/>
        <w:ind w:firstLine="570"/>
        <w:jc w:val="both"/>
        <w:rPr>
          <w:rFonts w:ascii="Times New Roman" w:eastAsia="Times New Roman" w:hAnsi="Times New Roman" w:cs="Times New Roman"/>
          <w:b/>
          <w:color w:val="000000" w:themeColor="text1"/>
          <w:sz w:val="24"/>
          <w:szCs w:val="20"/>
          <w:lang w:val="sr-Latn-RS"/>
        </w:rPr>
      </w:pPr>
      <w:r w:rsidRPr="0052132E">
        <w:rPr>
          <w:rFonts w:ascii="Times New Roman" w:eastAsia="Times New Roman" w:hAnsi="Times New Roman" w:cs="Times New Roman"/>
          <w:b/>
          <w:color w:val="000000" w:themeColor="text1"/>
          <w:sz w:val="24"/>
          <w:szCs w:val="20"/>
          <w:lang w:val="sr-Latn-RS"/>
        </w:rPr>
        <w:t>Nastavni kadar</w:t>
      </w:r>
    </w:p>
    <w:tbl>
      <w:tblPr>
        <w:tblW w:w="90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35"/>
        <w:gridCol w:w="1559"/>
        <w:gridCol w:w="2268"/>
        <w:gridCol w:w="709"/>
        <w:gridCol w:w="992"/>
        <w:gridCol w:w="1302"/>
      </w:tblGrid>
      <w:tr w:rsidR="005C49E4" w:rsidRPr="0052132E" w:rsidTr="00F40E80">
        <w:tc>
          <w:tcPr>
            <w:tcW w:w="2235" w:type="dxa"/>
            <w:vAlign w:val="center"/>
          </w:tcPr>
          <w:p w:rsidR="005C49E4" w:rsidRPr="0052132E" w:rsidRDefault="005C49E4" w:rsidP="005C49E4">
            <w:pPr>
              <w:spacing w:after="0" w:line="240" w:lineRule="auto"/>
              <w:jc w:val="center"/>
              <w:rPr>
                <w:rFonts w:ascii="Times New Roman" w:eastAsia="Times New Roman" w:hAnsi="Times New Roman" w:cs="Times New Roman"/>
                <w:b/>
                <w:i/>
                <w:lang w:val="sr-Latn-RS" w:eastAsia="hr-HR"/>
              </w:rPr>
            </w:pPr>
            <w:r w:rsidRPr="0052132E">
              <w:rPr>
                <w:rFonts w:ascii="Times New Roman" w:eastAsia="Times New Roman" w:hAnsi="Times New Roman" w:cs="Times New Roman"/>
                <w:b/>
                <w:i/>
                <w:iCs/>
                <w:spacing w:val="17"/>
                <w:lang w:val="sr-Latn-RS" w:eastAsia="hr-HR"/>
              </w:rPr>
              <w:t xml:space="preserve">Ime i </w:t>
            </w:r>
            <w:r w:rsidRPr="0052132E">
              <w:rPr>
                <w:rFonts w:ascii="Times New Roman" w:eastAsia="Times New Roman" w:hAnsi="Times New Roman" w:cs="Times New Roman"/>
                <w:b/>
                <w:i/>
                <w:iCs/>
                <w:spacing w:val="2"/>
                <w:lang w:val="sr-Latn-RS" w:eastAsia="hr-HR"/>
              </w:rPr>
              <w:t>prezime</w:t>
            </w:r>
          </w:p>
        </w:tc>
        <w:tc>
          <w:tcPr>
            <w:tcW w:w="1559" w:type="dxa"/>
            <w:vAlign w:val="center"/>
          </w:tcPr>
          <w:p w:rsidR="005C49E4" w:rsidRPr="0052132E" w:rsidRDefault="005C49E4" w:rsidP="005C49E4">
            <w:pPr>
              <w:spacing w:after="0" w:line="240" w:lineRule="auto"/>
              <w:jc w:val="center"/>
              <w:rPr>
                <w:rFonts w:ascii="Times New Roman" w:eastAsia="Times New Roman" w:hAnsi="Times New Roman" w:cs="Times New Roman"/>
                <w:b/>
                <w:i/>
                <w:lang w:val="sr-Latn-RS" w:eastAsia="hr-HR"/>
              </w:rPr>
            </w:pPr>
            <w:r w:rsidRPr="0052132E">
              <w:rPr>
                <w:rFonts w:ascii="Times New Roman" w:eastAsia="Times New Roman" w:hAnsi="Times New Roman" w:cs="Times New Roman"/>
                <w:b/>
                <w:i/>
                <w:iCs/>
                <w:lang w:val="sr-Latn-RS" w:eastAsia="hr-HR"/>
              </w:rPr>
              <w:t xml:space="preserve">Vrsta str. </w:t>
            </w:r>
            <w:r w:rsidRPr="0052132E">
              <w:rPr>
                <w:rFonts w:ascii="Times New Roman" w:eastAsia="Times New Roman" w:hAnsi="Times New Roman" w:cs="Times New Roman"/>
                <w:b/>
                <w:i/>
                <w:iCs/>
                <w:spacing w:val="4"/>
                <w:lang w:val="sr-Latn-RS" w:eastAsia="hr-HR"/>
              </w:rPr>
              <w:t>spreme</w:t>
            </w:r>
          </w:p>
        </w:tc>
        <w:tc>
          <w:tcPr>
            <w:tcW w:w="2268" w:type="dxa"/>
            <w:vAlign w:val="center"/>
          </w:tcPr>
          <w:p w:rsidR="005C49E4" w:rsidRPr="0052132E" w:rsidRDefault="005C49E4" w:rsidP="005C49E4">
            <w:pPr>
              <w:spacing w:after="0" w:line="240" w:lineRule="auto"/>
              <w:jc w:val="center"/>
              <w:rPr>
                <w:rFonts w:ascii="Times New Roman" w:eastAsia="Times New Roman" w:hAnsi="Times New Roman" w:cs="Times New Roman"/>
                <w:b/>
                <w:i/>
                <w:lang w:val="sr-Latn-RS" w:eastAsia="hr-HR"/>
              </w:rPr>
            </w:pPr>
            <w:r w:rsidRPr="0052132E">
              <w:rPr>
                <w:rFonts w:ascii="Times New Roman" w:eastAsia="Times New Roman" w:hAnsi="Times New Roman" w:cs="Times New Roman"/>
                <w:b/>
                <w:i/>
                <w:iCs/>
                <w:spacing w:val="3"/>
                <w:lang w:val="sr-Latn-RS" w:eastAsia="hr-HR"/>
              </w:rPr>
              <w:t>Predmeti koji predaje</w:t>
            </w:r>
          </w:p>
        </w:tc>
        <w:tc>
          <w:tcPr>
            <w:tcW w:w="709" w:type="dxa"/>
            <w:vAlign w:val="center"/>
          </w:tcPr>
          <w:p w:rsidR="005C49E4" w:rsidRPr="0052132E" w:rsidRDefault="005C49E4" w:rsidP="005C49E4">
            <w:pPr>
              <w:spacing w:after="0" w:line="240" w:lineRule="auto"/>
              <w:jc w:val="center"/>
              <w:rPr>
                <w:rFonts w:ascii="Times New Roman" w:eastAsia="Times New Roman" w:hAnsi="Times New Roman" w:cs="Times New Roman"/>
                <w:b/>
                <w:i/>
                <w:lang w:val="sr-Latn-RS" w:eastAsia="hr-HR"/>
              </w:rPr>
            </w:pPr>
            <w:r w:rsidRPr="0052132E">
              <w:rPr>
                <w:rFonts w:ascii="Times New Roman" w:eastAsia="Times New Roman" w:hAnsi="Times New Roman" w:cs="Times New Roman"/>
                <w:b/>
                <w:i/>
                <w:iCs/>
                <w:spacing w:val="6"/>
                <w:lang w:val="sr-Latn-RS" w:eastAsia="hr-HR"/>
              </w:rPr>
              <w:t>Licenca</w:t>
            </w:r>
          </w:p>
        </w:tc>
        <w:tc>
          <w:tcPr>
            <w:tcW w:w="992" w:type="dxa"/>
            <w:vAlign w:val="center"/>
          </w:tcPr>
          <w:p w:rsidR="005C49E4" w:rsidRPr="0052132E" w:rsidRDefault="005C49E4" w:rsidP="005C49E4">
            <w:pPr>
              <w:spacing w:after="0" w:line="240" w:lineRule="auto"/>
              <w:jc w:val="center"/>
              <w:rPr>
                <w:rFonts w:ascii="Times New Roman" w:eastAsia="Times New Roman" w:hAnsi="Times New Roman" w:cs="Times New Roman"/>
                <w:b/>
                <w:i/>
                <w:lang w:val="sr-Latn-RS" w:eastAsia="hr-HR"/>
              </w:rPr>
            </w:pPr>
            <w:r w:rsidRPr="0052132E">
              <w:rPr>
                <w:rFonts w:ascii="Times New Roman" w:eastAsia="Times New Roman" w:hAnsi="Times New Roman" w:cs="Times New Roman"/>
                <w:b/>
                <w:i/>
                <w:iCs/>
                <w:lang w:val="sr-Latn-RS" w:eastAsia="hr-HR"/>
              </w:rPr>
              <w:t xml:space="preserve">% angažo. </w:t>
            </w:r>
            <w:r w:rsidRPr="0052132E">
              <w:rPr>
                <w:rFonts w:ascii="Times New Roman" w:eastAsia="Times New Roman" w:hAnsi="Times New Roman" w:cs="Times New Roman"/>
                <w:b/>
                <w:i/>
                <w:iCs/>
                <w:spacing w:val="8"/>
                <w:lang w:val="sr-Latn-RS" w:eastAsia="hr-HR"/>
              </w:rPr>
              <w:t>u školi</w:t>
            </w:r>
          </w:p>
        </w:tc>
        <w:tc>
          <w:tcPr>
            <w:tcW w:w="1302" w:type="dxa"/>
            <w:vAlign w:val="center"/>
          </w:tcPr>
          <w:p w:rsidR="005C49E4" w:rsidRPr="0052132E" w:rsidRDefault="005C49E4" w:rsidP="005C49E4">
            <w:pPr>
              <w:spacing w:after="0" w:line="240" w:lineRule="auto"/>
              <w:jc w:val="center"/>
              <w:rPr>
                <w:rFonts w:ascii="Times New Roman" w:eastAsia="Times New Roman" w:hAnsi="Times New Roman" w:cs="Times New Roman"/>
                <w:b/>
                <w:i/>
                <w:lang w:val="sr-Latn-RS" w:eastAsia="hr-HR"/>
              </w:rPr>
            </w:pPr>
            <w:r w:rsidRPr="0052132E">
              <w:rPr>
                <w:rFonts w:ascii="Times New Roman" w:eastAsia="Times New Roman" w:hAnsi="Times New Roman" w:cs="Times New Roman"/>
                <w:b/>
                <w:i/>
                <w:iCs/>
                <w:lang w:val="sr-Latn-RS" w:eastAsia="hr-HR"/>
              </w:rPr>
              <w:t xml:space="preserve">% </w:t>
            </w:r>
            <w:r w:rsidRPr="0052132E">
              <w:rPr>
                <w:rFonts w:ascii="Times New Roman" w:eastAsia="Times New Roman" w:hAnsi="Times New Roman" w:cs="Times New Roman"/>
                <w:b/>
                <w:i/>
                <w:iCs/>
                <w:spacing w:val="3"/>
                <w:lang w:val="sr-Latn-RS" w:eastAsia="hr-HR"/>
              </w:rPr>
              <w:t>angažovanja u dr.školi (kojoj)</w:t>
            </w:r>
          </w:p>
        </w:tc>
      </w:tr>
      <w:tr w:rsidR="005C49E4" w:rsidRPr="0052132E" w:rsidTr="00F40E80">
        <w:tc>
          <w:tcPr>
            <w:tcW w:w="2235"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 xml:space="preserve">Murat Bibić </w:t>
            </w:r>
          </w:p>
        </w:tc>
        <w:tc>
          <w:tcPr>
            <w:tcW w:w="1559"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Učit.fak</w:t>
            </w:r>
          </w:p>
        </w:tc>
        <w:tc>
          <w:tcPr>
            <w:tcW w:w="2268"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rPr>
              <w:t>Raz.nas.</w:t>
            </w:r>
          </w:p>
        </w:tc>
        <w:tc>
          <w:tcPr>
            <w:tcW w:w="709"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DA</w:t>
            </w:r>
          </w:p>
        </w:tc>
        <w:tc>
          <w:tcPr>
            <w:tcW w:w="992"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100</w:t>
            </w:r>
          </w:p>
        </w:tc>
        <w:tc>
          <w:tcPr>
            <w:tcW w:w="1302"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p>
        </w:tc>
      </w:tr>
      <w:tr w:rsidR="005C49E4" w:rsidRPr="0052132E" w:rsidTr="00F40E80">
        <w:tc>
          <w:tcPr>
            <w:tcW w:w="2235"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 xml:space="preserve">Hasan Turković </w:t>
            </w:r>
          </w:p>
        </w:tc>
        <w:tc>
          <w:tcPr>
            <w:tcW w:w="1559"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Učit.fak.</w:t>
            </w:r>
          </w:p>
        </w:tc>
        <w:tc>
          <w:tcPr>
            <w:tcW w:w="2268"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rPr>
              <w:t>Raz.nas</w:t>
            </w:r>
          </w:p>
        </w:tc>
        <w:tc>
          <w:tcPr>
            <w:tcW w:w="709"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DA</w:t>
            </w:r>
          </w:p>
        </w:tc>
        <w:tc>
          <w:tcPr>
            <w:tcW w:w="992"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100</w:t>
            </w:r>
          </w:p>
        </w:tc>
        <w:tc>
          <w:tcPr>
            <w:tcW w:w="1302"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p>
        </w:tc>
      </w:tr>
      <w:tr w:rsidR="005C49E4" w:rsidRPr="0052132E" w:rsidTr="00F40E80">
        <w:tc>
          <w:tcPr>
            <w:tcW w:w="2235"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Izet Mujezinović</w:t>
            </w:r>
          </w:p>
        </w:tc>
        <w:tc>
          <w:tcPr>
            <w:tcW w:w="1559"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Učit.fak.</w:t>
            </w:r>
          </w:p>
        </w:tc>
        <w:tc>
          <w:tcPr>
            <w:tcW w:w="2268"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rPr>
              <w:t>Raz.nas.</w:t>
            </w:r>
          </w:p>
        </w:tc>
        <w:tc>
          <w:tcPr>
            <w:tcW w:w="709"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DA</w:t>
            </w:r>
          </w:p>
        </w:tc>
        <w:tc>
          <w:tcPr>
            <w:tcW w:w="992"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100</w:t>
            </w:r>
          </w:p>
        </w:tc>
        <w:tc>
          <w:tcPr>
            <w:tcW w:w="1302"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p>
        </w:tc>
      </w:tr>
      <w:tr w:rsidR="005C49E4" w:rsidRPr="0052132E" w:rsidTr="00F40E80">
        <w:tc>
          <w:tcPr>
            <w:tcW w:w="2235"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Suvada Nikulić</w:t>
            </w:r>
          </w:p>
        </w:tc>
        <w:tc>
          <w:tcPr>
            <w:tcW w:w="1559"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Učit.fak</w:t>
            </w:r>
          </w:p>
        </w:tc>
        <w:tc>
          <w:tcPr>
            <w:tcW w:w="2268"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rPr>
              <w:t>Raz.nas.</w:t>
            </w:r>
          </w:p>
        </w:tc>
        <w:tc>
          <w:tcPr>
            <w:tcW w:w="709"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DA</w:t>
            </w:r>
          </w:p>
        </w:tc>
        <w:tc>
          <w:tcPr>
            <w:tcW w:w="992"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100</w:t>
            </w:r>
          </w:p>
        </w:tc>
        <w:tc>
          <w:tcPr>
            <w:tcW w:w="1302"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p>
        </w:tc>
      </w:tr>
      <w:tr w:rsidR="005C49E4" w:rsidRPr="0052132E" w:rsidTr="00F40E80">
        <w:tc>
          <w:tcPr>
            <w:tcW w:w="2235"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Zorica Novčić</w:t>
            </w:r>
          </w:p>
        </w:tc>
        <w:tc>
          <w:tcPr>
            <w:tcW w:w="1559"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Učit.fak.</w:t>
            </w:r>
          </w:p>
        </w:tc>
        <w:tc>
          <w:tcPr>
            <w:tcW w:w="2268"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rPr>
              <w:t>Raz.nas.</w:t>
            </w:r>
          </w:p>
        </w:tc>
        <w:tc>
          <w:tcPr>
            <w:tcW w:w="709"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DA</w:t>
            </w:r>
          </w:p>
        </w:tc>
        <w:tc>
          <w:tcPr>
            <w:tcW w:w="992"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100</w:t>
            </w:r>
          </w:p>
        </w:tc>
        <w:tc>
          <w:tcPr>
            <w:tcW w:w="1302"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p>
        </w:tc>
      </w:tr>
      <w:tr w:rsidR="005C49E4" w:rsidRPr="0052132E" w:rsidTr="00F40E80">
        <w:tc>
          <w:tcPr>
            <w:tcW w:w="2235"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Meliha Destanović</w:t>
            </w:r>
          </w:p>
        </w:tc>
        <w:tc>
          <w:tcPr>
            <w:tcW w:w="1559"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Učit.fak.</w:t>
            </w:r>
          </w:p>
        </w:tc>
        <w:tc>
          <w:tcPr>
            <w:tcW w:w="2268"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rPr>
              <w:t>Raz.nas.</w:t>
            </w:r>
          </w:p>
        </w:tc>
        <w:tc>
          <w:tcPr>
            <w:tcW w:w="709"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DA</w:t>
            </w:r>
          </w:p>
        </w:tc>
        <w:tc>
          <w:tcPr>
            <w:tcW w:w="992"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100</w:t>
            </w:r>
          </w:p>
        </w:tc>
        <w:tc>
          <w:tcPr>
            <w:tcW w:w="1302"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p>
        </w:tc>
      </w:tr>
      <w:tr w:rsidR="005C49E4" w:rsidRPr="0052132E" w:rsidTr="00F40E80">
        <w:tc>
          <w:tcPr>
            <w:tcW w:w="2235"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Musa Osmanlić</w:t>
            </w:r>
          </w:p>
        </w:tc>
        <w:tc>
          <w:tcPr>
            <w:tcW w:w="1559"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Učit.fak.</w:t>
            </w:r>
          </w:p>
        </w:tc>
        <w:tc>
          <w:tcPr>
            <w:tcW w:w="2268"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rPr>
              <w:t>Raz.nas</w:t>
            </w:r>
          </w:p>
        </w:tc>
        <w:tc>
          <w:tcPr>
            <w:tcW w:w="709"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NE</w:t>
            </w:r>
          </w:p>
        </w:tc>
        <w:tc>
          <w:tcPr>
            <w:tcW w:w="992"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100</w:t>
            </w:r>
          </w:p>
        </w:tc>
        <w:tc>
          <w:tcPr>
            <w:tcW w:w="1302"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p>
        </w:tc>
      </w:tr>
      <w:tr w:rsidR="005C49E4" w:rsidRPr="0052132E" w:rsidTr="00F40E80">
        <w:tc>
          <w:tcPr>
            <w:tcW w:w="2235"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Mehmed Šabaredžović</w:t>
            </w:r>
          </w:p>
        </w:tc>
        <w:tc>
          <w:tcPr>
            <w:tcW w:w="1559"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Učit.fak.</w:t>
            </w:r>
          </w:p>
        </w:tc>
        <w:tc>
          <w:tcPr>
            <w:tcW w:w="2268"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rPr>
              <w:t>Raz.nas.</w:t>
            </w:r>
          </w:p>
        </w:tc>
        <w:tc>
          <w:tcPr>
            <w:tcW w:w="709"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DA</w:t>
            </w:r>
          </w:p>
        </w:tc>
        <w:tc>
          <w:tcPr>
            <w:tcW w:w="992"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100</w:t>
            </w:r>
          </w:p>
        </w:tc>
        <w:tc>
          <w:tcPr>
            <w:tcW w:w="1302"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p>
        </w:tc>
      </w:tr>
      <w:tr w:rsidR="005C49E4" w:rsidRPr="0052132E" w:rsidTr="00F40E80">
        <w:tc>
          <w:tcPr>
            <w:tcW w:w="2235"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Naser Dacić</w:t>
            </w:r>
          </w:p>
        </w:tc>
        <w:tc>
          <w:tcPr>
            <w:tcW w:w="1559"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Učit.fak.</w:t>
            </w:r>
          </w:p>
        </w:tc>
        <w:tc>
          <w:tcPr>
            <w:tcW w:w="2268"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rPr>
              <w:t>Raz.nas.</w:t>
            </w:r>
          </w:p>
        </w:tc>
        <w:tc>
          <w:tcPr>
            <w:tcW w:w="709"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DA</w:t>
            </w:r>
          </w:p>
        </w:tc>
        <w:tc>
          <w:tcPr>
            <w:tcW w:w="992"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100</w:t>
            </w:r>
          </w:p>
        </w:tc>
        <w:tc>
          <w:tcPr>
            <w:tcW w:w="1302"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p>
        </w:tc>
      </w:tr>
      <w:tr w:rsidR="005C49E4" w:rsidRPr="0052132E" w:rsidTr="00F40E80">
        <w:tc>
          <w:tcPr>
            <w:tcW w:w="2235" w:type="dxa"/>
          </w:tcPr>
          <w:p w:rsidR="005C49E4" w:rsidRPr="0052132E" w:rsidRDefault="005C49E4" w:rsidP="005C49E4">
            <w:pPr>
              <w:spacing w:after="0" w:line="240" w:lineRule="auto"/>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Mirsad Dacić</w:t>
            </w:r>
          </w:p>
        </w:tc>
        <w:tc>
          <w:tcPr>
            <w:tcW w:w="1559"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Učit.fak.</w:t>
            </w:r>
          </w:p>
        </w:tc>
        <w:tc>
          <w:tcPr>
            <w:tcW w:w="2268"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rPr>
              <w:t>Raz.nas.</w:t>
            </w:r>
          </w:p>
        </w:tc>
        <w:tc>
          <w:tcPr>
            <w:tcW w:w="709"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DA</w:t>
            </w:r>
          </w:p>
        </w:tc>
        <w:tc>
          <w:tcPr>
            <w:tcW w:w="992"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100</w:t>
            </w:r>
          </w:p>
        </w:tc>
        <w:tc>
          <w:tcPr>
            <w:tcW w:w="1302"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p>
        </w:tc>
      </w:tr>
      <w:tr w:rsidR="005C49E4" w:rsidRPr="0052132E" w:rsidTr="00F40E80">
        <w:tc>
          <w:tcPr>
            <w:tcW w:w="2235" w:type="dxa"/>
          </w:tcPr>
          <w:p w:rsidR="005C49E4" w:rsidRPr="0052132E" w:rsidRDefault="005C49E4" w:rsidP="005C49E4">
            <w:pPr>
              <w:spacing w:after="0" w:line="240" w:lineRule="auto"/>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Senita Ibrović</w:t>
            </w:r>
          </w:p>
        </w:tc>
        <w:tc>
          <w:tcPr>
            <w:tcW w:w="1559"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Učič.fak.</w:t>
            </w:r>
          </w:p>
        </w:tc>
        <w:tc>
          <w:tcPr>
            <w:tcW w:w="2268"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rPr>
              <w:t>Raz.nas.</w:t>
            </w:r>
          </w:p>
        </w:tc>
        <w:tc>
          <w:tcPr>
            <w:tcW w:w="709"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NE</w:t>
            </w:r>
          </w:p>
        </w:tc>
        <w:tc>
          <w:tcPr>
            <w:tcW w:w="992"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100</w:t>
            </w:r>
          </w:p>
        </w:tc>
        <w:tc>
          <w:tcPr>
            <w:tcW w:w="1302"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p>
        </w:tc>
      </w:tr>
      <w:tr w:rsidR="005C49E4" w:rsidRPr="0052132E" w:rsidTr="00F40E80">
        <w:trPr>
          <w:trHeight w:val="262"/>
        </w:trPr>
        <w:tc>
          <w:tcPr>
            <w:tcW w:w="2235"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Elvir (M) Bibić</w:t>
            </w:r>
          </w:p>
        </w:tc>
        <w:tc>
          <w:tcPr>
            <w:tcW w:w="1559"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Učič.fak.</w:t>
            </w:r>
          </w:p>
        </w:tc>
        <w:tc>
          <w:tcPr>
            <w:tcW w:w="2268"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rPr>
              <w:t>Raz.nas.</w:t>
            </w:r>
          </w:p>
        </w:tc>
        <w:tc>
          <w:tcPr>
            <w:tcW w:w="709"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DA</w:t>
            </w:r>
          </w:p>
        </w:tc>
        <w:tc>
          <w:tcPr>
            <w:tcW w:w="992"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100</w:t>
            </w:r>
          </w:p>
        </w:tc>
        <w:tc>
          <w:tcPr>
            <w:tcW w:w="1302"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p>
        </w:tc>
      </w:tr>
      <w:tr w:rsidR="005C49E4" w:rsidRPr="0052132E" w:rsidTr="00F40E80">
        <w:trPr>
          <w:trHeight w:val="298"/>
        </w:trPr>
        <w:tc>
          <w:tcPr>
            <w:tcW w:w="2235"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Mirsad Zenović</w:t>
            </w:r>
          </w:p>
        </w:tc>
        <w:tc>
          <w:tcPr>
            <w:tcW w:w="1559"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Učit.fak.</w:t>
            </w:r>
          </w:p>
        </w:tc>
        <w:tc>
          <w:tcPr>
            <w:tcW w:w="2268"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rPr>
              <w:t>Raz.nas.</w:t>
            </w:r>
          </w:p>
        </w:tc>
        <w:tc>
          <w:tcPr>
            <w:tcW w:w="709"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NE</w:t>
            </w:r>
          </w:p>
        </w:tc>
        <w:tc>
          <w:tcPr>
            <w:tcW w:w="992"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100</w:t>
            </w:r>
          </w:p>
        </w:tc>
        <w:tc>
          <w:tcPr>
            <w:tcW w:w="1302"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p>
        </w:tc>
      </w:tr>
      <w:tr w:rsidR="005C49E4" w:rsidRPr="0052132E" w:rsidTr="00F40E80">
        <w:trPr>
          <w:trHeight w:val="116"/>
        </w:trPr>
        <w:tc>
          <w:tcPr>
            <w:tcW w:w="2235"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Sabiha Martinović</w:t>
            </w:r>
          </w:p>
        </w:tc>
        <w:tc>
          <w:tcPr>
            <w:tcW w:w="1559"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Učit.fak.</w:t>
            </w:r>
          </w:p>
        </w:tc>
        <w:tc>
          <w:tcPr>
            <w:tcW w:w="2268"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rPr>
              <w:t>Raz.nas.</w:t>
            </w:r>
          </w:p>
        </w:tc>
        <w:tc>
          <w:tcPr>
            <w:tcW w:w="709"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DA</w:t>
            </w:r>
          </w:p>
        </w:tc>
        <w:tc>
          <w:tcPr>
            <w:tcW w:w="992"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100</w:t>
            </w:r>
          </w:p>
        </w:tc>
        <w:tc>
          <w:tcPr>
            <w:tcW w:w="1302"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p>
        </w:tc>
      </w:tr>
      <w:tr w:rsidR="005C49E4" w:rsidRPr="0052132E" w:rsidTr="00F40E80">
        <w:tc>
          <w:tcPr>
            <w:tcW w:w="2235"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Inera Asotić</w:t>
            </w:r>
          </w:p>
        </w:tc>
        <w:tc>
          <w:tcPr>
            <w:tcW w:w="1559"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PMF</w:t>
            </w:r>
          </w:p>
        </w:tc>
        <w:tc>
          <w:tcPr>
            <w:tcW w:w="2268"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Nemački jezik</w:t>
            </w:r>
          </w:p>
        </w:tc>
        <w:tc>
          <w:tcPr>
            <w:tcW w:w="709"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NE</w:t>
            </w:r>
          </w:p>
        </w:tc>
        <w:tc>
          <w:tcPr>
            <w:tcW w:w="992"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88,88</w:t>
            </w:r>
          </w:p>
        </w:tc>
        <w:tc>
          <w:tcPr>
            <w:tcW w:w="1302"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p>
        </w:tc>
      </w:tr>
      <w:tr w:rsidR="005C49E4" w:rsidRPr="0052132E" w:rsidTr="00F40E80">
        <w:trPr>
          <w:trHeight w:val="90"/>
        </w:trPr>
        <w:tc>
          <w:tcPr>
            <w:tcW w:w="2235"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Valoda Hodžić</w:t>
            </w:r>
          </w:p>
        </w:tc>
        <w:tc>
          <w:tcPr>
            <w:tcW w:w="1559"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Viša Ped.</w:t>
            </w:r>
          </w:p>
        </w:tc>
        <w:tc>
          <w:tcPr>
            <w:tcW w:w="2268"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rPr>
              <w:t>Srpski jez.</w:t>
            </w:r>
          </w:p>
        </w:tc>
        <w:tc>
          <w:tcPr>
            <w:tcW w:w="709"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DA</w:t>
            </w:r>
          </w:p>
        </w:tc>
        <w:tc>
          <w:tcPr>
            <w:tcW w:w="992"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100</w:t>
            </w:r>
          </w:p>
        </w:tc>
        <w:tc>
          <w:tcPr>
            <w:tcW w:w="1302"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p>
        </w:tc>
      </w:tr>
      <w:tr w:rsidR="005C49E4" w:rsidRPr="0052132E" w:rsidTr="00F40E80">
        <w:trPr>
          <w:trHeight w:val="182"/>
        </w:trPr>
        <w:tc>
          <w:tcPr>
            <w:tcW w:w="2235"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Munir Camović</w:t>
            </w:r>
          </w:p>
        </w:tc>
        <w:tc>
          <w:tcPr>
            <w:tcW w:w="1559"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PMF</w:t>
            </w:r>
          </w:p>
        </w:tc>
        <w:tc>
          <w:tcPr>
            <w:tcW w:w="2268"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rPr>
              <w:t>Fizika T.O</w:t>
            </w:r>
          </w:p>
        </w:tc>
        <w:tc>
          <w:tcPr>
            <w:tcW w:w="709"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DA</w:t>
            </w:r>
          </w:p>
        </w:tc>
        <w:tc>
          <w:tcPr>
            <w:tcW w:w="992"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100</w:t>
            </w:r>
          </w:p>
        </w:tc>
        <w:tc>
          <w:tcPr>
            <w:tcW w:w="1302"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p>
        </w:tc>
      </w:tr>
      <w:tr w:rsidR="005C49E4" w:rsidRPr="0052132E" w:rsidTr="00F40E80">
        <w:tc>
          <w:tcPr>
            <w:tcW w:w="2235"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Elvir Mahmutović</w:t>
            </w:r>
          </w:p>
        </w:tc>
        <w:tc>
          <w:tcPr>
            <w:tcW w:w="1559"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PMF</w:t>
            </w:r>
          </w:p>
        </w:tc>
        <w:tc>
          <w:tcPr>
            <w:tcW w:w="2268"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rPr>
              <w:t>Hemija</w:t>
            </w:r>
          </w:p>
        </w:tc>
        <w:tc>
          <w:tcPr>
            <w:tcW w:w="709"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DA</w:t>
            </w:r>
          </w:p>
        </w:tc>
        <w:tc>
          <w:tcPr>
            <w:tcW w:w="992"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20</w:t>
            </w:r>
          </w:p>
        </w:tc>
        <w:tc>
          <w:tcPr>
            <w:tcW w:w="1302" w:type="dxa"/>
          </w:tcPr>
          <w:p w:rsidR="005C49E4" w:rsidRPr="0052132E" w:rsidRDefault="005C49E4" w:rsidP="005C49E4">
            <w:pPr>
              <w:spacing w:after="0" w:line="240" w:lineRule="auto"/>
              <w:jc w:val="both"/>
              <w:rPr>
                <w:rFonts w:ascii="Times New Roman" w:eastAsia="Times New Roman" w:hAnsi="Times New Roman" w:cs="Times New Roman"/>
                <w:sz w:val="16"/>
                <w:szCs w:val="16"/>
                <w:lang w:val="sr-Latn-RS" w:eastAsia="hr-HR"/>
              </w:rPr>
            </w:pPr>
            <w:r w:rsidRPr="0052132E">
              <w:rPr>
                <w:rFonts w:ascii="Times New Roman" w:eastAsia="Times New Roman" w:hAnsi="Times New Roman" w:cs="Times New Roman"/>
                <w:sz w:val="16"/>
                <w:szCs w:val="16"/>
                <w:lang w:val="sr-Latn-RS" w:eastAsia="hr-HR"/>
              </w:rPr>
              <w:t>OŠ“Svetozar Marković“</w:t>
            </w:r>
          </w:p>
        </w:tc>
      </w:tr>
      <w:tr w:rsidR="005C49E4" w:rsidRPr="0052132E" w:rsidTr="00F40E80">
        <w:tc>
          <w:tcPr>
            <w:tcW w:w="2235"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Elmaz Šećović</w:t>
            </w:r>
          </w:p>
        </w:tc>
        <w:tc>
          <w:tcPr>
            <w:tcW w:w="1559"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PMF</w:t>
            </w:r>
          </w:p>
        </w:tc>
        <w:tc>
          <w:tcPr>
            <w:tcW w:w="2268"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rPr>
              <w:t>Biologija hem.</w:t>
            </w:r>
          </w:p>
        </w:tc>
        <w:tc>
          <w:tcPr>
            <w:tcW w:w="709"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DA</w:t>
            </w:r>
          </w:p>
        </w:tc>
        <w:tc>
          <w:tcPr>
            <w:tcW w:w="992"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100</w:t>
            </w:r>
          </w:p>
        </w:tc>
        <w:tc>
          <w:tcPr>
            <w:tcW w:w="1302"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p>
        </w:tc>
      </w:tr>
      <w:tr w:rsidR="005C49E4" w:rsidRPr="0052132E" w:rsidTr="00F40E80">
        <w:tc>
          <w:tcPr>
            <w:tcW w:w="2235" w:type="dxa"/>
          </w:tcPr>
          <w:p w:rsidR="005C49E4" w:rsidRPr="0052132E" w:rsidRDefault="00FA2091" w:rsidP="005C49E4">
            <w:pPr>
              <w:spacing w:after="0" w:line="240" w:lineRule="auto"/>
              <w:jc w:val="both"/>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 xml:space="preserve">Amer </w:t>
            </w:r>
            <w:r w:rsidR="005C49E4" w:rsidRPr="0052132E">
              <w:rPr>
                <w:rFonts w:ascii="Times New Roman" w:eastAsia="Times New Roman" w:hAnsi="Times New Roman" w:cs="Times New Roman"/>
                <w:sz w:val="24"/>
                <w:szCs w:val="24"/>
                <w:lang w:val="sr-Latn-RS"/>
              </w:rPr>
              <w:t xml:space="preserve"> Nikulić</w:t>
            </w:r>
          </w:p>
        </w:tc>
        <w:tc>
          <w:tcPr>
            <w:tcW w:w="1559"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PMF</w:t>
            </w:r>
          </w:p>
        </w:tc>
        <w:tc>
          <w:tcPr>
            <w:tcW w:w="2268"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rPr>
              <w:t>Matematika</w:t>
            </w:r>
          </w:p>
        </w:tc>
        <w:tc>
          <w:tcPr>
            <w:tcW w:w="709"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DA</w:t>
            </w:r>
          </w:p>
        </w:tc>
        <w:tc>
          <w:tcPr>
            <w:tcW w:w="992"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100</w:t>
            </w:r>
          </w:p>
        </w:tc>
        <w:tc>
          <w:tcPr>
            <w:tcW w:w="1302" w:type="dxa"/>
          </w:tcPr>
          <w:p w:rsidR="005C49E4" w:rsidRPr="0052132E" w:rsidRDefault="005C49E4" w:rsidP="005C49E4">
            <w:pPr>
              <w:spacing w:after="0" w:line="240" w:lineRule="auto"/>
              <w:jc w:val="both"/>
              <w:rPr>
                <w:rFonts w:ascii="Times New Roman" w:eastAsia="Times New Roman" w:hAnsi="Times New Roman" w:cs="Times New Roman"/>
                <w:sz w:val="16"/>
                <w:szCs w:val="16"/>
                <w:lang w:val="sr-Latn-RS" w:eastAsia="hr-HR"/>
              </w:rPr>
            </w:pPr>
          </w:p>
        </w:tc>
      </w:tr>
      <w:tr w:rsidR="005C49E4" w:rsidRPr="0052132E" w:rsidTr="00F40E80">
        <w:tc>
          <w:tcPr>
            <w:tcW w:w="2235"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Sulejman Turković</w:t>
            </w:r>
          </w:p>
        </w:tc>
        <w:tc>
          <w:tcPr>
            <w:tcW w:w="1559"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PMF</w:t>
            </w:r>
          </w:p>
        </w:tc>
        <w:tc>
          <w:tcPr>
            <w:tcW w:w="2268"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Matematika</w:t>
            </w:r>
          </w:p>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0"/>
                <w:szCs w:val="20"/>
                <w:lang w:val="sr-Latn-RS"/>
              </w:rPr>
              <w:t>Zivot u prosl.</w:t>
            </w:r>
          </w:p>
        </w:tc>
        <w:tc>
          <w:tcPr>
            <w:tcW w:w="709"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DA</w:t>
            </w:r>
          </w:p>
        </w:tc>
        <w:tc>
          <w:tcPr>
            <w:tcW w:w="992"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100</w:t>
            </w:r>
          </w:p>
        </w:tc>
        <w:tc>
          <w:tcPr>
            <w:tcW w:w="1302"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p>
        </w:tc>
      </w:tr>
      <w:tr w:rsidR="005C49E4" w:rsidRPr="0052132E" w:rsidTr="00F40E80">
        <w:tc>
          <w:tcPr>
            <w:tcW w:w="2235"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Anela Mašović</w:t>
            </w:r>
          </w:p>
          <w:p w:rsidR="005C49E4" w:rsidRPr="0052132E" w:rsidRDefault="005C49E4" w:rsidP="005C49E4">
            <w:pPr>
              <w:spacing w:after="0" w:line="240" w:lineRule="auto"/>
              <w:jc w:val="both"/>
              <w:rPr>
                <w:rFonts w:ascii="Times New Roman" w:eastAsia="Times New Roman" w:hAnsi="Times New Roman" w:cs="Times New Roman"/>
                <w:sz w:val="24"/>
                <w:szCs w:val="24"/>
                <w:lang w:val="sr-Latn-RS"/>
              </w:rPr>
            </w:pPr>
          </w:p>
        </w:tc>
        <w:tc>
          <w:tcPr>
            <w:tcW w:w="1559"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Filološki fa.</w:t>
            </w:r>
          </w:p>
        </w:tc>
        <w:tc>
          <w:tcPr>
            <w:tcW w:w="2268"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rPr>
              <w:t>Srpski nematernji jezik</w:t>
            </w:r>
          </w:p>
        </w:tc>
        <w:tc>
          <w:tcPr>
            <w:tcW w:w="709"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NE</w:t>
            </w:r>
          </w:p>
        </w:tc>
        <w:tc>
          <w:tcPr>
            <w:tcW w:w="992"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66,66</w:t>
            </w:r>
          </w:p>
        </w:tc>
        <w:tc>
          <w:tcPr>
            <w:tcW w:w="1302"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p>
        </w:tc>
      </w:tr>
      <w:tr w:rsidR="005C49E4" w:rsidRPr="0052132E" w:rsidTr="00F40E80">
        <w:tc>
          <w:tcPr>
            <w:tcW w:w="2235" w:type="dxa"/>
          </w:tcPr>
          <w:p w:rsidR="005C49E4" w:rsidRPr="0052132E" w:rsidRDefault="00FA2091" w:rsidP="005C49E4">
            <w:pPr>
              <w:spacing w:after="0" w:line="240" w:lineRule="auto"/>
              <w:jc w:val="both"/>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Ajsela Šoljanin</w:t>
            </w:r>
          </w:p>
        </w:tc>
        <w:tc>
          <w:tcPr>
            <w:tcW w:w="1559"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Historija</w:t>
            </w:r>
          </w:p>
        </w:tc>
        <w:tc>
          <w:tcPr>
            <w:tcW w:w="2268" w:type="dxa"/>
          </w:tcPr>
          <w:p w:rsidR="005C49E4" w:rsidRPr="0052132E" w:rsidRDefault="005C49E4" w:rsidP="00FA2091">
            <w:pPr>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rPr>
              <w:t xml:space="preserve">Geo. </w:t>
            </w:r>
          </w:p>
        </w:tc>
        <w:tc>
          <w:tcPr>
            <w:tcW w:w="709"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NE</w:t>
            </w:r>
          </w:p>
        </w:tc>
        <w:tc>
          <w:tcPr>
            <w:tcW w:w="992"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35</w:t>
            </w:r>
          </w:p>
        </w:tc>
        <w:tc>
          <w:tcPr>
            <w:tcW w:w="1302"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p>
        </w:tc>
      </w:tr>
      <w:tr w:rsidR="005C49E4" w:rsidRPr="0052132E" w:rsidTr="00F40E80">
        <w:trPr>
          <w:trHeight w:val="405"/>
        </w:trPr>
        <w:tc>
          <w:tcPr>
            <w:tcW w:w="2235"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Fetija Paljević</w:t>
            </w:r>
          </w:p>
        </w:tc>
        <w:tc>
          <w:tcPr>
            <w:tcW w:w="1559"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FF</w:t>
            </w:r>
          </w:p>
        </w:tc>
        <w:tc>
          <w:tcPr>
            <w:tcW w:w="2268"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rPr>
              <w:t>Geo. Ist.</w:t>
            </w:r>
          </w:p>
        </w:tc>
        <w:tc>
          <w:tcPr>
            <w:tcW w:w="709"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DA</w:t>
            </w:r>
          </w:p>
        </w:tc>
        <w:tc>
          <w:tcPr>
            <w:tcW w:w="992"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55</w:t>
            </w:r>
          </w:p>
        </w:tc>
        <w:tc>
          <w:tcPr>
            <w:tcW w:w="1302"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p>
        </w:tc>
      </w:tr>
      <w:tr w:rsidR="005C49E4" w:rsidRPr="0052132E" w:rsidTr="00F40E80">
        <w:tc>
          <w:tcPr>
            <w:tcW w:w="2235" w:type="dxa"/>
          </w:tcPr>
          <w:p w:rsidR="005C49E4" w:rsidRPr="0052132E" w:rsidRDefault="005C49E4" w:rsidP="005C49E4">
            <w:pPr>
              <w:spacing w:after="0" w:line="240" w:lineRule="auto"/>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Sabina Rastoder</w:t>
            </w:r>
          </w:p>
        </w:tc>
        <w:tc>
          <w:tcPr>
            <w:tcW w:w="1559"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Viša Ped.</w:t>
            </w:r>
          </w:p>
        </w:tc>
        <w:tc>
          <w:tcPr>
            <w:tcW w:w="2268"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rPr>
              <w:t>Srpski jez.</w:t>
            </w:r>
          </w:p>
        </w:tc>
        <w:tc>
          <w:tcPr>
            <w:tcW w:w="709"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DA</w:t>
            </w:r>
          </w:p>
        </w:tc>
        <w:tc>
          <w:tcPr>
            <w:tcW w:w="992"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100</w:t>
            </w:r>
          </w:p>
        </w:tc>
        <w:tc>
          <w:tcPr>
            <w:tcW w:w="1302"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p>
        </w:tc>
      </w:tr>
      <w:tr w:rsidR="005C49E4" w:rsidRPr="0052132E" w:rsidTr="00F40E80">
        <w:tc>
          <w:tcPr>
            <w:tcW w:w="2235" w:type="dxa"/>
          </w:tcPr>
          <w:p w:rsidR="005C49E4" w:rsidRPr="0052132E" w:rsidRDefault="005C49E4" w:rsidP="005C49E4">
            <w:pPr>
              <w:spacing w:after="0" w:line="240" w:lineRule="auto"/>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Selvir Mašović</w:t>
            </w:r>
          </w:p>
        </w:tc>
        <w:tc>
          <w:tcPr>
            <w:tcW w:w="1559"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Dif</w:t>
            </w:r>
          </w:p>
        </w:tc>
        <w:tc>
          <w:tcPr>
            <w:tcW w:w="2268"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Fizičko</w:t>
            </w:r>
          </w:p>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rPr>
              <w:t>Muzicka kultura</w:t>
            </w:r>
          </w:p>
        </w:tc>
        <w:tc>
          <w:tcPr>
            <w:tcW w:w="709"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NE</w:t>
            </w:r>
          </w:p>
        </w:tc>
        <w:tc>
          <w:tcPr>
            <w:tcW w:w="992"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45</w:t>
            </w:r>
          </w:p>
        </w:tc>
        <w:tc>
          <w:tcPr>
            <w:tcW w:w="1302"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p>
        </w:tc>
      </w:tr>
      <w:tr w:rsidR="005C49E4" w:rsidRPr="0052132E" w:rsidTr="00F40E80">
        <w:tc>
          <w:tcPr>
            <w:tcW w:w="2235" w:type="dxa"/>
          </w:tcPr>
          <w:p w:rsidR="005C49E4" w:rsidRPr="0052132E" w:rsidRDefault="005C49E4" w:rsidP="005C49E4">
            <w:pPr>
              <w:spacing w:after="0" w:line="240" w:lineRule="auto"/>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Enisa Dzeko</w:t>
            </w:r>
          </w:p>
        </w:tc>
        <w:tc>
          <w:tcPr>
            <w:tcW w:w="1559"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p>
        </w:tc>
        <w:tc>
          <w:tcPr>
            <w:tcW w:w="2268"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Srpski nematernji</w:t>
            </w:r>
          </w:p>
        </w:tc>
        <w:tc>
          <w:tcPr>
            <w:tcW w:w="709"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Ne</w:t>
            </w:r>
          </w:p>
        </w:tc>
        <w:tc>
          <w:tcPr>
            <w:tcW w:w="992" w:type="dxa"/>
          </w:tcPr>
          <w:p w:rsidR="005C49E4" w:rsidRPr="0052132E" w:rsidRDefault="00FA2091" w:rsidP="005C49E4">
            <w:pPr>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50</w:t>
            </w:r>
          </w:p>
        </w:tc>
        <w:tc>
          <w:tcPr>
            <w:tcW w:w="1302"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p>
        </w:tc>
      </w:tr>
      <w:tr w:rsidR="005C49E4" w:rsidRPr="0052132E" w:rsidTr="00F40E80">
        <w:trPr>
          <w:trHeight w:val="187"/>
        </w:trPr>
        <w:tc>
          <w:tcPr>
            <w:tcW w:w="2235" w:type="dxa"/>
            <w:vMerge w:val="restart"/>
          </w:tcPr>
          <w:p w:rsidR="005C49E4" w:rsidRPr="0052132E" w:rsidRDefault="005C49E4" w:rsidP="005C49E4">
            <w:pPr>
              <w:spacing w:after="0" w:line="240" w:lineRule="auto"/>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Mersid Nuhovic</w:t>
            </w:r>
          </w:p>
        </w:tc>
        <w:tc>
          <w:tcPr>
            <w:tcW w:w="1559" w:type="dxa"/>
            <w:vMerge w:val="restart"/>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p>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FHN</w:t>
            </w:r>
          </w:p>
        </w:tc>
        <w:tc>
          <w:tcPr>
            <w:tcW w:w="2268"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rPr>
            </w:pPr>
          </w:p>
        </w:tc>
        <w:tc>
          <w:tcPr>
            <w:tcW w:w="709"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p>
        </w:tc>
        <w:tc>
          <w:tcPr>
            <w:tcW w:w="992"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p>
        </w:tc>
        <w:tc>
          <w:tcPr>
            <w:tcW w:w="1302"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p>
        </w:tc>
      </w:tr>
      <w:tr w:rsidR="005C49E4" w:rsidRPr="0052132E" w:rsidTr="00F40E80">
        <w:trPr>
          <w:trHeight w:val="141"/>
        </w:trPr>
        <w:tc>
          <w:tcPr>
            <w:tcW w:w="2235" w:type="dxa"/>
            <w:vMerge/>
          </w:tcPr>
          <w:p w:rsidR="005C49E4" w:rsidRPr="0052132E" w:rsidRDefault="005C49E4" w:rsidP="005C49E4">
            <w:pPr>
              <w:spacing w:after="0" w:line="240" w:lineRule="auto"/>
              <w:rPr>
                <w:rFonts w:ascii="Times New Roman" w:eastAsia="Times New Roman" w:hAnsi="Times New Roman" w:cs="Times New Roman"/>
                <w:sz w:val="24"/>
                <w:szCs w:val="24"/>
                <w:lang w:val="sr-Latn-RS"/>
              </w:rPr>
            </w:pPr>
          </w:p>
        </w:tc>
        <w:tc>
          <w:tcPr>
            <w:tcW w:w="1559" w:type="dxa"/>
            <w:vMerge/>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p>
        </w:tc>
        <w:tc>
          <w:tcPr>
            <w:tcW w:w="2268"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Likovno</w:t>
            </w:r>
          </w:p>
        </w:tc>
        <w:tc>
          <w:tcPr>
            <w:tcW w:w="709"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NE</w:t>
            </w:r>
          </w:p>
        </w:tc>
        <w:tc>
          <w:tcPr>
            <w:tcW w:w="992"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50</w:t>
            </w:r>
          </w:p>
        </w:tc>
        <w:tc>
          <w:tcPr>
            <w:tcW w:w="1302"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p>
        </w:tc>
      </w:tr>
      <w:tr w:rsidR="005C49E4" w:rsidRPr="0052132E" w:rsidTr="00F40E80">
        <w:tc>
          <w:tcPr>
            <w:tcW w:w="2235"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Muradija Murić</w:t>
            </w:r>
          </w:p>
        </w:tc>
        <w:tc>
          <w:tcPr>
            <w:tcW w:w="1559"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PMF</w:t>
            </w:r>
          </w:p>
        </w:tc>
        <w:tc>
          <w:tcPr>
            <w:tcW w:w="2268"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rPr>
              <w:t>T.O.</w:t>
            </w:r>
          </w:p>
        </w:tc>
        <w:tc>
          <w:tcPr>
            <w:tcW w:w="709"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DA</w:t>
            </w:r>
          </w:p>
        </w:tc>
        <w:tc>
          <w:tcPr>
            <w:tcW w:w="992"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40</w:t>
            </w:r>
          </w:p>
        </w:tc>
        <w:tc>
          <w:tcPr>
            <w:tcW w:w="1302" w:type="dxa"/>
          </w:tcPr>
          <w:p w:rsidR="005C49E4" w:rsidRPr="0052132E" w:rsidRDefault="005C49E4" w:rsidP="005C49E4">
            <w:pPr>
              <w:spacing w:after="0" w:line="240" w:lineRule="auto"/>
              <w:jc w:val="both"/>
              <w:rPr>
                <w:rFonts w:ascii="Times New Roman" w:eastAsia="Times New Roman" w:hAnsi="Times New Roman" w:cs="Times New Roman"/>
                <w:sz w:val="20"/>
                <w:szCs w:val="20"/>
                <w:lang w:val="sr-Latn-RS" w:eastAsia="hr-HR"/>
              </w:rPr>
            </w:pPr>
            <w:r w:rsidRPr="0052132E">
              <w:rPr>
                <w:rFonts w:ascii="Times New Roman" w:eastAsia="Times New Roman" w:hAnsi="Times New Roman" w:cs="Times New Roman"/>
                <w:sz w:val="20"/>
                <w:szCs w:val="20"/>
                <w:lang w:val="sr-Latn-RS" w:eastAsia="hr-HR"/>
              </w:rPr>
              <w:t xml:space="preserve">OŠ“ Bratstvo </w:t>
            </w:r>
            <w:r w:rsidRPr="0052132E">
              <w:rPr>
                <w:rFonts w:ascii="Times New Roman" w:eastAsia="Times New Roman" w:hAnsi="Times New Roman" w:cs="Times New Roman"/>
                <w:sz w:val="20"/>
                <w:szCs w:val="20"/>
                <w:lang w:val="sr-Latn-RS" w:eastAsia="hr-HR"/>
              </w:rPr>
              <w:lastRenderedPageBreak/>
              <w:t>Jedinstvo“</w:t>
            </w:r>
          </w:p>
        </w:tc>
      </w:tr>
      <w:tr w:rsidR="005C49E4" w:rsidRPr="0052132E" w:rsidTr="00F40E80">
        <w:tc>
          <w:tcPr>
            <w:tcW w:w="2235" w:type="dxa"/>
          </w:tcPr>
          <w:p w:rsidR="005C49E4" w:rsidRPr="0052132E" w:rsidRDefault="00FA2091" w:rsidP="005C49E4">
            <w:pPr>
              <w:spacing w:after="0" w:line="240" w:lineRule="auto"/>
              <w:jc w:val="both"/>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lastRenderedPageBreak/>
              <w:t>Džemaludin Piljić</w:t>
            </w:r>
          </w:p>
        </w:tc>
        <w:tc>
          <w:tcPr>
            <w:tcW w:w="1559" w:type="dxa"/>
          </w:tcPr>
          <w:p w:rsidR="005C49E4" w:rsidRPr="0052132E" w:rsidRDefault="00FA2091" w:rsidP="005C49E4">
            <w:pPr>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FHN</w:t>
            </w:r>
          </w:p>
        </w:tc>
        <w:tc>
          <w:tcPr>
            <w:tcW w:w="2268" w:type="dxa"/>
          </w:tcPr>
          <w:p w:rsidR="005C49E4" w:rsidRPr="0052132E" w:rsidRDefault="00FA2091" w:rsidP="005C49E4">
            <w:pPr>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 xml:space="preserve">Muzička kultura </w:t>
            </w:r>
          </w:p>
        </w:tc>
        <w:tc>
          <w:tcPr>
            <w:tcW w:w="709" w:type="dxa"/>
          </w:tcPr>
          <w:p w:rsidR="005C49E4" w:rsidRPr="0052132E" w:rsidRDefault="00FA2091" w:rsidP="005C49E4">
            <w:pPr>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da</w:t>
            </w:r>
          </w:p>
        </w:tc>
        <w:tc>
          <w:tcPr>
            <w:tcW w:w="992" w:type="dxa"/>
          </w:tcPr>
          <w:p w:rsidR="005C49E4" w:rsidRPr="0052132E" w:rsidRDefault="00FA2091" w:rsidP="005C49E4">
            <w:pPr>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25</w:t>
            </w:r>
          </w:p>
        </w:tc>
        <w:tc>
          <w:tcPr>
            <w:tcW w:w="1302" w:type="dxa"/>
          </w:tcPr>
          <w:p w:rsidR="005C49E4" w:rsidRPr="0052132E" w:rsidRDefault="00FA2091" w:rsidP="005C49E4">
            <w:pPr>
              <w:spacing w:after="0" w:line="240" w:lineRule="auto"/>
              <w:jc w:val="both"/>
              <w:rPr>
                <w:rFonts w:ascii="Times New Roman" w:eastAsia="Times New Roman" w:hAnsi="Times New Roman" w:cs="Times New Roman"/>
                <w:sz w:val="20"/>
                <w:szCs w:val="20"/>
                <w:lang w:val="sr-Latn-RS" w:eastAsia="hr-HR"/>
              </w:rPr>
            </w:pPr>
            <w:r w:rsidRPr="0052132E">
              <w:rPr>
                <w:rFonts w:ascii="Times New Roman" w:eastAsia="Times New Roman" w:hAnsi="Times New Roman" w:cs="Times New Roman"/>
                <w:sz w:val="20"/>
                <w:szCs w:val="20"/>
                <w:lang w:val="sr-Latn-RS" w:eastAsia="hr-HR"/>
              </w:rPr>
              <w:t>OŠ “12Decembar“</w:t>
            </w:r>
          </w:p>
        </w:tc>
      </w:tr>
      <w:tr w:rsidR="005C49E4" w:rsidRPr="0052132E" w:rsidTr="00F40E80">
        <w:tc>
          <w:tcPr>
            <w:tcW w:w="2235" w:type="dxa"/>
          </w:tcPr>
          <w:p w:rsidR="005C49E4" w:rsidRPr="0052132E" w:rsidRDefault="00FA2091" w:rsidP="005C49E4">
            <w:pPr>
              <w:spacing w:after="0" w:line="240" w:lineRule="auto"/>
              <w:jc w:val="both"/>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Elvira Nikulić</w:t>
            </w:r>
          </w:p>
        </w:tc>
        <w:tc>
          <w:tcPr>
            <w:tcW w:w="1559"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Filološki fakultet</w:t>
            </w:r>
          </w:p>
        </w:tc>
        <w:tc>
          <w:tcPr>
            <w:tcW w:w="2268"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rPr>
              <w:t xml:space="preserve">Engleski </w:t>
            </w:r>
          </w:p>
        </w:tc>
        <w:tc>
          <w:tcPr>
            <w:tcW w:w="709"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NE</w:t>
            </w:r>
          </w:p>
        </w:tc>
        <w:tc>
          <w:tcPr>
            <w:tcW w:w="992"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100</w:t>
            </w:r>
          </w:p>
        </w:tc>
        <w:tc>
          <w:tcPr>
            <w:tcW w:w="1302"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p>
        </w:tc>
      </w:tr>
      <w:tr w:rsidR="005C49E4" w:rsidRPr="0052132E" w:rsidTr="00F40E80">
        <w:tc>
          <w:tcPr>
            <w:tcW w:w="2235"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Melida Kurtović</w:t>
            </w:r>
          </w:p>
        </w:tc>
        <w:tc>
          <w:tcPr>
            <w:tcW w:w="1559"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Filološki fa.</w:t>
            </w:r>
          </w:p>
        </w:tc>
        <w:tc>
          <w:tcPr>
            <w:tcW w:w="2268"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rPr>
              <w:t xml:space="preserve">Engleski </w:t>
            </w:r>
          </w:p>
        </w:tc>
        <w:tc>
          <w:tcPr>
            <w:tcW w:w="709"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NE</w:t>
            </w:r>
          </w:p>
        </w:tc>
        <w:tc>
          <w:tcPr>
            <w:tcW w:w="992"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100</w:t>
            </w:r>
          </w:p>
        </w:tc>
        <w:tc>
          <w:tcPr>
            <w:tcW w:w="1302"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p>
        </w:tc>
      </w:tr>
      <w:tr w:rsidR="005C49E4" w:rsidRPr="0052132E" w:rsidTr="00F40E80">
        <w:tc>
          <w:tcPr>
            <w:tcW w:w="2235"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Orhideta Tarić</w:t>
            </w:r>
          </w:p>
        </w:tc>
        <w:tc>
          <w:tcPr>
            <w:tcW w:w="1559"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Filološki fakultet</w:t>
            </w:r>
          </w:p>
        </w:tc>
        <w:tc>
          <w:tcPr>
            <w:tcW w:w="2268"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rPr>
              <w:t>Bosanski jezik</w:t>
            </w:r>
          </w:p>
        </w:tc>
        <w:tc>
          <w:tcPr>
            <w:tcW w:w="709"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NE</w:t>
            </w:r>
          </w:p>
        </w:tc>
        <w:tc>
          <w:tcPr>
            <w:tcW w:w="992"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100</w:t>
            </w:r>
          </w:p>
        </w:tc>
        <w:tc>
          <w:tcPr>
            <w:tcW w:w="1302"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p>
        </w:tc>
      </w:tr>
      <w:tr w:rsidR="005C49E4" w:rsidRPr="0052132E" w:rsidTr="00F40E80">
        <w:tc>
          <w:tcPr>
            <w:tcW w:w="2235"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Valida Toković</w:t>
            </w:r>
          </w:p>
        </w:tc>
        <w:tc>
          <w:tcPr>
            <w:tcW w:w="1559"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Filološki fa.</w:t>
            </w:r>
          </w:p>
        </w:tc>
        <w:tc>
          <w:tcPr>
            <w:tcW w:w="2268"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rPr>
              <w:t xml:space="preserve">Engleski </w:t>
            </w:r>
          </w:p>
        </w:tc>
        <w:tc>
          <w:tcPr>
            <w:tcW w:w="709"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NE</w:t>
            </w:r>
          </w:p>
        </w:tc>
        <w:tc>
          <w:tcPr>
            <w:tcW w:w="992"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20</w:t>
            </w:r>
          </w:p>
        </w:tc>
        <w:tc>
          <w:tcPr>
            <w:tcW w:w="1302"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p>
        </w:tc>
      </w:tr>
      <w:tr w:rsidR="005C49E4" w:rsidRPr="0052132E" w:rsidTr="00F40E80">
        <w:tc>
          <w:tcPr>
            <w:tcW w:w="2235"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Edin Etović</w:t>
            </w:r>
          </w:p>
        </w:tc>
        <w:tc>
          <w:tcPr>
            <w:tcW w:w="1559"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DIF</w:t>
            </w:r>
          </w:p>
        </w:tc>
        <w:tc>
          <w:tcPr>
            <w:tcW w:w="2268"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rPr>
              <w:t>Fizičko</w:t>
            </w:r>
          </w:p>
        </w:tc>
        <w:tc>
          <w:tcPr>
            <w:tcW w:w="709"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DA</w:t>
            </w:r>
          </w:p>
        </w:tc>
        <w:tc>
          <w:tcPr>
            <w:tcW w:w="992"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100</w:t>
            </w:r>
          </w:p>
        </w:tc>
        <w:tc>
          <w:tcPr>
            <w:tcW w:w="1302"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p>
        </w:tc>
      </w:tr>
      <w:tr w:rsidR="005C49E4" w:rsidRPr="0052132E" w:rsidTr="00F40E80">
        <w:trPr>
          <w:trHeight w:val="123"/>
        </w:trPr>
        <w:tc>
          <w:tcPr>
            <w:tcW w:w="2235"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Selamudin A.</w:t>
            </w:r>
          </w:p>
        </w:tc>
        <w:tc>
          <w:tcPr>
            <w:tcW w:w="1559"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Ilmudin</w:t>
            </w:r>
          </w:p>
        </w:tc>
        <w:tc>
          <w:tcPr>
            <w:tcW w:w="2268"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rPr>
              <w:t>Veronauka</w:t>
            </w:r>
          </w:p>
        </w:tc>
        <w:tc>
          <w:tcPr>
            <w:tcW w:w="709"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NE</w:t>
            </w:r>
          </w:p>
        </w:tc>
        <w:tc>
          <w:tcPr>
            <w:tcW w:w="992"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55</w:t>
            </w:r>
          </w:p>
        </w:tc>
        <w:tc>
          <w:tcPr>
            <w:tcW w:w="1302"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p>
        </w:tc>
      </w:tr>
      <w:tr w:rsidR="005C49E4" w:rsidRPr="0052132E" w:rsidTr="00F40E80">
        <w:trPr>
          <w:trHeight w:val="138"/>
        </w:trPr>
        <w:tc>
          <w:tcPr>
            <w:tcW w:w="2235"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Binasa Etovic</w:t>
            </w:r>
          </w:p>
        </w:tc>
        <w:tc>
          <w:tcPr>
            <w:tcW w:w="1559"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Filološki fakultet</w:t>
            </w:r>
          </w:p>
        </w:tc>
        <w:tc>
          <w:tcPr>
            <w:tcW w:w="2268" w:type="dxa"/>
          </w:tcPr>
          <w:p w:rsidR="005C49E4" w:rsidRPr="0052132E" w:rsidRDefault="00FA2091" w:rsidP="005C49E4">
            <w:pPr>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rPr>
              <w:t>Bosanski jezik</w:t>
            </w:r>
          </w:p>
        </w:tc>
        <w:tc>
          <w:tcPr>
            <w:tcW w:w="709"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NE</w:t>
            </w:r>
          </w:p>
        </w:tc>
        <w:tc>
          <w:tcPr>
            <w:tcW w:w="992"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100</w:t>
            </w:r>
          </w:p>
        </w:tc>
        <w:tc>
          <w:tcPr>
            <w:tcW w:w="1302"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p>
        </w:tc>
      </w:tr>
      <w:tr w:rsidR="005C49E4" w:rsidRPr="0052132E" w:rsidTr="00F40E80">
        <w:trPr>
          <w:trHeight w:val="151"/>
        </w:trPr>
        <w:tc>
          <w:tcPr>
            <w:tcW w:w="2235"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Alen Turković</w:t>
            </w:r>
          </w:p>
        </w:tc>
        <w:tc>
          <w:tcPr>
            <w:tcW w:w="1559"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Ilmudin</w:t>
            </w:r>
          </w:p>
        </w:tc>
        <w:tc>
          <w:tcPr>
            <w:tcW w:w="2268"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rPr>
              <w:t>Veronauka</w:t>
            </w:r>
          </w:p>
        </w:tc>
        <w:tc>
          <w:tcPr>
            <w:tcW w:w="709"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NE</w:t>
            </w:r>
          </w:p>
        </w:tc>
        <w:tc>
          <w:tcPr>
            <w:tcW w:w="992"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50</w:t>
            </w:r>
          </w:p>
        </w:tc>
        <w:tc>
          <w:tcPr>
            <w:tcW w:w="1302"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p>
        </w:tc>
      </w:tr>
      <w:tr w:rsidR="005C49E4" w:rsidRPr="0052132E" w:rsidTr="00F40E80">
        <w:trPr>
          <w:trHeight w:val="464"/>
        </w:trPr>
        <w:tc>
          <w:tcPr>
            <w:tcW w:w="2235"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Andrija Janković</w:t>
            </w:r>
          </w:p>
        </w:tc>
        <w:tc>
          <w:tcPr>
            <w:tcW w:w="1559"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Katahizis</w:t>
            </w:r>
          </w:p>
        </w:tc>
        <w:tc>
          <w:tcPr>
            <w:tcW w:w="2268"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rPr>
              <w:t>Veronauka</w:t>
            </w:r>
          </w:p>
        </w:tc>
        <w:tc>
          <w:tcPr>
            <w:tcW w:w="709"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NE</w:t>
            </w:r>
          </w:p>
        </w:tc>
        <w:tc>
          <w:tcPr>
            <w:tcW w:w="992"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30</w:t>
            </w:r>
          </w:p>
        </w:tc>
        <w:tc>
          <w:tcPr>
            <w:tcW w:w="1302"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p>
        </w:tc>
      </w:tr>
      <w:tr w:rsidR="005C49E4" w:rsidRPr="0052132E" w:rsidTr="00F40E80">
        <w:trPr>
          <w:trHeight w:val="152"/>
        </w:trPr>
        <w:tc>
          <w:tcPr>
            <w:tcW w:w="2235"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Valida Toković</w:t>
            </w:r>
          </w:p>
        </w:tc>
        <w:tc>
          <w:tcPr>
            <w:tcW w:w="1559"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Filološki</w:t>
            </w:r>
          </w:p>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fakultet</w:t>
            </w:r>
          </w:p>
        </w:tc>
        <w:tc>
          <w:tcPr>
            <w:tcW w:w="2268"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rPr>
              <w:t>Engleski</w:t>
            </w:r>
          </w:p>
        </w:tc>
        <w:tc>
          <w:tcPr>
            <w:tcW w:w="709"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NE</w:t>
            </w:r>
          </w:p>
        </w:tc>
        <w:tc>
          <w:tcPr>
            <w:tcW w:w="992"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20</w:t>
            </w:r>
          </w:p>
        </w:tc>
        <w:tc>
          <w:tcPr>
            <w:tcW w:w="1302"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p>
        </w:tc>
      </w:tr>
      <w:tr w:rsidR="005C49E4" w:rsidRPr="0052132E" w:rsidTr="00F40E80">
        <w:trPr>
          <w:trHeight w:val="210"/>
        </w:trPr>
        <w:tc>
          <w:tcPr>
            <w:tcW w:w="2235"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Sanela Rastoder</w:t>
            </w:r>
          </w:p>
        </w:tc>
        <w:tc>
          <w:tcPr>
            <w:tcW w:w="1559"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Uciteljski fakultet</w:t>
            </w:r>
          </w:p>
        </w:tc>
        <w:tc>
          <w:tcPr>
            <w:tcW w:w="2268"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Srpski nematernji</w:t>
            </w:r>
          </w:p>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p>
        </w:tc>
        <w:tc>
          <w:tcPr>
            <w:tcW w:w="709"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NE</w:t>
            </w:r>
          </w:p>
        </w:tc>
        <w:tc>
          <w:tcPr>
            <w:tcW w:w="992" w:type="dxa"/>
          </w:tcPr>
          <w:p w:rsidR="005C49E4" w:rsidRPr="0052132E" w:rsidRDefault="00FA2091" w:rsidP="005C49E4">
            <w:pPr>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4</w:t>
            </w:r>
            <w:r w:rsidR="005C49E4" w:rsidRPr="0052132E">
              <w:rPr>
                <w:rFonts w:ascii="Times New Roman" w:eastAsia="Times New Roman" w:hAnsi="Times New Roman" w:cs="Times New Roman"/>
                <w:sz w:val="24"/>
                <w:szCs w:val="24"/>
                <w:lang w:val="sr-Latn-RS" w:eastAsia="hr-HR"/>
              </w:rPr>
              <w:t>5</w:t>
            </w:r>
          </w:p>
        </w:tc>
        <w:tc>
          <w:tcPr>
            <w:tcW w:w="1302"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p>
        </w:tc>
      </w:tr>
    </w:tbl>
    <w:p w:rsidR="003526FC" w:rsidRPr="0052132E" w:rsidRDefault="003526FC" w:rsidP="003526FC">
      <w:pPr>
        <w:tabs>
          <w:tab w:val="left" w:pos="399"/>
        </w:tabs>
        <w:spacing w:after="120" w:line="240" w:lineRule="auto"/>
        <w:ind w:firstLine="570"/>
        <w:jc w:val="both"/>
        <w:rPr>
          <w:rFonts w:ascii="Times New Roman" w:eastAsia="Times New Roman" w:hAnsi="Times New Roman" w:cs="Times New Roman"/>
          <w:b/>
          <w:color w:val="FF0000"/>
          <w:sz w:val="24"/>
          <w:szCs w:val="20"/>
          <w:lang w:val="sr-Latn-RS"/>
        </w:rPr>
      </w:pPr>
    </w:p>
    <w:p w:rsidR="003526FC" w:rsidRDefault="003526FC" w:rsidP="003526FC">
      <w:pPr>
        <w:spacing w:after="120" w:line="240" w:lineRule="auto"/>
        <w:jc w:val="both"/>
        <w:rPr>
          <w:rFonts w:ascii="Times New Roman" w:eastAsia="Times New Roman" w:hAnsi="Times New Roman" w:cs="Times New Roman"/>
          <w:color w:val="FF0000"/>
          <w:sz w:val="24"/>
          <w:szCs w:val="24"/>
          <w:lang w:val="sr-Latn-RS"/>
        </w:rPr>
      </w:pPr>
    </w:p>
    <w:p w:rsidR="00F40E80" w:rsidRDefault="00F40E80" w:rsidP="003526FC">
      <w:pPr>
        <w:spacing w:after="120" w:line="240" w:lineRule="auto"/>
        <w:jc w:val="both"/>
        <w:rPr>
          <w:rFonts w:ascii="Times New Roman" w:eastAsia="Times New Roman" w:hAnsi="Times New Roman" w:cs="Times New Roman"/>
          <w:color w:val="FF0000"/>
          <w:sz w:val="24"/>
          <w:szCs w:val="24"/>
          <w:lang w:val="sr-Latn-RS"/>
        </w:rPr>
      </w:pPr>
    </w:p>
    <w:p w:rsidR="00F40E80" w:rsidRDefault="00F40E80" w:rsidP="003526FC">
      <w:pPr>
        <w:spacing w:after="120" w:line="240" w:lineRule="auto"/>
        <w:jc w:val="both"/>
        <w:rPr>
          <w:rFonts w:ascii="Times New Roman" w:eastAsia="Times New Roman" w:hAnsi="Times New Roman" w:cs="Times New Roman"/>
          <w:color w:val="FF0000"/>
          <w:sz w:val="24"/>
          <w:szCs w:val="24"/>
          <w:lang w:val="sr-Latn-RS"/>
        </w:rPr>
      </w:pPr>
    </w:p>
    <w:p w:rsidR="00F40E80" w:rsidRDefault="00F40E80" w:rsidP="003526FC">
      <w:pPr>
        <w:spacing w:after="120" w:line="240" w:lineRule="auto"/>
        <w:jc w:val="both"/>
        <w:rPr>
          <w:rFonts w:ascii="Times New Roman" w:eastAsia="Times New Roman" w:hAnsi="Times New Roman" w:cs="Times New Roman"/>
          <w:color w:val="FF0000"/>
          <w:sz w:val="24"/>
          <w:szCs w:val="24"/>
          <w:lang w:val="sr-Latn-RS"/>
        </w:rPr>
      </w:pPr>
    </w:p>
    <w:p w:rsidR="00F40E80" w:rsidRDefault="00F40E80" w:rsidP="003526FC">
      <w:pPr>
        <w:spacing w:after="120" w:line="240" w:lineRule="auto"/>
        <w:jc w:val="both"/>
        <w:rPr>
          <w:rFonts w:ascii="Times New Roman" w:eastAsia="Times New Roman" w:hAnsi="Times New Roman" w:cs="Times New Roman"/>
          <w:color w:val="FF0000"/>
          <w:sz w:val="24"/>
          <w:szCs w:val="24"/>
          <w:lang w:val="sr-Latn-RS"/>
        </w:rPr>
      </w:pPr>
    </w:p>
    <w:p w:rsidR="00F40E80" w:rsidRDefault="00F40E80" w:rsidP="003526FC">
      <w:pPr>
        <w:spacing w:after="120" w:line="240" w:lineRule="auto"/>
        <w:jc w:val="both"/>
        <w:rPr>
          <w:rFonts w:ascii="Times New Roman" w:eastAsia="Times New Roman" w:hAnsi="Times New Roman" w:cs="Times New Roman"/>
          <w:color w:val="FF0000"/>
          <w:sz w:val="24"/>
          <w:szCs w:val="24"/>
          <w:lang w:val="sr-Latn-RS"/>
        </w:rPr>
      </w:pPr>
    </w:p>
    <w:p w:rsidR="00F40E80" w:rsidRDefault="00F40E80" w:rsidP="003526FC">
      <w:pPr>
        <w:spacing w:after="120" w:line="240" w:lineRule="auto"/>
        <w:jc w:val="both"/>
        <w:rPr>
          <w:rFonts w:ascii="Times New Roman" w:eastAsia="Times New Roman" w:hAnsi="Times New Roman" w:cs="Times New Roman"/>
          <w:color w:val="FF0000"/>
          <w:sz w:val="24"/>
          <w:szCs w:val="24"/>
          <w:lang w:val="sr-Latn-RS"/>
        </w:rPr>
      </w:pPr>
    </w:p>
    <w:p w:rsidR="00F40E80" w:rsidRDefault="00F40E80" w:rsidP="003526FC">
      <w:pPr>
        <w:spacing w:after="120" w:line="240" w:lineRule="auto"/>
        <w:jc w:val="both"/>
        <w:rPr>
          <w:rFonts w:ascii="Times New Roman" w:eastAsia="Times New Roman" w:hAnsi="Times New Roman" w:cs="Times New Roman"/>
          <w:color w:val="FF0000"/>
          <w:sz w:val="24"/>
          <w:szCs w:val="24"/>
          <w:lang w:val="sr-Latn-RS"/>
        </w:rPr>
      </w:pPr>
    </w:p>
    <w:p w:rsidR="00F40E80" w:rsidRDefault="00F40E80" w:rsidP="003526FC">
      <w:pPr>
        <w:spacing w:after="120" w:line="240" w:lineRule="auto"/>
        <w:jc w:val="both"/>
        <w:rPr>
          <w:rFonts w:ascii="Times New Roman" w:eastAsia="Times New Roman" w:hAnsi="Times New Roman" w:cs="Times New Roman"/>
          <w:color w:val="FF0000"/>
          <w:sz w:val="24"/>
          <w:szCs w:val="24"/>
          <w:lang w:val="sr-Latn-RS"/>
        </w:rPr>
      </w:pPr>
    </w:p>
    <w:p w:rsidR="00F40E80" w:rsidRDefault="00F40E80" w:rsidP="003526FC">
      <w:pPr>
        <w:spacing w:after="120" w:line="240" w:lineRule="auto"/>
        <w:jc w:val="both"/>
        <w:rPr>
          <w:rFonts w:ascii="Times New Roman" w:eastAsia="Times New Roman" w:hAnsi="Times New Roman" w:cs="Times New Roman"/>
          <w:color w:val="FF0000"/>
          <w:sz w:val="24"/>
          <w:szCs w:val="24"/>
          <w:lang w:val="sr-Latn-RS"/>
        </w:rPr>
      </w:pPr>
    </w:p>
    <w:p w:rsidR="00F40E80" w:rsidRDefault="00F40E80" w:rsidP="003526FC">
      <w:pPr>
        <w:spacing w:after="120" w:line="240" w:lineRule="auto"/>
        <w:jc w:val="both"/>
        <w:rPr>
          <w:rFonts w:ascii="Times New Roman" w:eastAsia="Times New Roman" w:hAnsi="Times New Roman" w:cs="Times New Roman"/>
          <w:color w:val="FF0000"/>
          <w:sz w:val="24"/>
          <w:szCs w:val="24"/>
          <w:lang w:val="sr-Latn-RS"/>
        </w:rPr>
      </w:pPr>
    </w:p>
    <w:p w:rsidR="00F40E80" w:rsidRDefault="00F40E80" w:rsidP="003526FC">
      <w:pPr>
        <w:spacing w:after="120" w:line="240" w:lineRule="auto"/>
        <w:jc w:val="both"/>
        <w:rPr>
          <w:rFonts w:ascii="Times New Roman" w:eastAsia="Times New Roman" w:hAnsi="Times New Roman" w:cs="Times New Roman"/>
          <w:color w:val="FF0000"/>
          <w:sz w:val="24"/>
          <w:szCs w:val="24"/>
          <w:lang w:val="sr-Latn-RS"/>
        </w:rPr>
      </w:pPr>
    </w:p>
    <w:p w:rsidR="00F40E80" w:rsidRDefault="00F40E80" w:rsidP="003526FC">
      <w:pPr>
        <w:spacing w:after="120" w:line="240" w:lineRule="auto"/>
        <w:jc w:val="both"/>
        <w:rPr>
          <w:rFonts w:ascii="Times New Roman" w:eastAsia="Times New Roman" w:hAnsi="Times New Roman" w:cs="Times New Roman"/>
          <w:color w:val="FF0000"/>
          <w:sz w:val="24"/>
          <w:szCs w:val="24"/>
          <w:lang w:val="sr-Latn-RS"/>
        </w:rPr>
      </w:pPr>
    </w:p>
    <w:p w:rsidR="003B1F71" w:rsidRDefault="003B1F71" w:rsidP="003526FC">
      <w:pPr>
        <w:spacing w:after="120" w:line="240" w:lineRule="auto"/>
        <w:jc w:val="both"/>
        <w:rPr>
          <w:rFonts w:ascii="Times New Roman" w:eastAsia="Times New Roman" w:hAnsi="Times New Roman" w:cs="Times New Roman"/>
          <w:color w:val="FF0000"/>
          <w:sz w:val="24"/>
          <w:szCs w:val="24"/>
          <w:lang w:val="sr-Latn-RS"/>
        </w:rPr>
      </w:pPr>
    </w:p>
    <w:p w:rsidR="003B1F71" w:rsidRDefault="003B1F71" w:rsidP="003526FC">
      <w:pPr>
        <w:spacing w:after="120" w:line="240" w:lineRule="auto"/>
        <w:jc w:val="both"/>
        <w:rPr>
          <w:rFonts w:ascii="Times New Roman" w:eastAsia="Times New Roman" w:hAnsi="Times New Roman" w:cs="Times New Roman"/>
          <w:color w:val="FF0000"/>
          <w:sz w:val="24"/>
          <w:szCs w:val="24"/>
          <w:lang w:val="sr-Latn-RS"/>
        </w:rPr>
      </w:pPr>
    </w:p>
    <w:p w:rsidR="00F40E80" w:rsidRDefault="00F40E80" w:rsidP="003526FC">
      <w:pPr>
        <w:spacing w:after="120" w:line="240" w:lineRule="auto"/>
        <w:jc w:val="both"/>
        <w:rPr>
          <w:rFonts w:ascii="Times New Roman" w:eastAsia="Times New Roman" w:hAnsi="Times New Roman" w:cs="Times New Roman"/>
          <w:color w:val="FF0000"/>
          <w:sz w:val="24"/>
          <w:szCs w:val="24"/>
          <w:lang w:val="sr-Latn-RS"/>
        </w:rPr>
      </w:pPr>
    </w:p>
    <w:p w:rsidR="00F40E80" w:rsidRPr="0052132E" w:rsidRDefault="00F40E80" w:rsidP="003526FC">
      <w:pPr>
        <w:spacing w:after="120" w:line="240" w:lineRule="auto"/>
        <w:jc w:val="both"/>
        <w:rPr>
          <w:rFonts w:ascii="Times New Roman" w:eastAsia="Times New Roman" w:hAnsi="Times New Roman" w:cs="Times New Roman"/>
          <w:color w:val="FF0000"/>
          <w:sz w:val="24"/>
          <w:szCs w:val="24"/>
          <w:lang w:val="sr-Latn-RS"/>
        </w:rPr>
      </w:pPr>
    </w:p>
    <w:p w:rsidR="003526FC" w:rsidRPr="0052132E" w:rsidRDefault="003526FC" w:rsidP="003526FC">
      <w:pPr>
        <w:spacing w:after="120" w:line="240" w:lineRule="auto"/>
        <w:rPr>
          <w:rFonts w:ascii="Times New Roman" w:eastAsia="Times New Roman" w:hAnsi="Times New Roman" w:cs="Times New Roman"/>
          <w:b/>
          <w:color w:val="000000" w:themeColor="text1"/>
          <w:sz w:val="24"/>
          <w:szCs w:val="24"/>
          <w:lang w:val="sr-Latn-RS"/>
        </w:rPr>
      </w:pPr>
      <w:r w:rsidRPr="0052132E">
        <w:rPr>
          <w:rFonts w:ascii="Times New Roman" w:eastAsia="Times New Roman" w:hAnsi="Times New Roman" w:cs="Times New Roman"/>
          <w:b/>
          <w:color w:val="000000" w:themeColor="text1"/>
          <w:sz w:val="24"/>
          <w:szCs w:val="24"/>
          <w:lang w:val="sr-Latn-RS"/>
        </w:rPr>
        <w:lastRenderedPageBreak/>
        <w:t xml:space="preserve">Vannastavni </w:t>
      </w:r>
      <w:r w:rsidR="003B1F71">
        <w:rPr>
          <w:rFonts w:ascii="Times New Roman" w:eastAsia="Times New Roman" w:hAnsi="Times New Roman" w:cs="Times New Roman"/>
          <w:b/>
          <w:color w:val="000000" w:themeColor="text1"/>
          <w:sz w:val="24"/>
          <w:szCs w:val="24"/>
          <w:lang w:val="sr-Latn-RS"/>
        </w:rPr>
        <w:t xml:space="preserve"> </w:t>
      </w:r>
      <w:r w:rsidRPr="0052132E">
        <w:rPr>
          <w:rFonts w:ascii="Times New Roman" w:eastAsia="Times New Roman" w:hAnsi="Times New Roman" w:cs="Times New Roman"/>
          <w:b/>
          <w:color w:val="000000" w:themeColor="text1"/>
          <w:sz w:val="24"/>
          <w:szCs w:val="24"/>
          <w:lang w:val="sr-Latn-RS"/>
        </w:rPr>
        <w:t>kadar</w:t>
      </w:r>
    </w:p>
    <w:tbl>
      <w:tblPr>
        <w:tblW w:w="85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56"/>
        <w:gridCol w:w="1621"/>
        <w:gridCol w:w="2020"/>
        <w:gridCol w:w="1204"/>
        <w:gridCol w:w="1232"/>
      </w:tblGrid>
      <w:tr w:rsidR="005C49E4" w:rsidRPr="0052132E" w:rsidTr="00F57D9F">
        <w:trPr>
          <w:trHeight w:val="829"/>
        </w:trPr>
        <w:tc>
          <w:tcPr>
            <w:tcW w:w="2456" w:type="dxa"/>
            <w:vAlign w:val="center"/>
          </w:tcPr>
          <w:p w:rsidR="005C49E4" w:rsidRPr="0052132E" w:rsidRDefault="005C49E4" w:rsidP="005C49E4">
            <w:pPr>
              <w:spacing w:after="0" w:line="240" w:lineRule="auto"/>
              <w:jc w:val="center"/>
              <w:rPr>
                <w:rFonts w:ascii="Times New Roman" w:eastAsia="Times New Roman" w:hAnsi="Times New Roman" w:cs="Times New Roman"/>
                <w:b/>
                <w:sz w:val="24"/>
                <w:szCs w:val="24"/>
                <w:lang w:val="sr-Latn-RS" w:eastAsia="hr-HR"/>
              </w:rPr>
            </w:pPr>
            <w:r w:rsidRPr="0052132E">
              <w:rPr>
                <w:rFonts w:ascii="Times New Roman" w:eastAsia="Times New Roman" w:hAnsi="Times New Roman" w:cs="Times New Roman"/>
                <w:b/>
                <w:iCs/>
                <w:spacing w:val="17"/>
                <w:sz w:val="24"/>
                <w:szCs w:val="24"/>
                <w:lang w:val="sr-Latn-RS" w:eastAsia="hr-HR"/>
              </w:rPr>
              <w:t xml:space="preserve">Ime i </w:t>
            </w:r>
            <w:r w:rsidRPr="0052132E">
              <w:rPr>
                <w:rFonts w:ascii="Times New Roman" w:eastAsia="Times New Roman" w:hAnsi="Times New Roman" w:cs="Times New Roman"/>
                <w:b/>
                <w:iCs/>
                <w:spacing w:val="2"/>
                <w:sz w:val="24"/>
                <w:szCs w:val="24"/>
                <w:lang w:val="sr-Latn-RS" w:eastAsia="hr-HR"/>
              </w:rPr>
              <w:t>prezime</w:t>
            </w:r>
          </w:p>
        </w:tc>
        <w:tc>
          <w:tcPr>
            <w:tcW w:w="1621" w:type="dxa"/>
            <w:vAlign w:val="center"/>
          </w:tcPr>
          <w:p w:rsidR="005C49E4" w:rsidRPr="0052132E" w:rsidRDefault="005C49E4" w:rsidP="005C49E4">
            <w:pPr>
              <w:spacing w:after="0" w:line="240" w:lineRule="auto"/>
              <w:jc w:val="center"/>
              <w:rPr>
                <w:rFonts w:ascii="Times New Roman" w:eastAsia="Times New Roman" w:hAnsi="Times New Roman" w:cs="Times New Roman"/>
                <w:b/>
                <w:sz w:val="24"/>
                <w:szCs w:val="24"/>
                <w:lang w:val="sr-Latn-RS" w:eastAsia="hr-HR"/>
              </w:rPr>
            </w:pPr>
            <w:r w:rsidRPr="0052132E">
              <w:rPr>
                <w:rFonts w:ascii="Times New Roman" w:eastAsia="Times New Roman" w:hAnsi="Times New Roman" w:cs="Times New Roman"/>
                <w:b/>
                <w:iCs/>
                <w:sz w:val="24"/>
                <w:szCs w:val="24"/>
                <w:lang w:val="sr-Latn-RS" w:eastAsia="hr-HR"/>
              </w:rPr>
              <w:t xml:space="preserve">Vrsta str. </w:t>
            </w:r>
            <w:r w:rsidRPr="0052132E">
              <w:rPr>
                <w:rFonts w:ascii="Times New Roman" w:eastAsia="Times New Roman" w:hAnsi="Times New Roman" w:cs="Times New Roman"/>
                <w:b/>
                <w:iCs/>
                <w:spacing w:val="4"/>
                <w:sz w:val="24"/>
                <w:szCs w:val="24"/>
                <w:lang w:val="sr-Latn-RS" w:eastAsia="hr-HR"/>
              </w:rPr>
              <w:t>spreme</w:t>
            </w:r>
          </w:p>
        </w:tc>
        <w:tc>
          <w:tcPr>
            <w:tcW w:w="2020" w:type="dxa"/>
            <w:vAlign w:val="center"/>
          </w:tcPr>
          <w:p w:rsidR="005C49E4" w:rsidRPr="0052132E" w:rsidRDefault="005C49E4" w:rsidP="005C49E4">
            <w:pPr>
              <w:spacing w:after="0" w:line="240" w:lineRule="auto"/>
              <w:jc w:val="center"/>
              <w:rPr>
                <w:rFonts w:ascii="Times New Roman" w:eastAsia="Times New Roman" w:hAnsi="Times New Roman" w:cs="Times New Roman"/>
                <w:b/>
                <w:sz w:val="24"/>
                <w:szCs w:val="24"/>
                <w:lang w:val="sr-Latn-RS" w:eastAsia="hr-HR"/>
              </w:rPr>
            </w:pPr>
            <w:r w:rsidRPr="0052132E">
              <w:rPr>
                <w:rFonts w:ascii="Times New Roman" w:eastAsia="Times New Roman" w:hAnsi="Times New Roman" w:cs="Times New Roman"/>
                <w:b/>
                <w:iCs/>
                <w:spacing w:val="3"/>
                <w:sz w:val="24"/>
                <w:szCs w:val="24"/>
                <w:lang w:val="sr-Latn-RS" w:eastAsia="hr-HR"/>
              </w:rPr>
              <w:t>Poslovi na kojima radi</w:t>
            </w:r>
          </w:p>
        </w:tc>
        <w:tc>
          <w:tcPr>
            <w:tcW w:w="1204" w:type="dxa"/>
            <w:vAlign w:val="center"/>
          </w:tcPr>
          <w:p w:rsidR="005C49E4" w:rsidRPr="0052132E" w:rsidRDefault="005C49E4" w:rsidP="005C49E4">
            <w:pPr>
              <w:spacing w:after="0" w:line="240" w:lineRule="auto"/>
              <w:jc w:val="center"/>
              <w:rPr>
                <w:rFonts w:ascii="Times New Roman" w:eastAsia="Times New Roman" w:hAnsi="Times New Roman" w:cs="Times New Roman"/>
                <w:b/>
                <w:sz w:val="24"/>
                <w:szCs w:val="24"/>
                <w:lang w:val="sr-Latn-RS" w:eastAsia="hr-HR"/>
              </w:rPr>
            </w:pPr>
            <w:r w:rsidRPr="0052132E">
              <w:rPr>
                <w:rFonts w:ascii="Times New Roman" w:eastAsia="Times New Roman" w:hAnsi="Times New Roman" w:cs="Times New Roman"/>
                <w:b/>
                <w:iCs/>
                <w:spacing w:val="6"/>
                <w:sz w:val="24"/>
                <w:szCs w:val="24"/>
                <w:lang w:val="sr-Latn-RS" w:eastAsia="hr-HR"/>
              </w:rPr>
              <w:t>Licenca</w:t>
            </w:r>
          </w:p>
        </w:tc>
        <w:tc>
          <w:tcPr>
            <w:tcW w:w="1232" w:type="dxa"/>
            <w:vAlign w:val="center"/>
          </w:tcPr>
          <w:p w:rsidR="005C49E4" w:rsidRPr="0052132E" w:rsidRDefault="005C49E4" w:rsidP="005C49E4">
            <w:pPr>
              <w:spacing w:after="0" w:line="240" w:lineRule="auto"/>
              <w:jc w:val="center"/>
              <w:rPr>
                <w:rFonts w:ascii="Times New Roman" w:eastAsia="Times New Roman" w:hAnsi="Times New Roman" w:cs="Times New Roman"/>
                <w:b/>
                <w:sz w:val="24"/>
                <w:szCs w:val="24"/>
                <w:lang w:val="sr-Latn-RS" w:eastAsia="hr-HR"/>
              </w:rPr>
            </w:pPr>
            <w:r w:rsidRPr="0052132E">
              <w:rPr>
                <w:rFonts w:ascii="Times New Roman" w:eastAsia="Times New Roman" w:hAnsi="Times New Roman" w:cs="Times New Roman"/>
                <w:b/>
                <w:iCs/>
                <w:sz w:val="24"/>
                <w:szCs w:val="24"/>
                <w:lang w:val="sr-Latn-RS" w:eastAsia="hr-HR"/>
              </w:rPr>
              <w:t xml:space="preserve">% angaž. </w:t>
            </w:r>
            <w:r w:rsidRPr="0052132E">
              <w:rPr>
                <w:rFonts w:ascii="Times New Roman" w:eastAsia="Times New Roman" w:hAnsi="Times New Roman" w:cs="Times New Roman"/>
                <w:b/>
                <w:iCs/>
                <w:spacing w:val="8"/>
                <w:sz w:val="24"/>
                <w:szCs w:val="24"/>
                <w:lang w:val="sr-Latn-RS" w:eastAsia="hr-HR"/>
              </w:rPr>
              <w:t>u školi</w:t>
            </w:r>
          </w:p>
        </w:tc>
      </w:tr>
      <w:tr w:rsidR="005C49E4" w:rsidRPr="0052132E" w:rsidTr="00F57D9F">
        <w:trPr>
          <w:trHeight w:val="266"/>
        </w:trPr>
        <w:tc>
          <w:tcPr>
            <w:tcW w:w="2456"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Muzafer Bibić</w:t>
            </w:r>
          </w:p>
        </w:tc>
        <w:tc>
          <w:tcPr>
            <w:tcW w:w="1621"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Dr.sci</w:t>
            </w:r>
          </w:p>
        </w:tc>
        <w:tc>
          <w:tcPr>
            <w:tcW w:w="2020"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 xml:space="preserve">Direktor </w:t>
            </w:r>
          </w:p>
        </w:tc>
        <w:tc>
          <w:tcPr>
            <w:tcW w:w="1204"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DA</w:t>
            </w:r>
          </w:p>
        </w:tc>
        <w:tc>
          <w:tcPr>
            <w:tcW w:w="1232"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100</w:t>
            </w:r>
          </w:p>
        </w:tc>
      </w:tr>
      <w:tr w:rsidR="005C49E4" w:rsidRPr="0052132E" w:rsidTr="00F57D9F">
        <w:trPr>
          <w:trHeight w:val="266"/>
        </w:trPr>
        <w:tc>
          <w:tcPr>
            <w:tcW w:w="2456"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Alma Bibić</w:t>
            </w:r>
          </w:p>
        </w:tc>
        <w:tc>
          <w:tcPr>
            <w:tcW w:w="1621"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FHN</w:t>
            </w:r>
          </w:p>
        </w:tc>
        <w:tc>
          <w:tcPr>
            <w:tcW w:w="2020"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Psiholog</w:t>
            </w:r>
          </w:p>
        </w:tc>
        <w:tc>
          <w:tcPr>
            <w:tcW w:w="1204"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DA</w:t>
            </w:r>
          </w:p>
        </w:tc>
        <w:tc>
          <w:tcPr>
            <w:tcW w:w="1232"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100</w:t>
            </w:r>
          </w:p>
        </w:tc>
      </w:tr>
      <w:tr w:rsidR="005C49E4" w:rsidRPr="0052132E" w:rsidTr="00F57D9F">
        <w:trPr>
          <w:trHeight w:val="266"/>
        </w:trPr>
        <w:tc>
          <w:tcPr>
            <w:tcW w:w="2456" w:type="dxa"/>
          </w:tcPr>
          <w:p w:rsidR="005C49E4" w:rsidRPr="0052132E" w:rsidRDefault="00FA2091" w:rsidP="005C49E4">
            <w:pPr>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Enisa Džeko</w:t>
            </w:r>
          </w:p>
        </w:tc>
        <w:tc>
          <w:tcPr>
            <w:tcW w:w="1621" w:type="dxa"/>
          </w:tcPr>
          <w:p w:rsidR="005C49E4" w:rsidRPr="0052132E" w:rsidRDefault="00FA2091" w:rsidP="00FA2091">
            <w:pPr>
              <w:spacing w:after="0" w:line="240" w:lineRule="auto"/>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Učiteljski f..</w:t>
            </w:r>
          </w:p>
        </w:tc>
        <w:tc>
          <w:tcPr>
            <w:tcW w:w="2020" w:type="dxa"/>
          </w:tcPr>
          <w:p w:rsidR="005C49E4" w:rsidRPr="0052132E" w:rsidRDefault="00FA2091" w:rsidP="005C49E4">
            <w:pPr>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 xml:space="preserve">Bibliotekar </w:t>
            </w:r>
          </w:p>
        </w:tc>
        <w:tc>
          <w:tcPr>
            <w:tcW w:w="1204" w:type="dxa"/>
          </w:tcPr>
          <w:p w:rsidR="005C49E4" w:rsidRPr="0052132E" w:rsidRDefault="00FA2091" w:rsidP="005C49E4">
            <w:pPr>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 xml:space="preserve">NE </w:t>
            </w:r>
          </w:p>
        </w:tc>
        <w:tc>
          <w:tcPr>
            <w:tcW w:w="1232" w:type="dxa"/>
          </w:tcPr>
          <w:p w:rsidR="005C49E4" w:rsidRPr="0052132E" w:rsidRDefault="00FA2091" w:rsidP="005C49E4">
            <w:pPr>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50</w:t>
            </w:r>
          </w:p>
        </w:tc>
      </w:tr>
      <w:tr w:rsidR="005C49E4" w:rsidRPr="0052132E" w:rsidTr="00F57D9F">
        <w:trPr>
          <w:trHeight w:val="393"/>
        </w:trPr>
        <w:tc>
          <w:tcPr>
            <w:tcW w:w="2456" w:type="dxa"/>
          </w:tcPr>
          <w:p w:rsidR="005C49E4" w:rsidRPr="0052132E" w:rsidRDefault="00F57D9F" w:rsidP="005C49E4">
            <w:pPr>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Samra Mešić</w:t>
            </w:r>
          </w:p>
        </w:tc>
        <w:tc>
          <w:tcPr>
            <w:tcW w:w="1621"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Prav.fak.</w:t>
            </w:r>
          </w:p>
        </w:tc>
        <w:tc>
          <w:tcPr>
            <w:tcW w:w="2020"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 xml:space="preserve">Sekretar </w:t>
            </w:r>
          </w:p>
        </w:tc>
        <w:tc>
          <w:tcPr>
            <w:tcW w:w="1204"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DA</w:t>
            </w:r>
          </w:p>
        </w:tc>
        <w:tc>
          <w:tcPr>
            <w:tcW w:w="1232"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100</w:t>
            </w:r>
          </w:p>
        </w:tc>
      </w:tr>
      <w:tr w:rsidR="005C49E4" w:rsidRPr="0052132E" w:rsidTr="00F57D9F">
        <w:trPr>
          <w:trHeight w:val="271"/>
        </w:trPr>
        <w:tc>
          <w:tcPr>
            <w:tcW w:w="2456"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Fatima Bibić</w:t>
            </w:r>
          </w:p>
        </w:tc>
        <w:tc>
          <w:tcPr>
            <w:tcW w:w="1621"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SSS</w:t>
            </w:r>
          </w:p>
        </w:tc>
        <w:tc>
          <w:tcPr>
            <w:tcW w:w="2020"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Računovođa</w:t>
            </w:r>
          </w:p>
        </w:tc>
        <w:tc>
          <w:tcPr>
            <w:tcW w:w="1204"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DA</w:t>
            </w:r>
          </w:p>
        </w:tc>
        <w:tc>
          <w:tcPr>
            <w:tcW w:w="1232"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100</w:t>
            </w:r>
          </w:p>
        </w:tc>
      </w:tr>
      <w:tr w:rsidR="005C49E4" w:rsidRPr="0052132E" w:rsidTr="00F57D9F">
        <w:trPr>
          <w:trHeight w:val="260"/>
        </w:trPr>
        <w:tc>
          <w:tcPr>
            <w:tcW w:w="2456"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Blagoje Popadić</w:t>
            </w:r>
          </w:p>
        </w:tc>
        <w:tc>
          <w:tcPr>
            <w:tcW w:w="1621"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SSS</w:t>
            </w:r>
          </w:p>
        </w:tc>
        <w:tc>
          <w:tcPr>
            <w:tcW w:w="2020" w:type="dxa"/>
          </w:tcPr>
          <w:p w:rsidR="005C49E4" w:rsidRPr="0052132E" w:rsidRDefault="00FA2091" w:rsidP="005C49E4">
            <w:pPr>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 xml:space="preserve">Admin. </w:t>
            </w:r>
            <w:r w:rsidR="005C49E4" w:rsidRPr="0052132E">
              <w:rPr>
                <w:rFonts w:ascii="Times New Roman" w:eastAsia="Times New Roman" w:hAnsi="Times New Roman" w:cs="Times New Roman"/>
                <w:sz w:val="24"/>
                <w:szCs w:val="24"/>
                <w:lang w:val="sr-Latn-RS" w:eastAsia="hr-HR"/>
              </w:rPr>
              <w:t>radnik</w:t>
            </w:r>
          </w:p>
        </w:tc>
        <w:tc>
          <w:tcPr>
            <w:tcW w:w="1204"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w:t>
            </w:r>
          </w:p>
        </w:tc>
        <w:tc>
          <w:tcPr>
            <w:tcW w:w="1232"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100</w:t>
            </w:r>
          </w:p>
        </w:tc>
      </w:tr>
      <w:tr w:rsidR="005C49E4" w:rsidRPr="0052132E" w:rsidTr="00F57D9F">
        <w:trPr>
          <w:trHeight w:val="265"/>
        </w:trPr>
        <w:tc>
          <w:tcPr>
            <w:tcW w:w="2456"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Miodrag Rakočević</w:t>
            </w:r>
          </w:p>
        </w:tc>
        <w:tc>
          <w:tcPr>
            <w:tcW w:w="1621"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SSS</w:t>
            </w:r>
          </w:p>
        </w:tc>
        <w:tc>
          <w:tcPr>
            <w:tcW w:w="2020"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 xml:space="preserve">Domar </w:t>
            </w:r>
          </w:p>
        </w:tc>
        <w:tc>
          <w:tcPr>
            <w:tcW w:w="1204"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w:t>
            </w:r>
          </w:p>
        </w:tc>
        <w:tc>
          <w:tcPr>
            <w:tcW w:w="1232"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100</w:t>
            </w:r>
          </w:p>
        </w:tc>
      </w:tr>
      <w:tr w:rsidR="005C49E4" w:rsidRPr="0052132E" w:rsidTr="00F57D9F">
        <w:trPr>
          <w:trHeight w:val="266"/>
        </w:trPr>
        <w:tc>
          <w:tcPr>
            <w:tcW w:w="2456"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Meho Ličina</w:t>
            </w:r>
          </w:p>
        </w:tc>
        <w:tc>
          <w:tcPr>
            <w:tcW w:w="1621"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Ruk.par.kot.</w:t>
            </w:r>
          </w:p>
        </w:tc>
        <w:tc>
          <w:tcPr>
            <w:tcW w:w="2020"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ložač</w:t>
            </w:r>
          </w:p>
        </w:tc>
        <w:tc>
          <w:tcPr>
            <w:tcW w:w="1204"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w:t>
            </w:r>
          </w:p>
        </w:tc>
        <w:tc>
          <w:tcPr>
            <w:tcW w:w="1232"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100</w:t>
            </w:r>
          </w:p>
        </w:tc>
      </w:tr>
      <w:tr w:rsidR="005C49E4" w:rsidRPr="0052132E" w:rsidTr="00F57D9F">
        <w:trPr>
          <w:trHeight w:val="266"/>
        </w:trPr>
        <w:tc>
          <w:tcPr>
            <w:tcW w:w="2456"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Mirzet Turković</w:t>
            </w:r>
          </w:p>
        </w:tc>
        <w:tc>
          <w:tcPr>
            <w:tcW w:w="1621"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Ruk.par.kot.</w:t>
            </w:r>
          </w:p>
        </w:tc>
        <w:tc>
          <w:tcPr>
            <w:tcW w:w="2020"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ložač</w:t>
            </w:r>
          </w:p>
        </w:tc>
        <w:tc>
          <w:tcPr>
            <w:tcW w:w="1204"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w:t>
            </w:r>
          </w:p>
        </w:tc>
        <w:tc>
          <w:tcPr>
            <w:tcW w:w="1232"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100</w:t>
            </w:r>
          </w:p>
        </w:tc>
      </w:tr>
      <w:tr w:rsidR="005C49E4" w:rsidRPr="0052132E" w:rsidTr="00F57D9F">
        <w:trPr>
          <w:trHeight w:val="282"/>
        </w:trPr>
        <w:tc>
          <w:tcPr>
            <w:tcW w:w="2456"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Suad Arifović</w:t>
            </w:r>
          </w:p>
        </w:tc>
        <w:tc>
          <w:tcPr>
            <w:tcW w:w="1621"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Ruk.par.kot.</w:t>
            </w:r>
          </w:p>
        </w:tc>
        <w:tc>
          <w:tcPr>
            <w:tcW w:w="2020"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ložač</w:t>
            </w:r>
          </w:p>
        </w:tc>
        <w:tc>
          <w:tcPr>
            <w:tcW w:w="1204"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w:t>
            </w:r>
          </w:p>
        </w:tc>
        <w:tc>
          <w:tcPr>
            <w:tcW w:w="1232"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100</w:t>
            </w:r>
          </w:p>
        </w:tc>
      </w:tr>
      <w:tr w:rsidR="005C49E4" w:rsidRPr="0052132E" w:rsidTr="00F57D9F">
        <w:trPr>
          <w:trHeight w:val="255"/>
        </w:trPr>
        <w:tc>
          <w:tcPr>
            <w:tcW w:w="2456"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Nafa Turković</w:t>
            </w:r>
          </w:p>
        </w:tc>
        <w:tc>
          <w:tcPr>
            <w:tcW w:w="1621"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Osnovno obr.</w:t>
            </w:r>
          </w:p>
        </w:tc>
        <w:tc>
          <w:tcPr>
            <w:tcW w:w="2020"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Pomoćni radnik</w:t>
            </w:r>
          </w:p>
        </w:tc>
        <w:tc>
          <w:tcPr>
            <w:tcW w:w="1204"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w:t>
            </w:r>
          </w:p>
        </w:tc>
        <w:tc>
          <w:tcPr>
            <w:tcW w:w="1232"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100</w:t>
            </w:r>
          </w:p>
        </w:tc>
      </w:tr>
      <w:tr w:rsidR="005C49E4" w:rsidRPr="0052132E" w:rsidTr="00F57D9F">
        <w:trPr>
          <w:trHeight w:val="259"/>
        </w:trPr>
        <w:tc>
          <w:tcPr>
            <w:tcW w:w="2456"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Faruk Vatić</w:t>
            </w:r>
          </w:p>
        </w:tc>
        <w:tc>
          <w:tcPr>
            <w:tcW w:w="1621"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Osnov.obr.</w:t>
            </w:r>
          </w:p>
        </w:tc>
        <w:tc>
          <w:tcPr>
            <w:tcW w:w="2020"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Pomoćni radnik</w:t>
            </w:r>
          </w:p>
        </w:tc>
        <w:tc>
          <w:tcPr>
            <w:tcW w:w="1204"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w:t>
            </w:r>
          </w:p>
        </w:tc>
        <w:tc>
          <w:tcPr>
            <w:tcW w:w="1232"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100</w:t>
            </w:r>
          </w:p>
        </w:tc>
      </w:tr>
      <w:tr w:rsidR="005C49E4" w:rsidRPr="0052132E" w:rsidTr="00F57D9F">
        <w:trPr>
          <w:trHeight w:val="249"/>
        </w:trPr>
        <w:tc>
          <w:tcPr>
            <w:tcW w:w="2456"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Ismet Hukić</w:t>
            </w:r>
          </w:p>
        </w:tc>
        <w:tc>
          <w:tcPr>
            <w:tcW w:w="1621"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Osnov.obr.</w:t>
            </w:r>
          </w:p>
        </w:tc>
        <w:tc>
          <w:tcPr>
            <w:tcW w:w="2020"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Pomoćni radnik</w:t>
            </w:r>
          </w:p>
        </w:tc>
        <w:tc>
          <w:tcPr>
            <w:tcW w:w="1204"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w:t>
            </w:r>
          </w:p>
        </w:tc>
        <w:tc>
          <w:tcPr>
            <w:tcW w:w="1232"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100</w:t>
            </w:r>
          </w:p>
        </w:tc>
      </w:tr>
      <w:tr w:rsidR="005C49E4" w:rsidRPr="0052132E" w:rsidTr="00F57D9F">
        <w:trPr>
          <w:trHeight w:val="60"/>
        </w:trPr>
        <w:tc>
          <w:tcPr>
            <w:tcW w:w="2456"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Mirela Pljakic</w:t>
            </w:r>
          </w:p>
        </w:tc>
        <w:tc>
          <w:tcPr>
            <w:tcW w:w="1621"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Osnov.obr.</w:t>
            </w:r>
          </w:p>
        </w:tc>
        <w:tc>
          <w:tcPr>
            <w:tcW w:w="2020"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Pomoćni radnik</w:t>
            </w:r>
          </w:p>
        </w:tc>
        <w:tc>
          <w:tcPr>
            <w:tcW w:w="1204"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w:t>
            </w:r>
          </w:p>
        </w:tc>
        <w:tc>
          <w:tcPr>
            <w:tcW w:w="1232"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100</w:t>
            </w:r>
          </w:p>
        </w:tc>
      </w:tr>
      <w:tr w:rsidR="005C49E4" w:rsidRPr="0052132E" w:rsidTr="00F57D9F">
        <w:trPr>
          <w:trHeight w:val="101"/>
        </w:trPr>
        <w:tc>
          <w:tcPr>
            <w:tcW w:w="2456"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Bisera Bibić</w:t>
            </w:r>
          </w:p>
        </w:tc>
        <w:tc>
          <w:tcPr>
            <w:tcW w:w="1621"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Osnov.obr</w:t>
            </w:r>
          </w:p>
        </w:tc>
        <w:tc>
          <w:tcPr>
            <w:tcW w:w="2020"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Pomoćni radnik</w:t>
            </w:r>
          </w:p>
        </w:tc>
        <w:tc>
          <w:tcPr>
            <w:tcW w:w="1204"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w:t>
            </w:r>
          </w:p>
        </w:tc>
        <w:tc>
          <w:tcPr>
            <w:tcW w:w="1232"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100</w:t>
            </w:r>
          </w:p>
        </w:tc>
      </w:tr>
      <w:tr w:rsidR="005C49E4" w:rsidRPr="0052132E" w:rsidTr="00F57D9F">
        <w:trPr>
          <w:trHeight w:val="60"/>
        </w:trPr>
        <w:tc>
          <w:tcPr>
            <w:tcW w:w="2456"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Koviljka Kuč</w:t>
            </w:r>
          </w:p>
        </w:tc>
        <w:tc>
          <w:tcPr>
            <w:tcW w:w="1621"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Osnov.obr</w:t>
            </w:r>
          </w:p>
        </w:tc>
        <w:tc>
          <w:tcPr>
            <w:tcW w:w="2020"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Pomoćni radnik</w:t>
            </w:r>
          </w:p>
        </w:tc>
        <w:tc>
          <w:tcPr>
            <w:tcW w:w="1204"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w:t>
            </w:r>
          </w:p>
        </w:tc>
        <w:tc>
          <w:tcPr>
            <w:tcW w:w="1232"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100</w:t>
            </w:r>
          </w:p>
        </w:tc>
      </w:tr>
      <w:tr w:rsidR="005C49E4" w:rsidRPr="0052132E" w:rsidTr="00F57D9F">
        <w:trPr>
          <w:trHeight w:val="251"/>
        </w:trPr>
        <w:tc>
          <w:tcPr>
            <w:tcW w:w="2456"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Rijad Dacić</w:t>
            </w:r>
          </w:p>
        </w:tc>
        <w:tc>
          <w:tcPr>
            <w:tcW w:w="1621"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Osnov.obr.</w:t>
            </w:r>
          </w:p>
        </w:tc>
        <w:tc>
          <w:tcPr>
            <w:tcW w:w="2020"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Pomoćni radnik</w:t>
            </w:r>
          </w:p>
        </w:tc>
        <w:tc>
          <w:tcPr>
            <w:tcW w:w="1204"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w:t>
            </w:r>
          </w:p>
        </w:tc>
        <w:tc>
          <w:tcPr>
            <w:tcW w:w="1232"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100</w:t>
            </w:r>
          </w:p>
        </w:tc>
      </w:tr>
      <w:tr w:rsidR="005C49E4" w:rsidRPr="0052132E" w:rsidTr="00F57D9F">
        <w:trPr>
          <w:trHeight w:val="241"/>
        </w:trPr>
        <w:tc>
          <w:tcPr>
            <w:tcW w:w="2456"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Nermin Kuč</w:t>
            </w:r>
          </w:p>
        </w:tc>
        <w:tc>
          <w:tcPr>
            <w:tcW w:w="1621"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Osnov.obr</w:t>
            </w:r>
          </w:p>
        </w:tc>
        <w:tc>
          <w:tcPr>
            <w:tcW w:w="2020"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Pomoćni radnik</w:t>
            </w:r>
          </w:p>
        </w:tc>
        <w:tc>
          <w:tcPr>
            <w:tcW w:w="1204"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w:t>
            </w:r>
          </w:p>
        </w:tc>
        <w:tc>
          <w:tcPr>
            <w:tcW w:w="1232"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100</w:t>
            </w:r>
          </w:p>
        </w:tc>
      </w:tr>
      <w:tr w:rsidR="005C49E4" w:rsidRPr="0052132E" w:rsidTr="00F57D9F">
        <w:trPr>
          <w:trHeight w:val="235"/>
        </w:trPr>
        <w:tc>
          <w:tcPr>
            <w:tcW w:w="2456"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Iso Vatić</w:t>
            </w:r>
          </w:p>
        </w:tc>
        <w:tc>
          <w:tcPr>
            <w:tcW w:w="1621"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Osnov.obr.</w:t>
            </w:r>
          </w:p>
        </w:tc>
        <w:tc>
          <w:tcPr>
            <w:tcW w:w="2020"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Pomoćni radnik</w:t>
            </w:r>
          </w:p>
        </w:tc>
        <w:tc>
          <w:tcPr>
            <w:tcW w:w="1204"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w:t>
            </w:r>
          </w:p>
        </w:tc>
        <w:tc>
          <w:tcPr>
            <w:tcW w:w="1232"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100</w:t>
            </w:r>
          </w:p>
        </w:tc>
      </w:tr>
      <w:tr w:rsidR="005C49E4" w:rsidRPr="0052132E" w:rsidTr="00F57D9F">
        <w:trPr>
          <w:trHeight w:val="297"/>
        </w:trPr>
        <w:tc>
          <w:tcPr>
            <w:tcW w:w="2456"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Marko Novčić</w:t>
            </w:r>
          </w:p>
        </w:tc>
        <w:tc>
          <w:tcPr>
            <w:tcW w:w="1621"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Osnov.obr.</w:t>
            </w:r>
          </w:p>
        </w:tc>
        <w:tc>
          <w:tcPr>
            <w:tcW w:w="2020"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Pomoćni radnik</w:t>
            </w:r>
          </w:p>
        </w:tc>
        <w:tc>
          <w:tcPr>
            <w:tcW w:w="1204"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w:t>
            </w:r>
          </w:p>
        </w:tc>
        <w:tc>
          <w:tcPr>
            <w:tcW w:w="1232" w:type="dxa"/>
          </w:tcPr>
          <w:p w:rsidR="005C49E4" w:rsidRPr="0052132E" w:rsidRDefault="005C49E4" w:rsidP="005C49E4">
            <w:pPr>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50</w:t>
            </w:r>
          </w:p>
        </w:tc>
      </w:tr>
    </w:tbl>
    <w:p w:rsidR="003526FC" w:rsidRDefault="003526FC" w:rsidP="003526FC">
      <w:pPr>
        <w:spacing w:after="120" w:line="240" w:lineRule="auto"/>
        <w:rPr>
          <w:rFonts w:ascii="Times New Roman" w:eastAsia="Times New Roman" w:hAnsi="Times New Roman" w:cs="Times New Roman"/>
          <w:color w:val="FF0000"/>
          <w:sz w:val="16"/>
          <w:szCs w:val="16"/>
          <w:lang w:val="sr-Latn-RS"/>
        </w:rPr>
      </w:pPr>
    </w:p>
    <w:p w:rsidR="00F40E80" w:rsidRDefault="00F40E80" w:rsidP="003526FC">
      <w:pPr>
        <w:spacing w:after="120" w:line="240" w:lineRule="auto"/>
        <w:rPr>
          <w:rFonts w:ascii="Times New Roman" w:eastAsia="Times New Roman" w:hAnsi="Times New Roman" w:cs="Times New Roman"/>
          <w:color w:val="FF0000"/>
          <w:sz w:val="16"/>
          <w:szCs w:val="16"/>
          <w:lang w:val="sr-Latn-RS"/>
        </w:rPr>
      </w:pPr>
    </w:p>
    <w:p w:rsidR="00F40E80" w:rsidRDefault="00F40E80" w:rsidP="003526FC">
      <w:pPr>
        <w:spacing w:after="120" w:line="240" w:lineRule="auto"/>
        <w:rPr>
          <w:rFonts w:ascii="Times New Roman" w:eastAsia="Times New Roman" w:hAnsi="Times New Roman" w:cs="Times New Roman"/>
          <w:color w:val="FF0000"/>
          <w:sz w:val="16"/>
          <w:szCs w:val="16"/>
          <w:lang w:val="sr-Latn-RS"/>
        </w:rPr>
      </w:pPr>
    </w:p>
    <w:p w:rsidR="00F40E80" w:rsidRDefault="00F40E80" w:rsidP="003526FC">
      <w:pPr>
        <w:spacing w:after="120" w:line="240" w:lineRule="auto"/>
        <w:rPr>
          <w:rFonts w:ascii="Times New Roman" w:eastAsia="Times New Roman" w:hAnsi="Times New Roman" w:cs="Times New Roman"/>
          <w:color w:val="FF0000"/>
          <w:sz w:val="16"/>
          <w:szCs w:val="16"/>
          <w:lang w:val="sr-Latn-RS"/>
        </w:rPr>
      </w:pPr>
    </w:p>
    <w:p w:rsidR="00F40E80" w:rsidRDefault="00F40E80" w:rsidP="003526FC">
      <w:pPr>
        <w:spacing w:after="120" w:line="240" w:lineRule="auto"/>
        <w:rPr>
          <w:rFonts w:ascii="Times New Roman" w:eastAsia="Times New Roman" w:hAnsi="Times New Roman" w:cs="Times New Roman"/>
          <w:color w:val="FF0000"/>
          <w:sz w:val="16"/>
          <w:szCs w:val="16"/>
          <w:lang w:val="sr-Latn-RS"/>
        </w:rPr>
      </w:pPr>
    </w:p>
    <w:p w:rsidR="00F40E80" w:rsidRDefault="00F40E80" w:rsidP="003526FC">
      <w:pPr>
        <w:spacing w:after="120" w:line="240" w:lineRule="auto"/>
        <w:rPr>
          <w:rFonts w:ascii="Times New Roman" w:eastAsia="Times New Roman" w:hAnsi="Times New Roman" w:cs="Times New Roman"/>
          <w:color w:val="FF0000"/>
          <w:sz w:val="16"/>
          <w:szCs w:val="16"/>
          <w:lang w:val="sr-Latn-RS"/>
        </w:rPr>
      </w:pPr>
    </w:p>
    <w:p w:rsidR="00F40E80" w:rsidRDefault="00F40E80" w:rsidP="003526FC">
      <w:pPr>
        <w:spacing w:after="120" w:line="240" w:lineRule="auto"/>
        <w:rPr>
          <w:rFonts w:ascii="Times New Roman" w:eastAsia="Times New Roman" w:hAnsi="Times New Roman" w:cs="Times New Roman"/>
          <w:color w:val="FF0000"/>
          <w:sz w:val="16"/>
          <w:szCs w:val="16"/>
          <w:lang w:val="sr-Latn-RS"/>
        </w:rPr>
      </w:pPr>
    </w:p>
    <w:p w:rsidR="00F40E80" w:rsidRDefault="00F40E80" w:rsidP="003526FC">
      <w:pPr>
        <w:spacing w:after="120" w:line="240" w:lineRule="auto"/>
        <w:rPr>
          <w:rFonts w:ascii="Times New Roman" w:eastAsia="Times New Roman" w:hAnsi="Times New Roman" w:cs="Times New Roman"/>
          <w:color w:val="FF0000"/>
          <w:sz w:val="16"/>
          <w:szCs w:val="16"/>
          <w:lang w:val="sr-Latn-RS"/>
        </w:rPr>
      </w:pPr>
    </w:p>
    <w:p w:rsidR="00F40E80" w:rsidRDefault="00F40E80" w:rsidP="003526FC">
      <w:pPr>
        <w:spacing w:after="120" w:line="240" w:lineRule="auto"/>
        <w:rPr>
          <w:rFonts w:ascii="Times New Roman" w:eastAsia="Times New Roman" w:hAnsi="Times New Roman" w:cs="Times New Roman"/>
          <w:color w:val="FF0000"/>
          <w:sz w:val="16"/>
          <w:szCs w:val="16"/>
          <w:lang w:val="sr-Latn-RS"/>
        </w:rPr>
      </w:pPr>
    </w:p>
    <w:p w:rsidR="00F40E80" w:rsidRDefault="00F40E80" w:rsidP="003526FC">
      <w:pPr>
        <w:spacing w:after="120" w:line="240" w:lineRule="auto"/>
        <w:rPr>
          <w:rFonts w:ascii="Times New Roman" w:eastAsia="Times New Roman" w:hAnsi="Times New Roman" w:cs="Times New Roman"/>
          <w:color w:val="FF0000"/>
          <w:sz w:val="16"/>
          <w:szCs w:val="16"/>
          <w:lang w:val="sr-Latn-RS"/>
        </w:rPr>
      </w:pPr>
    </w:p>
    <w:p w:rsidR="00F40E80" w:rsidRDefault="00F40E80" w:rsidP="003526FC">
      <w:pPr>
        <w:spacing w:after="120" w:line="240" w:lineRule="auto"/>
        <w:rPr>
          <w:rFonts w:ascii="Times New Roman" w:eastAsia="Times New Roman" w:hAnsi="Times New Roman" w:cs="Times New Roman"/>
          <w:color w:val="FF0000"/>
          <w:sz w:val="16"/>
          <w:szCs w:val="16"/>
          <w:lang w:val="sr-Latn-RS"/>
        </w:rPr>
      </w:pPr>
    </w:p>
    <w:p w:rsidR="00F40E80" w:rsidRDefault="00F40E80" w:rsidP="003526FC">
      <w:pPr>
        <w:spacing w:after="120" w:line="240" w:lineRule="auto"/>
        <w:rPr>
          <w:rFonts w:ascii="Times New Roman" w:eastAsia="Times New Roman" w:hAnsi="Times New Roman" w:cs="Times New Roman"/>
          <w:color w:val="FF0000"/>
          <w:sz w:val="16"/>
          <w:szCs w:val="16"/>
          <w:lang w:val="sr-Latn-RS"/>
        </w:rPr>
      </w:pPr>
    </w:p>
    <w:p w:rsidR="00F40E80" w:rsidRDefault="00F40E80" w:rsidP="003526FC">
      <w:pPr>
        <w:spacing w:after="120" w:line="240" w:lineRule="auto"/>
        <w:rPr>
          <w:rFonts w:ascii="Times New Roman" w:eastAsia="Times New Roman" w:hAnsi="Times New Roman" w:cs="Times New Roman"/>
          <w:color w:val="FF0000"/>
          <w:sz w:val="16"/>
          <w:szCs w:val="16"/>
          <w:lang w:val="sr-Latn-RS"/>
        </w:rPr>
      </w:pPr>
    </w:p>
    <w:p w:rsidR="00F40E80" w:rsidRDefault="00F40E80" w:rsidP="003526FC">
      <w:pPr>
        <w:spacing w:after="120" w:line="240" w:lineRule="auto"/>
        <w:rPr>
          <w:rFonts w:ascii="Times New Roman" w:eastAsia="Times New Roman" w:hAnsi="Times New Roman" w:cs="Times New Roman"/>
          <w:color w:val="FF0000"/>
          <w:sz w:val="16"/>
          <w:szCs w:val="16"/>
          <w:lang w:val="sr-Latn-RS"/>
        </w:rPr>
      </w:pPr>
    </w:p>
    <w:p w:rsidR="00F40E80" w:rsidRDefault="00F40E80" w:rsidP="003526FC">
      <w:pPr>
        <w:spacing w:after="120" w:line="240" w:lineRule="auto"/>
        <w:rPr>
          <w:rFonts w:ascii="Times New Roman" w:eastAsia="Times New Roman" w:hAnsi="Times New Roman" w:cs="Times New Roman"/>
          <w:color w:val="FF0000"/>
          <w:sz w:val="16"/>
          <w:szCs w:val="16"/>
          <w:lang w:val="sr-Latn-RS"/>
        </w:rPr>
      </w:pPr>
    </w:p>
    <w:p w:rsidR="00F40E80" w:rsidRDefault="00F40E80" w:rsidP="003526FC">
      <w:pPr>
        <w:spacing w:after="120" w:line="240" w:lineRule="auto"/>
        <w:rPr>
          <w:rFonts w:ascii="Times New Roman" w:eastAsia="Times New Roman" w:hAnsi="Times New Roman" w:cs="Times New Roman"/>
          <w:color w:val="FF0000"/>
          <w:sz w:val="16"/>
          <w:szCs w:val="16"/>
          <w:lang w:val="sr-Latn-RS"/>
        </w:rPr>
      </w:pPr>
    </w:p>
    <w:p w:rsidR="00F40E80" w:rsidRDefault="00F40E80" w:rsidP="003526FC">
      <w:pPr>
        <w:spacing w:after="120" w:line="240" w:lineRule="auto"/>
        <w:rPr>
          <w:rFonts w:ascii="Times New Roman" w:eastAsia="Times New Roman" w:hAnsi="Times New Roman" w:cs="Times New Roman"/>
          <w:color w:val="FF0000"/>
          <w:sz w:val="16"/>
          <w:szCs w:val="16"/>
          <w:lang w:val="sr-Latn-RS"/>
        </w:rPr>
      </w:pPr>
    </w:p>
    <w:p w:rsidR="00F40E80" w:rsidRPr="0052132E" w:rsidRDefault="00F40E80" w:rsidP="003526FC">
      <w:pPr>
        <w:spacing w:after="120" w:line="240" w:lineRule="auto"/>
        <w:rPr>
          <w:rFonts w:ascii="Times New Roman" w:eastAsia="Times New Roman" w:hAnsi="Times New Roman" w:cs="Times New Roman"/>
          <w:color w:val="FF0000"/>
          <w:sz w:val="16"/>
          <w:szCs w:val="16"/>
          <w:lang w:val="sr-Latn-RS"/>
        </w:rPr>
      </w:pPr>
    </w:p>
    <w:p w:rsidR="003526FC" w:rsidRPr="0052132E" w:rsidRDefault="003526FC" w:rsidP="00FD54D3">
      <w:pPr>
        <w:pStyle w:val="Heading3"/>
      </w:pPr>
      <w:bookmarkStart w:id="27" w:name="_Toc115335034"/>
      <w:r w:rsidRPr="0052132E">
        <w:lastRenderedPageBreak/>
        <w:t>4.3.2. SASTAV TIMOVA I AKTIVA</w:t>
      </w:r>
      <w:bookmarkEnd w:id="27"/>
    </w:p>
    <w:p w:rsidR="003526FC" w:rsidRPr="0052132E" w:rsidRDefault="003526FC" w:rsidP="003526FC">
      <w:pPr>
        <w:spacing w:after="0" w:line="240" w:lineRule="auto"/>
        <w:jc w:val="both"/>
        <w:rPr>
          <w:rFonts w:ascii="Times New Roman" w:eastAsia="Times New Roman" w:hAnsi="Times New Roman" w:cs="Times New Roman"/>
          <w:color w:val="000000" w:themeColor="text1"/>
          <w:sz w:val="16"/>
          <w:szCs w:val="16"/>
          <w:lang w:val="sr-Latn-RS"/>
        </w:rPr>
      </w:pPr>
    </w:p>
    <w:p w:rsidR="003526FC" w:rsidRPr="0052132E" w:rsidRDefault="003526FC" w:rsidP="003526FC">
      <w:pPr>
        <w:tabs>
          <w:tab w:val="left" w:pos="720"/>
        </w:tabs>
        <w:spacing w:after="120" w:line="240" w:lineRule="auto"/>
        <w:jc w:val="both"/>
        <w:rPr>
          <w:rFonts w:ascii="Times New Roman" w:eastAsia="Times New Roman" w:hAnsi="Times New Roman" w:cs="Times New Roman"/>
          <w:b/>
          <w:color w:val="000000" w:themeColor="text1"/>
          <w:sz w:val="28"/>
          <w:szCs w:val="20"/>
          <w:lang w:val="sr-Latn-RS"/>
        </w:rPr>
      </w:pPr>
      <w:r w:rsidRPr="0052132E">
        <w:rPr>
          <w:rFonts w:ascii="Times New Roman" w:eastAsia="Times New Roman" w:hAnsi="Times New Roman" w:cs="Times New Roman"/>
          <w:color w:val="000000" w:themeColor="text1"/>
          <w:sz w:val="24"/>
          <w:szCs w:val="20"/>
          <w:lang w:val="sr-Latn-RS"/>
        </w:rPr>
        <w:tab/>
      </w:r>
      <w:r w:rsidRPr="0052132E">
        <w:rPr>
          <w:rFonts w:ascii="Times New Roman" w:eastAsia="Times New Roman" w:hAnsi="Times New Roman" w:cs="Times New Roman"/>
          <w:b/>
          <w:color w:val="000000" w:themeColor="text1"/>
          <w:sz w:val="28"/>
          <w:szCs w:val="20"/>
          <w:lang w:val="sr-Latn-RS"/>
        </w:rPr>
        <w:t>Članovi timova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2"/>
        <w:gridCol w:w="5204"/>
      </w:tblGrid>
      <w:tr w:rsidR="00B70A89" w:rsidRPr="0052132E" w:rsidTr="00122344">
        <w:tc>
          <w:tcPr>
            <w:tcW w:w="3652" w:type="dxa"/>
            <w:shd w:val="clear" w:color="auto" w:fill="auto"/>
          </w:tcPr>
          <w:p w:rsidR="00B70A89" w:rsidRPr="0052132E" w:rsidRDefault="00B70A89" w:rsidP="00B70A89">
            <w:pPr>
              <w:spacing w:after="0" w:line="240" w:lineRule="auto"/>
              <w:jc w:val="center"/>
              <w:rPr>
                <w:rFonts w:ascii="Times New Roman" w:eastAsia="Times New Roman" w:hAnsi="Times New Roman" w:cs="Times New Roman"/>
                <w:color w:val="0D0D0D"/>
                <w:sz w:val="24"/>
                <w:szCs w:val="24"/>
                <w:lang w:val="sr-Latn-RS"/>
              </w:rPr>
            </w:pPr>
            <w:r w:rsidRPr="0052132E">
              <w:rPr>
                <w:rFonts w:ascii="Times New Roman" w:eastAsia="Times New Roman" w:hAnsi="Times New Roman" w:cs="Times New Roman"/>
                <w:color w:val="0D0D0D"/>
                <w:sz w:val="24"/>
                <w:szCs w:val="24"/>
                <w:lang w:val="sr-Latn-RS"/>
              </w:rPr>
              <w:t>TIM</w:t>
            </w:r>
          </w:p>
        </w:tc>
        <w:tc>
          <w:tcPr>
            <w:tcW w:w="5204" w:type="dxa"/>
            <w:shd w:val="clear" w:color="auto" w:fill="auto"/>
          </w:tcPr>
          <w:p w:rsidR="00B70A89" w:rsidRPr="0052132E" w:rsidRDefault="00B70A89" w:rsidP="00B70A89">
            <w:pPr>
              <w:spacing w:after="0" w:line="240" w:lineRule="auto"/>
              <w:jc w:val="both"/>
              <w:rPr>
                <w:rFonts w:ascii="Times New Roman" w:eastAsia="Times New Roman" w:hAnsi="Times New Roman" w:cs="Times New Roman"/>
                <w:color w:val="0D0D0D"/>
                <w:sz w:val="24"/>
                <w:szCs w:val="24"/>
                <w:lang w:val="sr-Latn-RS"/>
              </w:rPr>
            </w:pPr>
            <w:r w:rsidRPr="0052132E">
              <w:rPr>
                <w:rFonts w:ascii="Times New Roman" w:eastAsia="Times New Roman" w:hAnsi="Times New Roman" w:cs="Times New Roman"/>
                <w:color w:val="0D0D0D"/>
                <w:sz w:val="24"/>
                <w:szCs w:val="24"/>
                <w:lang w:val="sr-Latn-RS"/>
              </w:rPr>
              <w:t>ČLANOVI TIMOVA</w:t>
            </w:r>
          </w:p>
        </w:tc>
      </w:tr>
      <w:tr w:rsidR="00B70A89" w:rsidRPr="0052132E" w:rsidTr="00122344">
        <w:tc>
          <w:tcPr>
            <w:tcW w:w="3652" w:type="dxa"/>
            <w:shd w:val="clear" w:color="auto" w:fill="auto"/>
          </w:tcPr>
          <w:p w:rsidR="00B70A89" w:rsidRPr="0052132E" w:rsidRDefault="00B70A89" w:rsidP="00B70A89">
            <w:pPr>
              <w:spacing w:after="0" w:line="240" w:lineRule="auto"/>
              <w:jc w:val="both"/>
              <w:rPr>
                <w:rFonts w:ascii="Times New Roman" w:eastAsia="Times New Roman" w:hAnsi="Times New Roman" w:cs="Times New Roman"/>
                <w:color w:val="0D0D0D"/>
                <w:sz w:val="24"/>
                <w:szCs w:val="24"/>
                <w:lang w:val="sr-Latn-RS"/>
              </w:rPr>
            </w:pPr>
            <w:r w:rsidRPr="0052132E">
              <w:rPr>
                <w:rFonts w:ascii="Times New Roman" w:eastAsia="TimesNewRomanPSMT" w:hAnsi="Times New Roman" w:cs="Times New Roman"/>
                <w:color w:val="0D0D0D"/>
                <w:sz w:val="24"/>
                <w:szCs w:val="24"/>
                <w:lang w:val="sr-Latn-RS" w:eastAsia="sr-Latn-RS"/>
              </w:rPr>
              <w:t>Godišnji plan rada škole</w:t>
            </w:r>
          </w:p>
        </w:tc>
        <w:tc>
          <w:tcPr>
            <w:tcW w:w="5204" w:type="dxa"/>
            <w:shd w:val="clear" w:color="auto" w:fill="auto"/>
          </w:tcPr>
          <w:p w:rsidR="00B70A89" w:rsidRPr="0052132E" w:rsidRDefault="00B70A89" w:rsidP="00B70A89">
            <w:pPr>
              <w:spacing w:after="0" w:line="240" w:lineRule="auto"/>
              <w:rPr>
                <w:rFonts w:ascii="Times New Roman" w:eastAsia="Times New Roman" w:hAnsi="Times New Roman" w:cs="Times New Roman"/>
                <w:color w:val="0D0D0D"/>
                <w:sz w:val="24"/>
                <w:szCs w:val="24"/>
                <w:lang w:val="sr-Latn-RS"/>
              </w:rPr>
            </w:pPr>
            <w:r w:rsidRPr="0052132E">
              <w:rPr>
                <w:rFonts w:ascii="Times New Roman" w:eastAsia="Times New Roman" w:hAnsi="Times New Roman" w:cs="Times New Roman"/>
                <w:color w:val="0D0D0D"/>
                <w:sz w:val="24"/>
                <w:szCs w:val="24"/>
                <w:lang w:val="sr-Latn-RS"/>
              </w:rPr>
              <w:t>Muzafer Bibić, Alma Bibić, razredne starešine</w:t>
            </w:r>
          </w:p>
        </w:tc>
      </w:tr>
      <w:tr w:rsidR="00B70A89" w:rsidRPr="0052132E" w:rsidTr="00122344">
        <w:tc>
          <w:tcPr>
            <w:tcW w:w="3652" w:type="dxa"/>
            <w:shd w:val="clear" w:color="auto" w:fill="auto"/>
          </w:tcPr>
          <w:p w:rsidR="00B70A89" w:rsidRPr="0052132E" w:rsidRDefault="00B70A89" w:rsidP="00B70A89">
            <w:pPr>
              <w:spacing w:after="0" w:line="240" w:lineRule="auto"/>
              <w:jc w:val="both"/>
              <w:rPr>
                <w:rFonts w:ascii="Times New Roman" w:eastAsia="Times New Roman" w:hAnsi="Times New Roman" w:cs="Times New Roman"/>
                <w:color w:val="0D0D0D"/>
                <w:sz w:val="24"/>
                <w:szCs w:val="24"/>
                <w:lang w:val="sr-Latn-RS"/>
              </w:rPr>
            </w:pPr>
            <w:r w:rsidRPr="0052132E">
              <w:rPr>
                <w:rFonts w:ascii="Times New Roman" w:eastAsia="TimesNewRomanPSMT" w:hAnsi="Times New Roman" w:cs="Times New Roman"/>
                <w:color w:val="0D0D0D"/>
                <w:sz w:val="24"/>
                <w:szCs w:val="24"/>
                <w:lang w:val="sr-Latn-RS" w:eastAsia="sr-Latn-RS"/>
              </w:rPr>
              <w:t>Izveštaj o radu škole</w:t>
            </w:r>
          </w:p>
        </w:tc>
        <w:tc>
          <w:tcPr>
            <w:tcW w:w="5204" w:type="dxa"/>
            <w:shd w:val="clear" w:color="auto" w:fill="auto"/>
          </w:tcPr>
          <w:p w:rsidR="00B70A89" w:rsidRPr="0052132E" w:rsidRDefault="00B70A89" w:rsidP="00F57D9F">
            <w:pPr>
              <w:spacing w:after="0" w:line="240" w:lineRule="auto"/>
              <w:jc w:val="both"/>
              <w:rPr>
                <w:rFonts w:ascii="Times New Roman" w:eastAsia="Times New Roman" w:hAnsi="Times New Roman" w:cs="Times New Roman"/>
                <w:color w:val="0D0D0D"/>
                <w:sz w:val="24"/>
                <w:szCs w:val="24"/>
                <w:lang w:val="sr-Latn-RS"/>
              </w:rPr>
            </w:pPr>
            <w:r w:rsidRPr="0052132E">
              <w:rPr>
                <w:rFonts w:ascii="Times New Roman" w:eastAsia="Times New Roman" w:hAnsi="Times New Roman" w:cs="Times New Roman"/>
                <w:color w:val="0D0D0D"/>
                <w:sz w:val="24"/>
                <w:szCs w:val="24"/>
                <w:lang w:val="sr-Latn-RS"/>
              </w:rPr>
              <w:t xml:space="preserve">Muzafer Bibić, Alma Bibić, Fatima Bibić, </w:t>
            </w:r>
          </w:p>
        </w:tc>
      </w:tr>
      <w:tr w:rsidR="00B70A89" w:rsidRPr="0052132E" w:rsidTr="00122344">
        <w:tc>
          <w:tcPr>
            <w:tcW w:w="3652" w:type="dxa"/>
            <w:shd w:val="clear" w:color="auto" w:fill="auto"/>
          </w:tcPr>
          <w:p w:rsidR="00B70A89" w:rsidRPr="0052132E" w:rsidRDefault="00B70A89" w:rsidP="00B70A89">
            <w:pPr>
              <w:autoSpaceDE w:val="0"/>
              <w:autoSpaceDN w:val="0"/>
              <w:adjustRightInd w:val="0"/>
              <w:spacing w:after="0" w:line="240" w:lineRule="auto"/>
              <w:rPr>
                <w:rFonts w:ascii="Times New Roman" w:eastAsia="TimesNewRomanPSMT" w:hAnsi="Times New Roman" w:cs="Times New Roman"/>
                <w:color w:val="0D0D0D"/>
                <w:sz w:val="24"/>
                <w:szCs w:val="24"/>
                <w:lang w:val="sr-Latn-RS" w:eastAsia="sr-Latn-RS"/>
              </w:rPr>
            </w:pPr>
            <w:r w:rsidRPr="0052132E">
              <w:rPr>
                <w:rFonts w:ascii="Times New Roman" w:eastAsia="TimesNewRomanPSMT" w:hAnsi="Times New Roman" w:cs="Times New Roman"/>
                <w:color w:val="0D0D0D"/>
                <w:sz w:val="24"/>
                <w:szCs w:val="24"/>
                <w:lang w:val="sr-Latn-RS" w:eastAsia="sr-Latn-RS"/>
              </w:rPr>
              <w:t>Izrada plana stručnog usavršavanja nastavnika</w:t>
            </w:r>
          </w:p>
        </w:tc>
        <w:tc>
          <w:tcPr>
            <w:tcW w:w="5204" w:type="dxa"/>
            <w:shd w:val="clear" w:color="auto" w:fill="auto"/>
          </w:tcPr>
          <w:p w:rsidR="00B70A89" w:rsidRPr="0052132E" w:rsidRDefault="00B70A89" w:rsidP="00B70A89">
            <w:pPr>
              <w:spacing w:after="0" w:line="240" w:lineRule="auto"/>
              <w:rPr>
                <w:rFonts w:ascii="Times New Roman" w:eastAsia="Times New Roman" w:hAnsi="Times New Roman" w:cs="Times New Roman"/>
                <w:color w:val="0D0D0D"/>
                <w:sz w:val="24"/>
                <w:szCs w:val="24"/>
                <w:lang w:val="sr-Latn-RS"/>
              </w:rPr>
            </w:pPr>
            <w:r w:rsidRPr="0052132E">
              <w:rPr>
                <w:rFonts w:ascii="Times New Roman" w:eastAsia="Times New Roman" w:hAnsi="Times New Roman" w:cs="Times New Roman"/>
                <w:color w:val="0D0D0D"/>
                <w:sz w:val="24"/>
                <w:szCs w:val="24"/>
                <w:lang w:val="sr-Latn-RS"/>
              </w:rPr>
              <w:t>Muzafer Bibić, Inera Asotić, Orhideta Tarić</w:t>
            </w:r>
          </w:p>
        </w:tc>
      </w:tr>
      <w:tr w:rsidR="00B70A89" w:rsidRPr="0052132E" w:rsidTr="00122344">
        <w:tc>
          <w:tcPr>
            <w:tcW w:w="3652" w:type="dxa"/>
            <w:shd w:val="clear" w:color="auto" w:fill="auto"/>
          </w:tcPr>
          <w:p w:rsidR="00B70A89" w:rsidRPr="0052132E" w:rsidRDefault="00B70A89" w:rsidP="00B70A89">
            <w:pPr>
              <w:spacing w:after="0" w:line="240" w:lineRule="auto"/>
              <w:jc w:val="both"/>
              <w:rPr>
                <w:rFonts w:ascii="Times New Roman" w:eastAsia="Times New Roman" w:hAnsi="Times New Roman" w:cs="Times New Roman"/>
                <w:color w:val="C00000"/>
                <w:sz w:val="24"/>
                <w:szCs w:val="24"/>
                <w:lang w:val="sr-Latn-RS"/>
              </w:rPr>
            </w:pPr>
            <w:r w:rsidRPr="0052132E">
              <w:rPr>
                <w:rFonts w:ascii="Times New Roman" w:eastAsia="Times New Roman" w:hAnsi="Times New Roman" w:cs="Times New Roman"/>
                <w:sz w:val="24"/>
                <w:szCs w:val="24"/>
                <w:lang w:val="sr-Latn-RS"/>
              </w:rPr>
              <w:t>Program za zaštitu dece/učenika od nasilja, zlostavljanja i zanemarivanja</w:t>
            </w:r>
          </w:p>
        </w:tc>
        <w:tc>
          <w:tcPr>
            <w:tcW w:w="5204" w:type="dxa"/>
            <w:shd w:val="clear" w:color="auto" w:fill="auto"/>
          </w:tcPr>
          <w:p w:rsidR="00B70A89" w:rsidRPr="0052132E" w:rsidRDefault="00B70A89" w:rsidP="00CB6F8D">
            <w:pPr>
              <w:numPr>
                <w:ilvl w:val="0"/>
                <w:numId w:val="27"/>
              </w:numPr>
              <w:tabs>
                <w:tab w:val="left" w:pos="2190"/>
              </w:tabs>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Munir Camović rukovodolac</w:t>
            </w:r>
          </w:p>
          <w:p w:rsidR="00B70A89" w:rsidRPr="0052132E" w:rsidRDefault="00B70A89" w:rsidP="00CB6F8D">
            <w:pPr>
              <w:numPr>
                <w:ilvl w:val="0"/>
                <w:numId w:val="27"/>
              </w:numPr>
              <w:tabs>
                <w:tab w:val="left" w:pos="2190"/>
              </w:tabs>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Raza Mahmutović, sekretar škole</w:t>
            </w:r>
          </w:p>
          <w:p w:rsidR="00B70A89" w:rsidRPr="0052132E" w:rsidRDefault="00B70A89" w:rsidP="00CB6F8D">
            <w:pPr>
              <w:numPr>
                <w:ilvl w:val="0"/>
                <w:numId w:val="27"/>
              </w:numPr>
              <w:tabs>
                <w:tab w:val="left" w:pos="2190"/>
              </w:tabs>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Džemil Ejupović, učenički parlament</w:t>
            </w:r>
          </w:p>
          <w:p w:rsidR="00B70A89" w:rsidRPr="0052132E" w:rsidRDefault="00B70A89" w:rsidP="00CB6F8D">
            <w:pPr>
              <w:numPr>
                <w:ilvl w:val="0"/>
                <w:numId w:val="27"/>
              </w:numPr>
              <w:tabs>
                <w:tab w:val="left" w:pos="2190"/>
              </w:tabs>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Hajran Pljakić, savet roditelja</w:t>
            </w:r>
          </w:p>
          <w:p w:rsidR="00B70A89" w:rsidRPr="0052132E" w:rsidRDefault="00B70A89" w:rsidP="00CB6F8D">
            <w:pPr>
              <w:numPr>
                <w:ilvl w:val="0"/>
                <w:numId w:val="27"/>
              </w:numPr>
              <w:tabs>
                <w:tab w:val="left" w:pos="2190"/>
              </w:tabs>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Muzafer Bibić, direktor škole</w:t>
            </w:r>
          </w:p>
          <w:p w:rsidR="00B70A89" w:rsidRPr="0052132E" w:rsidRDefault="00B70A89" w:rsidP="00CB6F8D">
            <w:pPr>
              <w:numPr>
                <w:ilvl w:val="0"/>
                <w:numId w:val="27"/>
              </w:numPr>
              <w:tabs>
                <w:tab w:val="left" w:pos="2190"/>
              </w:tabs>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Alma Bibić, stručni saradnik</w:t>
            </w:r>
          </w:p>
          <w:p w:rsidR="00B70A89" w:rsidRPr="0052132E" w:rsidRDefault="00B70A89" w:rsidP="00CB6F8D">
            <w:pPr>
              <w:numPr>
                <w:ilvl w:val="0"/>
                <w:numId w:val="27"/>
              </w:numPr>
              <w:tabs>
                <w:tab w:val="left" w:pos="2190"/>
              </w:tabs>
              <w:spacing w:after="0" w:line="240" w:lineRule="auto"/>
              <w:jc w:val="both"/>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Mustafa Dacić, školski odbor</w:t>
            </w:r>
          </w:p>
        </w:tc>
      </w:tr>
      <w:tr w:rsidR="00B70A89" w:rsidRPr="0052132E" w:rsidTr="00122344">
        <w:tc>
          <w:tcPr>
            <w:tcW w:w="3652" w:type="dxa"/>
            <w:shd w:val="clear" w:color="auto" w:fill="auto"/>
          </w:tcPr>
          <w:p w:rsidR="00B70A89" w:rsidRPr="0052132E" w:rsidRDefault="00B70A89" w:rsidP="00B70A89">
            <w:pPr>
              <w:spacing w:after="0" w:line="240" w:lineRule="auto"/>
              <w:jc w:val="both"/>
              <w:rPr>
                <w:rFonts w:ascii="Times New Roman" w:eastAsia="Times New Roman" w:hAnsi="Times New Roman" w:cs="Times New Roman"/>
                <w:color w:val="0D0D0D"/>
                <w:sz w:val="24"/>
                <w:szCs w:val="24"/>
                <w:lang w:val="sr-Latn-RS"/>
              </w:rPr>
            </w:pPr>
            <w:r w:rsidRPr="0052132E">
              <w:rPr>
                <w:rFonts w:ascii="Times New Roman" w:eastAsia="TimesNewRomanPSMT" w:hAnsi="Times New Roman" w:cs="Times New Roman"/>
                <w:color w:val="0D0D0D"/>
                <w:sz w:val="24"/>
                <w:szCs w:val="24"/>
                <w:lang w:val="sr-Latn-RS" w:eastAsia="sr-Latn-RS"/>
              </w:rPr>
              <w:t>Estetsko uređenje škole</w:t>
            </w:r>
          </w:p>
        </w:tc>
        <w:tc>
          <w:tcPr>
            <w:tcW w:w="5204" w:type="dxa"/>
            <w:shd w:val="clear" w:color="auto" w:fill="auto"/>
          </w:tcPr>
          <w:p w:rsidR="00B70A89" w:rsidRPr="0052132E" w:rsidRDefault="00B70A89" w:rsidP="00B70A89">
            <w:pPr>
              <w:spacing w:after="0" w:line="240" w:lineRule="auto"/>
              <w:jc w:val="both"/>
              <w:rPr>
                <w:rFonts w:ascii="Times New Roman" w:eastAsia="Times New Roman" w:hAnsi="Times New Roman" w:cs="Times New Roman"/>
                <w:color w:val="0D0D0D"/>
                <w:sz w:val="24"/>
                <w:szCs w:val="24"/>
                <w:lang w:val="sr-Latn-RS"/>
              </w:rPr>
            </w:pPr>
            <w:r w:rsidRPr="0052132E">
              <w:rPr>
                <w:rFonts w:ascii="Times New Roman" w:eastAsia="Times New Roman" w:hAnsi="Times New Roman" w:cs="Times New Roman"/>
                <w:color w:val="0D0D0D"/>
                <w:sz w:val="24"/>
                <w:szCs w:val="24"/>
                <w:lang w:val="sr-Latn-RS"/>
              </w:rPr>
              <w:t xml:space="preserve">Mersid Nuhović, razredne starešine </w:t>
            </w:r>
          </w:p>
        </w:tc>
      </w:tr>
      <w:tr w:rsidR="00B70A89" w:rsidRPr="0052132E" w:rsidTr="00122344">
        <w:tc>
          <w:tcPr>
            <w:tcW w:w="3652" w:type="dxa"/>
            <w:shd w:val="clear" w:color="auto" w:fill="auto"/>
          </w:tcPr>
          <w:p w:rsidR="00B70A89" w:rsidRPr="0052132E" w:rsidRDefault="00B70A89" w:rsidP="00B70A89">
            <w:pPr>
              <w:spacing w:after="0" w:line="240" w:lineRule="auto"/>
              <w:jc w:val="both"/>
              <w:rPr>
                <w:rFonts w:ascii="Times New Roman" w:eastAsia="Times New Roman" w:hAnsi="Times New Roman" w:cs="Times New Roman"/>
                <w:color w:val="0D0D0D"/>
                <w:sz w:val="24"/>
                <w:szCs w:val="24"/>
                <w:lang w:val="sr-Latn-RS"/>
              </w:rPr>
            </w:pPr>
            <w:r w:rsidRPr="0052132E">
              <w:rPr>
                <w:rFonts w:ascii="Times New Roman" w:eastAsia="TimesNewRomanPSMT" w:hAnsi="Times New Roman" w:cs="Times New Roman"/>
                <w:color w:val="0D0D0D"/>
                <w:sz w:val="24"/>
                <w:szCs w:val="24"/>
                <w:lang w:val="sr-Latn-RS" w:eastAsia="sr-Latn-RS"/>
              </w:rPr>
              <w:t>Rekreativna nastava i ekskurzije</w:t>
            </w:r>
          </w:p>
        </w:tc>
        <w:tc>
          <w:tcPr>
            <w:tcW w:w="5204" w:type="dxa"/>
            <w:shd w:val="clear" w:color="auto" w:fill="auto"/>
          </w:tcPr>
          <w:p w:rsidR="00B70A89" w:rsidRPr="0052132E" w:rsidRDefault="00B70A89" w:rsidP="00B70A89">
            <w:pPr>
              <w:spacing w:after="0" w:line="240" w:lineRule="auto"/>
              <w:jc w:val="both"/>
              <w:rPr>
                <w:rFonts w:ascii="Times New Roman" w:eastAsia="Times New Roman" w:hAnsi="Times New Roman" w:cs="Times New Roman"/>
                <w:color w:val="0D0D0D"/>
                <w:sz w:val="24"/>
                <w:szCs w:val="24"/>
                <w:lang w:val="sr-Latn-RS"/>
              </w:rPr>
            </w:pPr>
            <w:r w:rsidRPr="0052132E">
              <w:rPr>
                <w:rFonts w:ascii="Times New Roman" w:eastAsia="Times New Roman" w:hAnsi="Times New Roman" w:cs="Times New Roman"/>
                <w:color w:val="0D0D0D"/>
                <w:sz w:val="24"/>
                <w:szCs w:val="24"/>
                <w:lang w:val="sr-Latn-RS"/>
              </w:rPr>
              <w:t>Selvir Mašović, razredne starešine osmih razreda</w:t>
            </w:r>
          </w:p>
        </w:tc>
      </w:tr>
      <w:tr w:rsidR="00B70A89" w:rsidRPr="0052132E" w:rsidTr="00122344">
        <w:trPr>
          <w:trHeight w:val="240"/>
        </w:trPr>
        <w:tc>
          <w:tcPr>
            <w:tcW w:w="3652" w:type="dxa"/>
            <w:shd w:val="clear" w:color="auto" w:fill="auto"/>
          </w:tcPr>
          <w:p w:rsidR="00B70A89" w:rsidRPr="0052132E" w:rsidRDefault="00B70A89" w:rsidP="00B70A89">
            <w:pPr>
              <w:autoSpaceDE w:val="0"/>
              <w:autoSpaceDN w:val="0"/>
              <w:adjustRightInd w:val="0"/>
              <w:spacing w:after="0" w:line="240" w:lineRule="auto"/>
              <w:rPr>
                <w:rFonts w:ascii="Times New Roman" w:eastAsia="TimesNewRomanPSMT" w:hAnsi="Times New Roman" w:cs="Times New Roman"/>
                <w:color w:val="0D0D0D"/>
                <w:sz w:val="24"/>
                <w:szCs w:val="24"/>
                <w:lang w:val="sr-Latn-RS" w:eastAsia="sr-Latn-RS"/>
              </w:rPr>
            </w:pPr>
            <w:r w:rsidRPr="0052132E">
              <w:rPr>
                <w:rFonts w:ascii="Times New Roman" w:eastAsia="TimesNewRomanPSMT" w:hAnsi="Times New Roman" w:cs="Times New Roman"/>
                <w:color w:val="0D0D0D"/>
                <w:sz w:val="24"/>
                <w:szCs w:val="24"/>
                <w:lang w:val="sr-Latn-RS" w:eastAsia="sr-Latn-RS"/>
              </w:rPr>
              <w:t>Školski sport i sportske aktivnosti</w:t>
            </w:r>
          </w:p>
        </w:tc>
        <w:tc>
          <w:tcPr>
            <w:tcW w:w="5204" w:type="dxa"/>
            <w:shd w:val="clear" w:color="auto" w:fill="auto"/>
          </w:tcPr>
          <w:p w:rsidR="00B70A89" w:rsidRPr="0052132E" w:rsidRDefault="00B70A89" w:rsidP="00B70A89">
            <w:pPr>
              <w:spacing w:after="0" w:line="240" w:lineRule="auto"/>
              <w:jc w:val="both"/>
              <w:rPr>
                <w:rFonts w:ascii="Times New Roman" w:eastAsia="Times New Roman" w:hAnsi="Times New Roman" w:cs="Times New Roman"/>
                <w:color w:val="0D0D0D"/>
                <w:sz w:val="24"/>
                <w:szCs w:val="24"/>
                <w:lang w:val="sr-Latn-RS"/>
              </w:rPr>
            </w:pPr>
            <w:r w:rsidRPr="0052132E">
              <w:rPr>
                <w:rFonts w:ascii="Times New Roman" w:eastAsia="Times New Roman" w:hAnsi="Times New Roman" w:cs="Times New Roman"/>
                <w:color w:val="0D0D0D"/>
                <w:sz w:val="24"/>
                <w:szCs w:val="24"/>
                <w:lang w:val="sr-Latn-RS"/>
              </w:rPr>
              <w:t>Edin Etović i Selvir Mašović</w:t>
            </w:r>
          </w:p>
        </w:tc>
      </w:tr>
    </w:tbl>
    <w:p w:rsidR="00284245" w:rsidRPr="0052132E" w:rsidRDefault="00284245" w:rsidP="00F57D9F">
      <w:pPr>
        <w:spacing w:after="120" w:line="240" w:lineRule="auto"/>
        <w:rPr>
          <w:rFonts w:ascii="Times New Roman" w:eastAsia="Times New Roman" w:hAnsi="Times New Roman" w:cs="Times New Roman"/>
          <w:b/>
          <w:color w:val="FF0000"/>
          <w:sz w:val="28"/>
          <w:szCs w:val="20"/>
          <w:lang w:val="sr-Latn-RS"/>
        </w:rPr>
      </w:pPr>
    </w:p>
    <w:p w:rsidR="003526FC" w:rsidRPr="0052132E" w:rsidRDefault="003526FC" w:rsidP="003526FC">
      <w:pPr>
        <w:spacing w:after="120" w:line="240" w:lineRule="auto"/>
        <w:ind w:firstLine="720"/>
        <w:rPr>
          <w:rFonts w:ascii="Times New Roman" w:eastAsia="Times New Roman" w:hAnsi="Times New Roman" w:cs="Times New Roman"/>
          <w:b/>
          <w:color w:val="000000" w:themeColor="text1"/>
          <w:sz w:val="28"/>
          <w:szCs w:val="20"/>
          <w:lang w:val="sr-Latn-RS"/>
        </w:rPr>
      </w:pPr>
      <w:r w:rsidRPr="0052132E">
        <w:rPr>
          <w:rFonts w:ascii="Times New Roman" w:eastAsia="Times New Roman" w:hAnsi="Times New Roman" w:cs="Times New Roman"/>
          <w:b/>
          <w:color w:val="000000" w:themeColor="text1"/>
          <w:sz w:val="28"/>
          <w:szCs w:val="20"/>
          <w:lang w:val="sr-Latn-RS"/>
        </w:rPr>
        <w:t xml:space="preserve"> Članovi stručnih veća iz oblasti predmeta</w:t>
      </w:r>
    </w:p>
    <w:p w:rsidR="003526FC" w:rsidRPr="0052132E" w:rsidRDefault="003526FC" w:rsidP="003526FC">
      <w:pPr>
        <w:spacing w:after="120" w:line="240" w:lineRule="auto"/>
        <w:jc w:val="both"/>
        <w:rPr>
          <w:rFonts w:ascii="Times New Roman" w:eastAsia="Times New Roman" w:hAnsi="Times New Roman" w:cs="Times New Roman"/>
          <w:color w:val="FF0000"/>
          <w:sz w:val="24"/>
          <w:szCs w:val="20"/>
          <w:lang w:val="sr-Latn-RS"/>
        </w:rPr>
      </w:pPr>
    </w:p>
    <w:p w:rsidR="00B70A89" w:rsidRPr="0052132E" w:rsidRDefault="00B70A89" w:rsidP="00B70A89">
      <w:pPr>
        <w:spacing w:after="0" w:line="240" w:lineRule="auto"/>
        <w:rPr>
          <w:rFonts w:ascii="Times New Roman" w:eastAsia="Times New Roman" w:hAnsi="Times New Roman" w:cs="Times New Roman"/>
          <w:color w:val="000000"/>
          <w:sz w:val="24"/>
          <w:szCs w:val="24"/>
          <w:lang w:val="sr-Latn-RS"/>
        </w:rPr>
      </w:pPr>
      <w:r w:rsidRPr="0052132E">
        <w:rPr>
          <w:rFonts w:ascii="Times New Roman" w:eastAsia="Times New Roman" w:hAnsi="Times New Roman" w:cs="Times New Roman"/>
          <w:color w:val="000000"/>
          <w:sz w:val="24"/>
          <w:szCs w:val="24"/>
          <w:lang w:val="sr-Latn-RS"/>
        </w:rPr>
        <w:t>Veće niših razreda – Mirsad Zenović</w:t>
      </w:r>
    </w:p>
    <w:p w:rsidR="00B70A89" w:rsidRPr="0052132E" w:rsidRDefault="00B70A89" w:rsidP="00B70A89">
      <w:pPr>
        <w:spacing w:after="0" w:line="240" w:lineRule="auto"/>
        <w:rPr>
          <w:rFonts w:ascii="Times New Roman" w:eastAsia="Times New Roman" w:hAnsi="Times New Roman" w:cs="Times New Roman"/>
          <w:color w:val="000000"/>
          <w:sz w:val="24"/>
          <w:szCs w:val="24"/>
          <w:lang w:val="sr-Latn-RS"/>
        </w:rPr>
      </w:pPr>
      <w:r w:rsidRPr="0052132E">
        <w:rPr>
          <w:rFonts w:ascii="Times New Roman" w:eastAsia="Times New Roman" w:hAnsi="Times New Roman" w:cs="Times New Roman"/>
          <w:color w:val="000000"/>
          <w:sz w:val="24"/>
          <w:szCs w:val="24"/>
          <w:lang w:val="sr-Latn-RS"/>
        </w:rPr>
        <w:t xml:space="preserve">Društvene nauke – rukovodilac Valida Hodžić </w:t>
      </w:r>
    </w:p>
    <w:p w:rsidR="00B70A89" w:rsidRPr="0052132E" w:rsidRDefault="00B70A89" w:rsidP="00B70A89">
      <w:pPr>
        <w:spacing w:after="0" w:line="240" w:lineRule="auto"/>
        <w:rPr>
          <w:rFonts w:ascii="Times New Roman" w:eastAsia="Times New Roman" w:hAnsi="Times New Roman" w:cs="Times New Roman"/>
          <w:color w:val="000000"/>
          <w:sz w:val="24"/>
          <w:szCs w:val="24"/>
          <w:lang w:val="sr-Latn-RS"/>
        </w:rPr>
      </w:pPr>
      <w:r w:rsidRPr="0052132E">
        <w:rPr>
          <w:rFonts w:ascii="Times New Roman" w:eastAsia="Times New Roman" w:hAnsi="Times New Roman" w:cs="Times New Roman"/>
          <w:color w:val="000000"/>
          <w:sz w:val="24"/>
          <w:szCs w:val="24"/>
          <w:lang w:val="sr-Latn-RS"/>
        </w:rPr>
        <w:t>Prirodne nauke – rukovodilac Harisa Pejčinović</w:t>
      </w:r>
    </w:p>
    <w:p w:rsidR="003526FC" w:rsidRPr="0052132E" w:rsidRDefault="00B70A89" w:rsidP="00F57D9F">
      <w:pPr>
        <w:spacing w:after="0" w:line="240" w:lineRule="auto"/>
        <w:rPr>
          <w:rFonts w:ascii="Times New Roman" w:eastAsia="Times New Roman" w:hAnsi="Times New Roman" w:cs="Times New Roman"/>
          <w:color w:val="FF0000"/>
          <w:sz w:val="24"/>
          <w:szCs w:val="24"/>
          <w:lang w:val="sr-Latn-RS"/>
        </w:rPr>
      </w:pPr>
      <w:r w:rsidRPr="0052132E">
        <w:rPr>
          <w:rFonts w:ascii="Times New Roman" w:eastAsia="Times New Roman" w:hAnsi="Times New Roman" w:cs="Times New Roman"/>
          <w:color w:val="000000"/>
          <w:sz w:val="24"/>
          <w:szCs w:val="24"/>
          <w:lang w:val="sr-Latn-RS"/>
        </w:rPr>
        <w:t>Umetnost i veštine – rukovodilac Edin Etović</w:t>
      </w:r>
    </w:p>
    <w:tbl>
      <w:tblPr>
        <w:tblW w:w="0" w:type="auto"/>
        <w:tblInd w:w="720" w:type="dxa"/>
        <w:tblCellMar>
          <w:left w:w="10" w:type="dxa"/>
          <w:right w:w="10" w:type="dxa"/>
        </w:tblCellMar>
        <w:tblLook w:val="0000" w:firstRow="0" w:lastRow="0" w:firstColumn="0" w:lastColumn="0" w:noHBand="0" w:noVBand="0"/>
      </w:tblPr>
      <w:tblGrid>
        <w:gridCol w:w="3888"/>
        <w:gridCol w:w="4590"/>
      </w:tblGrid>
      <w:tr w:rsidR="003526FC" w:rsidRPr="0052132E" w:rsidTr="003526FC">
        <w:trPr>
          <w:trHeight w:val="1"/>
        </w:trPr>
        <w:tc>
          <w:tcPr>
            <w:tcW w:w="388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526FC" w:rsidRPr="0052132E" w:rsidRDefault="003526FC" w:rsidP="003526FC">
            <w:pPr>
              <w:spacing w:after="0" w:line="240" w:lineRule="auto"/>
              <w:jc w:val="center"/>
              <w:rPr>
                <w:rFonts w:ascii="Times New Roman" w:eastAsia="Times New Roman" w:hAnsi="Times New Roman" w:cs="Times New Roman"/>
                <w:b/>
                <w:color w:val="000000" w:themeColor="text1"/>
                <w:sz w:val="24"/>
                <w:szCs w:val="24"/>
                <w:lang w:val="sr-Latn-RS"/>
              </w:rPr>
            </w:pPr>
            <w:r w:rsidRPr="0052132E">
              <w:rPr>
                <w:rFonts w:ascii="Times New Roman" w:eastAsia="Times New Roman" w:hAnsi="Times New Roman" w:cs="Times New Roman"/>
                <w:b/>
                <w:color w:val="000000" w:themeColor="text1"/>
                <w:sz w:val="24"/>
                <w:szCs w:val="24"/>
                <w:lang w:val="sr-Latn-RS"/>
              </w:rPr>
              <w:t>Naziv stručnog aktiva</w:t>
            </w:r>
          </w:p>
        </w:tc>
        <w:tc>
          <w:tcPr>
            <w:tcW w:w="45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526FC" w:rsidRPr="0052132E" w:rsidRDefault="003526FC" w:rsidP="003526FC">
            <w:pPr>
              <w:spacing w:after="0" w:line="240" w:lineRule="auto"/>
              <w:jc w:val="center"/>
              <w:rPr>
                <w:rFonts w:ascii="Times New Roman" w:eastAsia="Times New Roman" w:hAnsi="Times New Roman" w:cs="Times New Roman"/>
                <w:b/>
                <w:color w:val="000000" w:themeColor="text1"/>
                <w:sz w:val="24"/>
                <w:szCs w:val="24"/>
                <w:lang w:val="sr-Latn-RS"/>
              </w:rPr>
            </w:pPr>
            <w:r w:rsidRPr="0052132E">
              <w:rPr>
                <w:rFonts w:ascii="Times New Roman" w:eastAsia="Times New Roman" w:hAnsi="Times New Roman" w:cs="Times New Roman"/>
                <w:b/>
                <w:color w:val="000000" w:themeColor="text1"/>
                <w:sz w:val="24"/>
                <w:szCs w:val="24"/>
                <w:lang w:val="sr-Latn-RS"/>
              </w:rPr>
              <w:t>Članovi</w:t>
            </w:r>
          </w:p>
        </w:tc>
      </w:tr>
      <w:tr w:rsidR="003526FC" w:rsidRPr="0052132E" w:rsidTr="003526FC">
        <w:trPr>
          <w:trHeight w:val="1"/>
        </w:trPr>
        <w:tc>
          <w:tcPr>
            <w:tcW w:w="388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526FC" w:rsidRPr="0052132E" w:rsidRDefault="003526FC" w:rsidP="003526FC">
            <w:pPr>
              <w:spacing w:after="0" w:line="240" w:lineRule="auto"/>
              <w:rPr>
                <w:rFonts w:ascii="Times New Roman" w:eastAsia="Times New Roman" w:hAnsi="Times New Roman" w:cs="Times New Roman"/>
                <w:color w:val="000000" w:themeColor="text1"/>
                <w:sz w:val="24"/>
                <w:szCs w:val="24"/>
                <w:lang w:val="sr-Latn-RS"/>
              </w:rPr>
            </w:pPr>
            <w:r w:rsidRPr="0052132E">
              <w:rPr>
                <w:rFonts w:ascii="Times New Roman" w:eastAsia="Times New Roman" w:hAnsi="Times New Roman" w:cs="Times New Roman"/>
                <w:color w:val="000000" w:themeColor="text1"/>
                <w:sz w:val="24"/>
                <w:szCs w:val="24"/>
                <w:lang w:val="sr-Latn-RS"/>
              </w:rPr>
              <w:t>Stručni aktiv za razvojno planiranje</w:t>
            </w:r>
          </w:p>
        </w:tc>
        <w:tc>
          <w:tcPr>
            <w:tcW w:w="45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22344" w:rsidRPr="0052132E" w:rsidRDefault="00122344" w:rsidP="00CB6F8D">
            <w:pPr>
              <w:numPr>
                <w:ilvl w:val="1"/>
                <w:numId w:val="28"/>
              </w:numPr>
              <w:spacing w:after="0" w:line="240" w:lineRule="auto"/>
              <w:rPr>
                <w:rFonts w:ascii="Times New Roman" w:eastAsia="Times New Roman" w:hAnsi="Times New Roman" w:cs="Times New Roman"/>
                <w:color w:val="000000" w:themeColor="text1"/>
                <w:sz w:val="24"/>
                <w:szCs w:val="24"/>
                <w:lang w:val="sr-Latn-RS"/>
              </w:rPr>
            </w:pPr>
            <w:r w:rsidRPr="0052132E">
              <w:rPr>
                <w:rFonts w:ascii="Times New Roman" w:eastAsia="Times New Roman" w:hAnsi="Times New Roman" w:cs="Times New Roman"/>
                <w:color w:val="000000" w:themeColor="text1"/>
                <w:sz w:val="24"/>
                <w:szCs w:val="24"/>
                <w:lang w:val="sr-Latn-RS"/>
              </w:rPr>
              <w:t>Murat Bibić–učitelj.</w:t>
            </w:r>
          </w:p>
          <w:p w:rsidR="00122344" w:rsidRPr="0052132E" w:rsidRDefault="00122344" w:rsidP="00CB6F8D">
            <w:pPr>
              <w:numPr>
                <w:ilvl w:val="1"/>
                <w:numId w:val="28"/>
              </w:numPr>
              <w:spacing w:after="0" w:line="240" w:lineRule="auto"/>
              <w:rPr>
                <w:rFonts w:ascii="Times New Roman" w:eastAsia="Times New Roman" w:hAnsi="Times New Roman" w:cs="Times New Roman"/>
                <w:color w:val="000000" w:themeColor="text1"/>
                <w:sz w:val="24"/>
                <w:szCs w:val="24"/>
                <w:lang w:val="sr-Latn-RS"/>
              </w:rPr>
            </w:pPr>
            <w:r w:rsidRPr="0052132E">
              <w:rPr>
                <w:rFonts w:ascii="Times New Roman" w:eastAsia="Times New Roman" w:hAnsi="Times New Roman" w:cs="Times New Roman"/>
                <w:color w:val="000000" w:themeColor="text1"/>
                <w:sz w:val="24"/>
                <w:szCs w:val="24"/>
                <w:lang w:val="sr-Latn-RS"/>
              </w:rPr>
              <w:t>Sabiha Talović -  prof.raz.nas.</w:t>
            </w:r>
          </w:p>
          <w:p w:rsidR="00122344" w:rsidRPr="0052132E" w:rsidRDefault="00122344" w:rsidP="00CB6F8D">
            <w:pPr>
              <w:numPr>
                <w:ilvl w:val="1"/>
                <w:numId w:val="28"/>
              </w:numPr>
              <w:spacing w:after="0" w:line="240" w:lineRule="auto"/>
              <w:rPr>
                <w:rFonts w:ascii="Times New Roman" w:eastAsia="Times New Roman" w:hAnsi="Times New Roman" w:cs="Times New Roman"/>
                <w:color w:val="000000" w:themeColor="text1"/>
                <w:sz w:val="24"/>
                <w:szCs w:val="24"/>
                <w:lang w:val="sr-Latn-RS"/>
              </w:rPr>
            </w:pPr>
            <w:r w:rsidRPr="0052132E">
              <w:rPr>
                <w:rFonts w:ascii="Times New Roman" w:eastAsia="Times New Roman" w:hAnsi="Times New Roman" w:cs="Times New Roman"/>
                <w:color w:val="000000" w:themeColor="text1"/>
                <w:sz w:val="24"/>
                <w:szCs w:val="24"/>
                <w:lang w:val="sr-Latn-RS"/>
              </w:rPr>
              <w:t>Hajran Pljakić -  član Saveta roditelja,</w:t>
            </w:r>
          </w:p>
          <w:p w:rsidR="00122344" w:rsidRPr="0052132E" w:rsidRDefault="00122344" w:rsidP="00CB6F8D">
            <w:pPr>
              <w:numPr>
                <w:ilvl w:val="1"/>
                <w:numId w:val="28"/>
              </w:numPr>
              <w:spacing w:after="0" w:line="240" w:lineRule="auto"/>
              <w:rPr>
                <w:rFonts w:ascii="Times New Roman" w:eastAsia="Times New Roman" w:hAnsi="Times New Roman" w:cs="Times New Roman"/>
                <w:color w:val="000000" w:themeColor="text1"/>
                <w:sz w:val="24"/>
                <w:szCs w:val="24"/>
                <w:lang w:val="sr-Latn-RS"/>
              </w:rPr>
            </w:pPr>
            <w:r w:rsidRPr="0052132E">
              <w:rPr>
                <w:rFonts w:ascii="Times New Roman" w:eastAsia="Times New Roman" w:hAnsi="Times New Roman" w:cs="Times New Roman"/>
                <w:color w:val="000000" w:themeColor="text1"/>
                <w:sz w:val="24"/>
                <w:szCs w:val="24"/>
                <w:lang w:val="sr-Latn-RS"/>
              </w:rPr>
              <w:t>Adelisa Mujezinović, učenički parlament</w:t>
            </w:r>
          </w:p>
          <w:p w:rsidR="00122344" w:rsidRPr="0052132E" w:rsidRDefault="00122344" w:rsidP="00CB6F8D">
            <w:pPr>
              <w:numPr>
                <w:ilvl w:val="1"/>
                <w:numId w:val="28"/>
              </w:numPr>
              <w:spacing w:after="0" w:line="240" w:lineRule="auto"/>
              <w:rPr>
                <w:rFonts w:ascii="Times New Roman" w:eastAsia="Times New Roman" w:hAnsi="Times New Roman" w:cs="Times New Roman"/>
                <w:color w:val="000000" w:themeColor="text1"/>
                <w:sz w:val="24"/>
                <w:szCs w:val="24"/>
                <w:lang w:val="sr-Latn-RS"/>
              </w:rPr>
            </w:pPr>
            <w:r w:rsidRPr="0052132E">
              <w:rPr>
                <w:rFonts w:ascii="Times New Roman" w:eastAsia="Times New Roman" w:hAnsi="Times New Roman" w:cs="Times New Roman"/>
                <w:color w:val="000000" w:themeColor="text1"/>
                <w:sz w:val="24"/>
                <w:szCs w:val="24"/>
                <w:lang w:val="sr-Latn-RS"/>
              </w:rPr>
              <w:t>Izudin Hukić, lokalna jedinica</w:t>
            </w:r>
          </w:p>
          <w:p w:rsidR="003526FC" w:rsidRPr="0052132E" w:rsidRDefault="003526FC" w:rsidP="00122344">
            <w:pPr>
              <w:spacing w:after="0" w:line="240" w:lineRule="auto"/>
              <w:rPr>
                <w:rFonts w:ascii="Times New Roman" w:eastAsia="Times New Roman" w:hAnsi="Times New Roman" w:cs="Times New Roman"/>
                <w:color w:val="000000" w:themeColor="text1"/>
                <w:sz w:val="24"/>
                <w:szCs w:val="24"/>
                <w:lang w:val="sr-Latn-RS"/>
              </w:rPr>
            </w:pPr>
          </w:p>
        </w:tc>
      </w:tr>
      <w:tr w:rsidR="003526FC" w:rsidRPr="0052132E" w:rsidTr="003526FC">
        <w:trPr>
          <w:trHeight w:val="1"/>
        </w:trPr>
        <w:tc>
          <w:tcPr>
            <w:tcW w:w="388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526FC" w:rsidRPr="0052132E" w:rsidRDefault="003526FC" w:rsidP="003526FC">
            <w:pPr>
              <w:spacing w:after="0" w:line="240" w:lineRule="auto"/>
              <w:rPr>
                <w:rFonts w:ascii="Times New Roman" w:eastAsia="Times New Roman" w:hAnsi="Times New Roman" w:cs="Times New Roman"/>
                <w:color w:val="000000" w:themeColor="text1"/>
                <w:sz w:val="24"/>
                <w:szCs w:val="24"/>
                <w:lang w:val="sr-Latn-RS"/>
              </w:rPr>
            </w:pPr>
            <w:r w:rsidRPr="0052132E">
              <w:rPr>
                <w:rFonts w:ascii="Times New Roman" w:eastAsia="Times New Roman" w:hAnsi="Times New Roman" w:cs="Times New Roman"/>
                <w:color w:val="000000" w:themeColor="text1"/>
                <w:sz w:val="24"/>
                <w:szCs w:val="24"/>
                <w:lang w:val="sr-Latn-RS"/>
              </w:rPr>
              <w:t>Stručni aktiv za razvoj školskog programa</w:t>
            </w:r>
          </w:p>
        </w:tc>
        <w:tc>
          <w:tcPr>
            <w:tcW w:w="45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22344" w:rsidRPr="0052132E" w:rsidRDefault="00122344" w:rsidP="00CB6F8D">
            <w:pPr>
              <w:numPr>
                <w:ilvl w:val="1"/>
                <w:numId w:val="28"/>
              </w:numPr>
              <w:spacing w:after="0" w:line="240" w:lineRule="auto"/>
              <w:rPr>
                <w:rFonts w:ascii="Times New Roman" w:eastAsia="Times New Roman" w:hAnsi="Times New Roman" w:cs="Times New Roman"/>
                <w:color w:val="000000" w:themeColor="text1"/>
                <w:sz w:val="24"/>
                <w:szCs w:val="24"/>
                <w:lang w:val="sr-Latn-RS" w:eastAsia="hr-HR"/>
              </w:rPr>
            </w:pPr>
            <w:r w:rsidRPr="0052132E">
              <w:rPr>
                <w:rFonts w:ascii="Times New Roman" w:eastAsia="Times New Roman" w:hAnsi="Times New Roman" w:cs="Times New Roman"/>
                <w:color w:val="000000" w:themeColor="text1"/>
                <w:sz w:val="24"/>
                <w:szCs w:val="24"/>
                <w:lang w:val="sr-Latn-RS" w:eastAsia="hr-HR"/>
              </w:rPr>
              <w:t>Binasa Etović</w:t>
            </w:r>
          </w:p>
          <w:p w:rsidR="00122344" w:rsidRPr="0052132E" w:rsidRDefault="00122344" w:rsidP="00CB6F8D">
            <w:pPr>
              <w:numPr>
                <w:ilvl w:val="1"/>
                <w:numId w:val="28"/>
              </w:numPr>
              <w:spacing w:after="0" w:line="240" w:lineRule="auto"/>
              <w:rPr>
                <w:rFonts w:ascii="Times New Roman" w:eastAsia="Times New Roman" w:hAnsi="Times New Roman" w:cs="Times New Roman"/>
                <w:color w:val="000000" w:themeColor="text1"/>
                <w:sz w:val="24"/>
                <w:szCs w:val="24"/>
                <w:lang w:val="sr-Latn-RS" w:eastAsia="hr-HR"/>
              </w:rPr>
            </w:pPr>
            <w:r w:rsidRPr="0052132E">
              <w:rPr>
                <w:rFonts w:ascii="Times New Roman" w:eastAsia="Times New Roman" w:hAnsi="Times New Roman" w:cs="Times New Roman"/>
                <w:color w:val="000000" w:themeColor="text1"/>
                <w:sz w:val="24"/>
                <w:szCs w:val="24"/>
                <w:lang w:val="sr-Latn-RS" w:eastAsia="hr-HR"/>
              </w:rPr>
              <w:t>Munir Camović</w:t>
            </w:r>
          </w:p>
          <w:p w:rsidR="00122344" w:rsidRPr="0052132E" w:rsidRDefault="00122344" w:rsidP="00CB6F8D">
            <w:pPr>
              <w:numPr>
                <w:ilvl w:val="1"/>
                <w:numId w:val="28"/>
              </w:numPr>
              <w:spacing w:after="0" w:line="240" w:lineRule="auto"/>
              <w:rPr>
                <w:rFonts w:ascii="Times New Roman" w:eastAsia="Times New Roman" w:hAnsi="Times New Roman" w:cs="Times New Roman"/>
                <w:color w:val="000000" w:themeColor="text1"/>
                <w:sz w:val="24"/>
                <w:szCs w:val="24"/>
                <w:lang w:val="sr-Latn-RS" w:eastAsia="hr-HR"/>
              </w:rPr>
            </w:pPr>
            <w:r w:rsidRPr="0052132E">
              <w:rPr>
                <w:rFonts w:ascii="Times New Roman" w:eastAsia="Times New Roman" w:hAnsi="Times New Roman" w:cs="Times New Roman"/>
                <w:color w:val="000000" w:themeColor="text1"/>
                <w:sz w:val="24"/>
                <w:szCs w:val="24"/>
                <w:lang w:val="sr-Latn-RS" w:eastAsia="hr-HR"/>
              </w:rPr>
              <w:t>Mirsad Zenović</w:t>
            </w:r>
          </w:p>
          <w:p w:rsidR="00122344" w:rsidRPr="0052132E" w:rsidRDefault="00122344" w:rsidP="00CB6F8D">
            <w:pPr>
              <w:numPr>
                <w:ilvl w:val="1"/>
                <w:numId w:val="28"/>
              </w:numPr>
              <w:spacing w:after="0" w:line="240" w:lineRule="auto"/>
              <w:rPr>
                <w:rFonts w:ascii="Times New Roman" w:eastAsia="Times New Roman" w:hAnsi="Times New Roman" w:cs="Times New Roman"/>
                <w:color w:val="000000" w:themeColor="text1"/>
                <w:sz w:val="24"/>
                <w:szCs w:val="24"/>
                <w:lang w:val="sr-Latn-RS" w:eastAsia="hr-HR"/>
              </w:rPr>
            </w:pPr>
            <w:r w:rsidRPr="0052132E">
              <w:rPr>
                <w:rFonts w:ascii="Times New Roman" w:eastAsia="Times New Roman" w:hAnsi="Times New Roman" w:cs="Times New Roman"/>
                <w:color w:val="000000" w:themeColor="text1"/>
                <w:sz w:val="24"/>
                <w:szCs w:val="24"/>
                <w:lang w:val="sr-Latn-RS" w:eastAsia="hr-HR"/>
              </w:rPr>
              <w:t>Feriz Nikulić</w:t>
            </w:r>
          </w:p>
          <w:p w:rsidR="00122344" w:rsidRPr="0052132E" w:rsidRDefault="00122344" w:rsidP="00CB6F8D">
            <w:pPr>
              <w:numPr>
                <w:ilvl w:val="1"/>
                <w:numId w:val="28"/>
              </w:numPr>
              <w:spacing w:after="0" w:line="240" w:lineRule="auto"/>
              <w:rPr>
                <w:rFonts w:ascii="Times New Roman" w:eastAsia="Times New Roman" w:hAnsi="Times New Roman" w:cs="Times New Roman"/>
                <w:color w:val="000000" w:themeColor="text1"/>
                <w:sz w:val="24"/>
                <w:szCs w:val="24"/>
                <w:lang w:val="sr-Latn-RS" w:eastAsia="hr-HR"/>
              </w:rPr>
            </w:pPr>
            <w:r w:rsidRPr="0052132E">
              <w:rPr>
                <w:rFonts w:ascii="Times New Roman" w:eastAsia="Times New Roman" w:hAnsi="Times New Roman" w:cs="Times New Roman"/>
                <w:color w:val="000000" w:themeColor="text1"/>
                <w:sz w:val="24"/>
                <w:szCs w:val="24"/>
                <w:lang w:val="sr-Latn-RS" w:eastAsia="hr-HR"/>
              </w:rPr>
              <w:t>Mirsad Dacić</w:t>
            </w:r>
          </w:p>
          <w:p w:rsidR="00122344" w:rsidRPr="0052132E" w:rsidRDefault="00122344" w:rsidP="00CB6F8D">
            <w:pPr>
              <w:numPr>
                <w:ilvl w:val="1"/>
                <w:numId w:val="28"/>
              </w:numPr>
              <w:spacing w:after="0" w:line="240" w:lineRule="auto"/>
              <w:rPr>
                <w:rFonts w:ascii="Times New Roman" w:eastAsia="Times New Roman" w:hAnsi="Times New Roman" w:cs="Times New Roman"/>
                <w:color w:val="000000" w:themeColor="text1"/>
                <w:sz w:val="24"/>
                <w:szCs w:val="24"/>
                <w:lang w:val="sr-Latn-RS" w:eastAsia="hr-HR"/>
              </w:rPr>
            </w:pPr>
            <w:r w:rsidRPr="0052132E">
              <w:rPr>
                <w:rFonts w:ascii="Times New Roman" w:eastAsia="Times New Roman" w:hAnsi="Times New Roman" w:cs="Times New Roman"/>
                <w:color w:val="000000" w:themeColor="text1"/>
                <w:sz w:val="24"/>
                <w:szCs w:val="24"/>
                <w:lang w:val="sr-Latn-RS" w:eastAsia="hr-HR"/>
              </w:rPr>
              <w:t>Alma Bibić</w:t>
            </w:r>
          </w:p>
          <w:p w:rsidR="003526FC" w:rsidRPr="0052132E" w:rsidRDefault="003526FC" w:rsidP="003526FC">
            <w:pPr>
              <w:spacing w:after="0" w:line="240" w:lineRule="auto"/>
              <w:jc w:val="both"/>
              <w:rPr>
                <w:rFonts w:ascii="Times New Roman" w:eastAsia="Times New Roman" w:hAnsi="Times New Roman" w:cs="Times New Roman"/>
                <w:color w:val="000000" w:themeColor="text1"/>
                <w:sz w:val="24"/>
                <w:szCs w:val="24"/>
                <w:lang w:val="sr-Latn-RS"/>
              </w:rPr>
            </w:pPr>
          </w:p>
        </w:tc>
      </w:tr>
    </w:tbl>
    <w:p w:rsidR="003526FC" w:rsidRDefault="003526FC" w:rsidP="003526FC">
      <w:pPr>
        <w:spacing w:after="0" w:line="240" w:lineRule="auto"/>
        <w:rPr>
          <w:rFonts w:ascii="Times New Roman" w:eastAsia="Times New Roman" w:hAnsi="Times New Roman" w:cs="Times New Roman"/>
          <w:b/>
          <w:color w:val="000000" w:themeColor="text1"/>
          <w:lang w:val="sr-Latn-RS"/>
        </w:rPr>
      </w:pPr>
    </w:p>
    <w:p w:rsidR="003B1F71" w:rsidRPr="0052132E" w:rsidRDefault="003B1F71" w:rsidP="003526FC">
      <w:pPr>
        <w:spacing w:after="0" w:line="240" w:lineRule="auto"/>
        <w:rPr>
          <w:rFonts w:ascii="Times New Roman" w:eastAsia="Times New Roman" w:hAnsi="Times New Roman" w:cs="Times New Roman"/>
          <w:b/>
          <w:color w:val="000000" w:themeColor="text1"/>
          <w:lang w:val="sr-Latn-RS"/>
        </w:rPr>
      </w:pPr>
    </w:p>
    <w:tbl>
      <w:tblPr>
        <w:tblW w:w="0" w:type="auto"/>
        <w:tblInd w:w="720" w:type="dxa"/>
        <w:tblCellMar>
          <w:left w:w="10" w:type="dxa"/>
          <w:right w:w="10" w:type="dxa"/>
        </w:tblCellMar>
        <w:tblLook w:val="0000" w:firstRow="0" w:lastRow="0" w:firstColumn="0" w:lastColumn="0" w:noHBand="0" w:noVBand="0"/>
      </w:tblPr>
      <w:tblGrid>
        <w:gridCol w:w="3888"/>
        <w:gridCol w:w="4590"/>
      </w:tblGrid>
      <w:tr w:rsidR="003526FC" w:rsidRPr="0052132E" w:rsidTr="003526FC">
        <w:trPr>
          <w:trHeight w:val="1"/>
        </w:trPr>
        <w:tc>
          <w:tcPr>
            <w:tcW w:w="388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526FC" w:rsidRPr="0052132E" w:rsidRDefault="003526FC" w:rsidP="003526FC">
            <w:pPr>
              <w:spacing w:after="0" w:line="240" w:lineRule="auto"/>
              <w:jc w:val="center"/>
              <w:rPr>
                <w:rFonts w:ascii="Times New Roman" w:eastAsia="Times New Roman" w:hAnsi="Times New Roman" w:cs="Times New Roman"/>
                <w:b/>
                <w:color w:val="000000" w:themeColor="text1"/>
                <w:sz w:val="24"/>
                <w:szCs w:val="24"/>
                <w:lang w:val="sr-Latn-RS"/>
              </w:rPr>
            </w:pPr>
          </w:p>
        </w:tc>
        <w:tc>
          <w:tcPr>
            <w:tcW w:w="45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526FC" w:rsidRPr="0052132E" w:rsidRDefault="003526FC" w:rsidP="003526FC">
            <w:pPr>
              <w:spacing w:after="0" w:line="240" w:lineRule="auto"/>
              <w:jc w:val="center"/>
              <w:rPr>
                <w:rFonts w:ascii="Times New Roman" w:eastAsia="Times New Roman" w:hAnsi="Times New Roman" w:cs="Times New Roman"/>
                <w:b/>
                <w:color w:val="000000" w:themeColor="text1"/>
                <w:sz w:val="24"/>
                <w:szCs w:val="24"/>
                <w:lang w:val="sr-Latn-RS"/>
              </w:rPr>
            </w:pPr>
            <w:r w:rsidRPr="0052132E">
              <w:rPr>
                <w:rFonts w:ascii="Times New Roman" w:eastAsia="Times New Roman" w:hAnsi="Times New Roman" w:cs="Times New Roman"/>
                <w:b/>
                <w:color w:val="000000" w:themeColor="text1"/>
                <w:sz w:val="24"/>
                <w:szCs w:val="24"/>
                <w:lang w:val="sr-Latn-RS"/>
              </w:rPr>
              <w:t>Članovi</w:t>
            </w:r>
          </w:p>
        </w:tc>
      </w:tr>
      <w:tr w:rsidR="003526FC" w:rsidRPr="0052132E" w:rsidTr="003526FC">
        <w:trPr>
          <w:trHeight w:val="1"/>
        </w:trPr>
        <w:tc>
          <w:tcPr>
            <w:tcW w:w="388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526FC" w:rsidRPr="0052132E" w:rsidRDefault="003526FC" w:rsidP="003526FC">
            <w:pPr>
              <w:spacing w:after="0" w:line="240" w:lineRule="auto"/>
              <w:rPr>
                <w:rFonts w:ascii="Times New Roman" w:eastAsia="Times New Roman" w:hAnsi="Times New Roman" w:cs="Times New Roman"/>
                <w:color w:val="000000" w:themeColor="text1"/>
                <w:sz w:val="24"/>
                <w:szCs w:val="24"/>
                <w:lang w:val="sr-Latn-RS"/>
              </w:rPr>
            </w:pPr>
            <w:r w:rsidRPr="0052132E">
              <w:rPr>
                <w:rFonts w:ascii="Times New Roman" w:eastAsia="Times New Roman" w:hAnsi="Times New Roman" w:cs="Times New Roman"/>
                <w:b/>
                <w:color w:val="000000" w:themeColor="text1"/>
                <w:sz w:val="24"/>
                <w:szCs w:val="24"/>
                <w:lang w:val="sr-Latn-RS"/>
              </w:rPr>
              <w:t>Pedagoški kolegijum</w:t>
            </w:r>
          </w:p>
        </w:tc>
        <w:tc>
          <w:tcPr>
            <w:tcW w:w="45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22344" w:rsidRPr="0052132E" w:rsidRDefault="00122344" w:rsidP="00122344">
            <w:pPr>
              <w:spacing w:after="0" w:line="240" w:lineRule="auto"/>
              <w:rPr>
                <w:rFonts w:ascii="Times New Roman" w:eastAsia="Calibri" w:hAnsi="Times New Roman" w:cs="Times New Roman"/>
                <w:color w:val="000000" w:themeColor="text1"/>
                <w:sz w:val="24"/>
                <w:szCs w:val="24"/>
                <w:lang w:val="sr-Latn-RS"/>
              </w:rPr>
            </w:pPr>
            <w:r w:rsidRPr="0052132E">
              <w:rPr>
                <w:rFonts w:ascii="Times New Roman" w:eastAsia="Calibri" w:hAnsi="Times New Roman" w:cs="Times New Roman"/>
                <w:color w:val="000000" w:themeColor="text1"/>
                <w:sz w:val="24"/>
                <w:szCs w:val="24"/>
                <w:lang w:val="sr-Latn-RS"/>
              </w:rPr>
              <w:t>Direktor škole- dr Muzafer Bibić</w:t>
            </w:r>
          </w:p>
          <w:p w:rsidR="00122344" w:rsidRPr="0052132E" w:rsidRDefault="00122344" w:rsidP="00122344">
            <w:pPr>
              <w:spacing w:after="0" w:line="240" w:lineRule="auto"/>
              <w:rPr>
                <w:rFonts w:ascii="Times New Roman" w:eastAsia="Calibri" w:hAnsi="Times New Roman" w:cs="Times New Roman"/>
                <w:color w:val="000000" w:themeColor="text1"/>
                <w:sz w:val="24"/>
                <w:szCs w:val="24"/>
                <w:lang w:val="sr-Latn-RS"/>
              </w:rPr>
            </w:pPr>
            <w:r w:rsidRPr="0052132E">
              <w:rPr>
                <w:rFonts w:ascii="Times New Roman" w:eastAsia="Calibri" w:hAnsi="Times New Roman" w:cs="Times New Roman"/>
                <w:color w:val="000000" w:themeColor="text1"/>
                <w:sz w:val="24"/>
                <w:szCs w:val="24"/>
                <w:lang w:val="sr-Latn-RS"/>
              </w:rPr>
              <w:t>Nastavnik matematike – Feriz Nikulić</w:t>
            </w:r>
          </w:p>
          <w:p w:rsidR="00122344" w:rsidRPr="0052132E" w:rsidRDefault="00122344" w:rsidP="00122344">
            <w:pPr>
              <w:spacing w:after="0" w:line="240" w:lineRule="auto"/>
              <w:rPr>
                <w:rFonts w:ascii="Times New Roman" w:eastAsia="Calibri" w:hAnsi="Times New Roman" w:cs="Times New Roman"/>
                <w:color w:val="000000" w:themeColor="text1"/>
                <w:sz w:val="24"/>
                <w:szCs w:val="24"/>
                <w:lang w:val="sr-Latn-RS"/>
              </w:rPr>
            </w:pPr>
            <w:r w:rsidRPr="0052132E">
              <w:rPr>
                <w:rFonts w:ascii="Times New Roman" w:eastAsia="Calibri" w:hAnsi="Times New Roman" w:cs="Times New Roman"/>
                <w:color w:val="000000" w:themeColor="text1"/>
                <w:sz w:val="24"/>
                <w:szCs w:val="24"/>
                <w:lang w:val="sr-Latn-RS"/>
              </w:rPr>
              <w:t>Nastavnica geografije – Harisa Pejčinović</w:t>
            </w:r>
          </w:p>
          <w:p w:rsidR="00122344" w:rsidRPr="0052132E" w:rsidRDefault="00122344" w:rsidP="00122344">
            <w:pPr>
              <w:spacing w:after="0" w:line="240" w:lineRule="auto"/>
              <w:rPr>
                <w:rFonts w:ascii="Times New Roman" w:eastAsia="Calibri" w:hAnsi="Times New Roman" w:cs="Times New Roman"/>
                <w:color w:val="000000" w:themeColor="text1"/>
                <w:sz w:val="24"/>
                <w:szCs w:val="24"/>
                <w:lang w:val="sr-Latn-RS"/>
              </w:rPr>
            </w:pPr>
            <w:r w:rsidRPr="0052132E">
              <w:rPr>
                <w:rFonts w:ascii="Times New Roman" w:eastAsia="Calibri" w:hAnsi="Times New Roman" w:cs="Times New Roman"/>
                <w:color w:val="000000" w:themeColor="text1"/>
                <w:sz w:val="24"/>
                <w:szCs w:val="24"/>
                <w:lang w:val="sr-Latn-RS"/>
              </w:rPr>
              <w:t>Nastavnik biologije – Elmaz Šećović</w:t>
            </w:r>
          </w:p>
          <w:p w:rsidR="00122344" w:rsidRPr="0052132E" w:rsidRDefault="00122344" w:rsidP="00122344">
            <w:pPr>
              <w:spacing w:after="0" w:line="240" w:lineRule="auto"/>
              <w:rPr>
                <w:rFonts w:ascii="Times New Roman" w:eastAsia="Calibri" w:hAnsi="Times New Roman" w:cs="Times New Roman"/>
                <w:color w:val="000000" w:themeColor="text1"/>
                <w:sz w:val="24"/>
                <w:szCs w:val="24"/>
                <w:lang w:val="sr-Latn-RS"/>
              </w:rPr>
            </w:pPr>
            <w:r w:rsidRPr="0052132E">
              <w:rPr>
                <w:rFonts w:ascii="Times New Roman" w:eastAsia="Calibri" w:hAnsi="Times New Roman" w:cs="Times New Roman"/>
                <w:color w:val="000000" w:themeColor="text1"/>
                <w:sz w:val="24"/>
                <w:szCs w:val="24"/>
                <w:lang w:val="sr-Latn-RS"/>
              </w:rPr>
              <w:t>Nastavnica nemačkog jezika – Inera Asotić</w:t>
            </w:r>
          </w:p>
          <w:p w:rsidR="00122344" w:rsidRPr="0052132E" w:rsidRDefault="00122344" w:rsidP="00122344">
            <w:pPr>
              <w:spacing w:after="0" w:line="240" w:lineRule="auto"/>
              <w:rPr>
                <w:rFonts w:ascii="Times New Roman" w:eastAsia="Calibri" w:hAnsi="Times New Roman" w:cs="Times New Roman"/>
                <w:color w:val="000000" w:themeColor="text1"/>
                <w:sz w:val="24"/>
                <w:szCs w:val="24"/>
                <w:lang w:val="sr-Latn-RS"/>
              </w:rPr>
            </w:pPr>
            <w:r w:rsidRPr="0052132E">
              <w:rPr>
                <w:rFonts w:ascii="Times New Roman" w:eastAsia="Calibri" w:hAnsi="Times New Roman" w:cs="Times New Roman"/>
                <w:color w:val="000000" w:themeColor="text1"/>
                <w:sz w:val="24"/>
                <w:szCs w:val="24"/>
                <w:lang w:val="sr-Latn-RS"/>
              </w:rPr>
              <w:t>Nastavnica engleskog jezika – Valida Toković</w:t>
            </w:r>
          </w:p>
          <w:p w:rsidR="00122344" w:rsidRPr="0052132E" w:rsidRDefault="00122344" w:rsidP="00122344">
            <w:pPr>
              <w:spacing w:after="0" w:line="240" w:lineRule="auto"/>
              <w:rPr>
                <w:rFonts w:ascii="Times New Roman" w:eastAsia="Calibri" w:hAnsi="Times New Roman" w:cs="Times New Roman"/>
                <w:color w:val="000000" w:themeColor="text1"/>
                <w:sz w:val="24"/>
                <w:szCs w:val="24"/>
                <w:lang w:val="sr-Latn-RS"/>
              </w:rPr>
            </w:pPr>
            <w:r w:rsidRPr="0052132E">
              <w:rPr>
                <w:rFonts w:ascii="Times New Roman" w:eastAsia="Calibri" w:hAnsi="Times New Roman" w:cs="Times New Roman"/>
                <w:color w:val="000000" w:themeColor="text1"/>
                <w:sz w:val="24"/>
                <w:szCs w:val="24"/>
                <w:lang w:val="sr-Latn-RS"/>
              </w:rPr>
              <w:t>Nastavnik fizike -  Munir Camović</w:t>
            </w:r>
          </w:p>
          <w:p w:rsidR="00122344" w:rsidRPr="0052132E" w:rsidRDefault="00122344" w:rsidP="00122344">
            <w:pPr>
              <w:spacing w:after="0" w:line="240" w:lineRule="auto"/>
              <w:rPr>
                <w:rFonts w:ascii="Times New Roman" w:eastAsia="Calibri" w:hAnsi="Times New Roman" w:cs="Times New Roman"/>
                <w:color w:val="000000" w:themeColor="text1"/>
                <w:sz w:val="24"/>
                <w:szCs w:val="24"/>
                <w:lang w:val="sr-Latn-RS"/>
              </w:rPr>
            </w:pPr>
            <w:r w:rsidRPr="0052132E">
              <w:rPr>
                <w:rFonts w:ascii="Times New Roman" w:eastAsia="Calibri" w:hAnsi="Times New Roman" w:cs="Times New Roman"/>
                <w:color w:val="000000" w:themeColor="text1"/>
                <w:sz w:val="24"/>
                <w:szCs w:val="24"/>
                <w:lang w:val="sr-Latn-RS"/>
              </w:rPr>
              <w:t>Nastavnik razredne nastave – Senita Rovčanin</w:t>
            </w:r>
          </w:p>
          <w:p w:rsidR="00122344" w:rsidRPr="0052132E" w:rsidRDefault="00122344" w:rsidP="00122344">
            <w:pPr>
              <w:spacing w:after="0" w:line="240" w:lineRule="auto"/>
              <w:rPr>
                <w:rFonts w:ascii="Times New Roman" w:eastAsia="Calibri" w:hAnsi="Times New Roman" w:cs="Times New Roman"/>
                <w:color w:val="000000" w:themeColor="text1"/>
                <w:sz w:val="24"/>
                <w:szCs w:val="24"/>
                <w:lang w:val="sr-Latn-RS"/>
              </w:rPr>
            </w:pPr>
            <w:r w:rsidRPr="0052132E">
              <w:rPr>
                <w:rFonts w:ascii="Times New Roman" w:eastAsia="Calibri" w:hAnsi="Times New Roman" w:cs="Times New Roman"/>
                <w:color w:val="000000" w:themeColor="text1"/>
                <w:sz w:val="24"/>
                <w:szCs w:val="24"/>
                <w:lang w:val="sr-Latn-RS"/>
              </w:rPr>
              <w:t>Nastavnik razredne nastave – Murat Bibić</w:t>
            </w:r>
          </w:p>
          <w:p w:rsidR="00122344" w:rsidRPr="0052132E" w:rsidRDefault="00122344" w:rsidP="00122344">
            <w:pPr>
              <w:spacing w:after="0" w:line="240" w:lineRule="auto"/>
              <w:rPr>
                <w:rFonts w:ascii="Times New Roman" w:eastAsia="Calibri" w:hAnsi="Times New Roman" w:cs="Times New Roman"/>
                <w:color w:val="000000" w:themeColor="text1"/>
                <w:sz w:val="24"/>
                <w:szCs w:val="24"/>
                <w:lang w:val="sr-Latn-RS"/>
              </w:rPr>
            </w:pPr>
            <w:r w:rsidRPr="0052132E">
              <w:rPr>
                <w:rFonts w:ascii="Times New Roman" w:eastAsia="Calibri" w:hAnsi="Times New Roman" w:cs="Times New Roman"/>
                <w:color w:val="000000" w:themeColor="text1"/>
                <w:sz w:val="24"/>
                <w:szCs w:val="24"/>
                <w:lang w:val="sr-Latn-RS"/>
              </w:rPr>
              <w:t>Nastavnik razredne nastave – Hasan Turković</w:t>
            </w:r>
          </w:p>
          <w:p w:rsidR="003526FC" w:rsidRPr="0052132E" w:rsidRDefault="003526FC" w:rsidP="003526FC">
            <w:pPr>
              <w:spacing w:after="0" w:line="240" w:lineRule="auto"/>
              <w:jc w:val="both"/>
              <w:rPr>
                <w:rFonts w:ascii="Times New Roman" w:eastAsia="Times New Roman" w:hAnsi="Times New Roman" w:cs="Times New Roman"/>
                <w:color w:val="000000" w:themeColor="text1"/>
                <w:sz w:val="24"/>
                <w:szCs w:val="24"/>
                <w:lang w:val="sr-Latn-RS"/>
              </w:rPr>
            </w:pPr>
          </w:p>
        </w:tc>
      </w:tr>
    </w:tbl>
    <w:p w:rsidR="003526FC" w:rsidRPr="0052132E" w:rsidRDefault="003526FC" w:rsidP="003526FC">
      <w:pPr>
        <w:spacing w:after="0" w:line="240" w:lineRule="auto"/>
        <w:rPr>
          <w:rFonts w:ascii="Times New Roman" w:eastAsia="Times New Roman" w:hAnsi="Times New Roman" w:cs="Times New Roman"/>
          <w:b/>
          <w:lang w:val="sr-Latn-RS"/>
        </w:rPr>
      </w:pPr>
    </w:p>
    <w:p w:rsidR="00F57D9F" w:rsidRPr="0052132E" w:rsidRDefault="00F57D9F" w:rsidP="003526FC">
      <w:pPr>
        <w:spacing w:after="0" w:line="240" w:lineRule="auto"/>
        <w:rPr>
          <w:rFonts w:ascii="Times New Roman" w:eastAsia="Times New Roman" w:hAnsi="Times New Roman" w:cs="Times New Roman"/>
          <w:b/>
          <w:lang w:val="sr-Latn-RS"/>
        </w:rPr>
      </w:pPr>
    </w:p>
    <w:p w:rsidR="00F57D9F" w:rsidRPr="0052132E" w:rsidRDefault="00F57D9F" w:rsidP="003526FC">
      <w:pPr>
        <w:spacing w:after="0" w:line="240" w:lineRule="auto"/>
        <w:rPr>
          <w:rFonts w:ascii="Times New Roman" w:eastAsia="Times New Roman" w:hAnsi="Times New Roman" w:cs="Times New Roman"/>
          <w:b/>
          <w:lang w:val="sr-Latn-RS"/>
        </w:rPr>
      </w:pPr>
    </w:p>
    <w:p w:rsidR="00F57D9F" w:rsidRPr="0052132E" w:rsidRDefault="00F57D9F" w:rsidP="003526FC">
      <w:pPr>
        <w:spacing w:after="0" w:line="240" w:lineRule="auto"/>
        <w:rPr>
          <w:rFonts w:ascii="Times New Roman" w:eastAsia="Times New Roman" w:hAnsi="Times New Roman" w:cs="Times New Roman"/>
          <w:b/>
          <w:lang w:val="sr-Latn-RS"/>
        </w:rPr>
      </w:pPr>
    </w:p>
    <w:p w:rsidR="00F57D9F" w:rsidRPr="0052132E" w:rsidRDefault="00F57D9F" w:rsidP="003526FC">
      <w:pPr>
        <w:spacing w:after="0" w:line="240" w:lineRule="auto"/>
        <w:rPr>
          <w:rFonts w:ascii="Times New Roman" w:eastAsia="Times New Roman" w:hAnsi="Times New Roman" w:cs="Times New Roman"/>
          <w:b/>
          <w:lang w:val="sr-Latn-RS"/>
        </w:rPr>
      </w:pPr>
    </w:p>
    <w:p w:rsidR="003526FC" w:rsidRPr="0052132E" w:rsidRDefault="003526FC" w:rsidP="003526FC">
      <w:pPr>
        <w:spacing w:after="0" w:line="240" w:lineRule="auto"/>
        <w:ind w:firstLine="570"/>
        <w:rPr>
          <w:rFonts w:ascii="Times New Roman" w:eastAsia="Times New Roman" w:hAnsi="Times New Roman" w:cs="Times New Roman"/>
          <w:sz w:val="24"/>
          <w:szCs w:val="24"/>
          <w:lang w:val="sr-Latn-RS"/>
        </w:rPr>
      </w:pPr>
      <w:r w:rsidRPr="0052132E">
        <w:rPr>
          <w:rFonts w:ascii="Times New Roman" w:eastAsia="Times New Roman" w:hAnsi="Times New Roman" w:cs="Times New Roman"/>
          <w:b/>
          <w:sz w:val="24"/>
          <w:szCs w:val="24"/>
          <w:lang w:val="sr-Latn-RS"/>
        </w:rPr>
        <w:t>Odelјenjske stareši</w:t>
      </w:r>
      <w:r w:rsidR="00122344" w:rsidRPr="0052132E">
        <w:rPr>
          <w:rFonts w:ascii="Times New Roman" w:eastAsia="Times New Roman" w:hAnsi="Times New Roman" w:cs="Times New Roman"/>
          <w:b/>
          <w:sz w:val="24"/>
          <w:szCs w:val="24"/>
          <w:lang w:val="sr-Latn-RS"/>
        </w:rPr>
        <w:t xml:space="preserve">ne </w:t>
      </w:r>
    </w:p>
    <w:p w:rsidR="003526FC" w:rsidRPr="0052132E" w:rsidRDefault="003526FC" w:rsidP="003526FC">
      <w:pPr>
        <w:spacing w:after="0" w:line="240" w:lineRule="auto"/>
        <w:rPr>
          <w:rFonts w:ascii="Times New Roman" w:eastAsia="Times New Roman" w:hAnsi="Times New Roman" w:cs="Times New Roman"/>
          <w:lang w:val="sr-Latn-RS"/>
        </w:rPr>
      </w:pPr>
    </w:p>
    <w:p w:rsidR="00122344" w:rsidRPr="0052132E" w:rsidRDefault="00122344" w:rsidP="00122344">
      <w:pPr>
        <w:spacing w:after="0" w:line="240" w:lineRule="auto"/>
        <w:jc w:val="both"/>
        <w:rPr>
          <w:rFonts w:ascii="Times New Roman" w:eastAsia="Times New Roman" w:hAnsi="Times New Roman" w:cs="Times New Roman"/>
          <w:color w:val="000000"/>
          <w:sz w:val="24"/>
          <w:szCs w:val="24"/>
          <w:lang w:val="sr-Latn-RS"/>
        </w:rPr>
      </w:pPr>
      <w:r w:rsidRPr="0052132E">
        <w:rPr>
          <w:rFonts w:ascii="Times New Roman" w:eastAsia="Times New Roman" w:hAnsi="Times New Roman" w:cs="Times New Roman"/>
          <w:b/>
          <w:color w:val="000000"/>
          <w:sz w:val="24"/>
          <w:szCs w:val="24"/>
          <w:lang w:val="sr-Latn-RS"/>
        </w:rPr>
        <w:t>V</w:t>
      </w:r>
      <w:r w:rsidRPr="0052132E">
        <w:rPr>
          <w:rFonts w:ascii="Times New Roman" w:eastAsia="Times New Roman" w:hAnsi="Times New Roman" w:cs="Times New Roman"/>
          <w:color w:val="000000"/>
          <w:sz w:val="16"/>
          <w:szCs w:val="16"/>
          <w:lang w:val="sr-Latn-RS"/>
        </w:rPr>
        <w:t>1</w:t>
      </w:r>
      <w:r w:rsidRPr="0052132E">
        <w:rPr>
          <w:rFonts w:ascii="Times New Roman" w:eastAsia="Times New Roman" w:hAnsi="Times New Roman" w:cs="Times New Roman"/>
          <w:b/>
          <w:color w:val="000000"/>
          <w:sz w:val="24"/>
          <w:szCs w:val="24"/>
          <w:lang w:val="sr-Latn-RS"/>
        </w:rPr>
        <w:t>-</w:t>
      </w:r>
      <w:r w:rsidRPr="0052132E">
        <w:rPr>
          <w:rFonts w:ascii="Times New Roman" w:eastAsia="Times New Roman" w:hAnsi="Times New Roman" w:cs="Times New Roman"/>
          <w:color w:val="000000"/>
          <w:sz w:val="24"/>
          <w:szCs w:val="24"/>
          <w:lang w:val="sr-Latn-RS"/>
        </w:rPr>
        <w:t xml:space="preserve">  </w:t>
      </w:r>
      <w:r w:rsidR="00F57D9F" w:rsidRPr="0052132E">
        <w:rPr>
          <w:rFonts w:ascii="Times New Roman" w:eastAsia="Times New Roman" w:hAnsi="Times New Roman" w:cs="Times New Roman"/>
          <w:color w:val="000000"/>
          <w:sz w:val="24"/>
          <w:szCs w:val="24"/>
          <w:lang w:val="sr-Latn-RS"/>
        </w:rPr>
        <w:t xml:space="preserve">Selvir  Mašović </w:t>
      </w:r>
    </w:p>
    <w:p w:rsidR="00122344" w:rsidRPr="0052132E" w:rsidRDefault="00122344" w:rsidP="00122344">
      <w:pPr>
        <w:spacing w:after="0" w:line="240" w:lineRule="auto"/>
        <w:jc w:val="both"/>
        <w:rPr>
          <w:rFonts w:ascii="Times New Roman" w:eastAsia="Times New Roman" w:hAnsi="Times New Roman" w:cs="Times New Roman"/>
          <w:b/>
          <w:color w:val="000000"/>
          <w:sz w:val="24"/>
          <w:szCs w:val="24"/>
          <w:lang w:val="sr-Latn-RS"/>
        </w:rPr>
      </w:pPr>
      <w:r w:rsidRPr="0052132E">
        <w:rPr>
          <w:rFonts w:ascii="Times New Roman" w:eastAsia="Times New Roman" w:hAnsi="Times New Roman" w:cs="Times New Roman"/>
          <w:b/>
          <w:color w:val="000000"/>
          <w:sz w:val="24"/>
          <w:szCs w:val="24"/>
          <w:lang w:val="sr-Latn-RS"/>
        </w:rPr>
        <w:t>V</w:t>
      </w:r>
      <w:r w:rsidRPr="0052132E">
        <w:rPr>
          <w:rFonts w:ascii="Times New Roman" w:eastAsia="Times New Roman" w:hAnsi="Times New Roman" w:cs="Times New Roman"/>
          <w:color w:val="000000"/>
          <w:sz w:val="16"/>
          <w:szCs w:val="16"/>
          <w:lang w:val="sr-Latn-RS"/>
        </w:rPr>
        <w:t>2</w:t>
      </w:r>
      <w:r w:rsidRPr="0052132E">
        <w:rPr>
          <w:rFonts w:ascii="Times New Roman" w:eastAsia="Times New Roman" w:hAnsi="Times New Roman" w:cs="Times New Roman"/>
          <w:b/>
          <w:color w:val="000000"/>
          <w:sz w:val="24"/>
          <w:szCs w:val="24"/>
          <w:lang w:val="sr-Latn-RS"/>
        </w:rPr>
        <w:t>-</w:t>
      </w:r>
      <w:r w:rsidRPr="0052132E">
        <w:rPr>
          <w:rFonts w:ascii="Times New Roman" w:eastAsia="Times New Roman" w:hAnsi="Times New Roman" w:cs="Times New Roman"/>
          <w:color w:val="000000"/>
          <w:sz w:val="24"/>
          <w:szCs w:val="24"/>
          <w:lang w:val="sr-Latn-RS"/>
        </w:rPr>
        <w:t xml:space="preserve"> </w:t>
      </w:r>
      <w:r w:rsidR="00F57D9F" w:rsidRPr="0052132E">
        <w:rPr>
          <w:rFonts w:ascii="Times New Roman" w:eastAsia="Times New Roman" w:hAnsi="Times New Roman" w:cs="Times New Roman"/>
          <w:color w:val="000000"/>
          <w:sz w:val="24"/>
          <w:szCs w:val="24"/>
          <w:lang w:val="sr-Latn-RS"/>
        </w:rPr>
        <w:t>Inera Asotic</w:t>
      </w:r>
    </w:p>
    <w:p w:rsidR="00122344" w:rsidRPr="0052132E" w:rsidRDefault="00122344" w:rsidP="00122344">
      <w:pPr>
        <w:spacing w:after="0" w:line="240" w:lineRule="auto"/>
        <w:jc w:val="both"/>
        <w:rPr>
          <w:rFonts w:ascii="Times New Roman" w:eastAsia="Times New Roman" w:hAnsi="Times New Roman" w:cs="Times New Roman"/>
          <w:color w:val="000000"/>
          <w:sz w:val="24"/>
          <w:szCs w:val="24"/>
          <w:lang w:val="sr-Latn-RS"/>
        </w:rPr>
      </w:pPr>
      <w:r w:rsidRPr="0052132E">
        <w:rPr>
          <w:rFonts w:ascii="Times New Roman" w:eastAsia="Times New Roman" w:hAnsi="Times New Roman" w:cs="Times New Roman"/>
          <w:color w:val="000000"/>
          <w:sz w:val="24"/>
          <w:szCs w:val="24"/>
          <w:lang w:val="sr-Latn-RS"/>
        </w:rPr>
        <w:t>VI</w:t>
      </w:r>
      <w:r w:rsidRPr="0052132E">
        <w:rPr>
          <w:rFonts w:ascii="Times New Roman" w:eastAsia="Times New Roman" w:hAnsi="Times New Roman" w:cs="Times New Roman"/>
          <w:color w:val="000000"/>
          <w:sz w:val="24"/>
          <w:szCs w:val="24"/>
          <w:vertAlign w:val="subscript"/>
          <w:lang w:val="sr-Latn-RS"/>
        </w:rPr>
        <w:t>1</w:t>
      </w:r>
      <w:r w:rsidR="00F57D9F" w:rsidRPr="0052132E">
        <w:rPr>
          <w:rFonts w:ascii="Times New Roman" w:eastAsia="Times New Roman" w:hAnsi="Times New Roman" w:cs="Times New Roman"/>
          <w:color w:val="000000"/>
          <w:sz w:val="24"/>
          <w:szCs w:val="24"/>
          <w:lang w:val="sr-Latn-RS"/>
        </w:rPr>
        <w:t xml:space="preserve">- Orhideta Taric </w:t>
      </w:r>
      <w:r w:rsidRPr="0052132E">
        <w:rPr>
          <w:rFonts w:ascii="Times New Roman" w:eastAsia="Times New Roman" w:hAnsi="Times New Roman" w:cs="Times New Roman"/>
          <w:color w:val="000000"/>
          <w:sz w:val="24"/>
          <w:szCs w:val="24"/>
          <w:lang w:val="sr-Latn-RS"/>
        </w:rPr>
        <w:t xml:space="preserve">-                                                                            </w:t>
      </w:r>
    </w:p>
    <w:p w:rsidR="00122344" w:rsidRPr="0052132E" w:rsidRDefault="00122344" w:rsidP="00122344">
      <w:pPr>
        <w:spacing w:after="0" w:line="240" w:lineRule="auto"/>
        <w:jc w:val="both"/>
        <w:rPr>
          <w:rFonts w:ascii="Times New Roman" w:eastAsia="Times New Roman" w:hAnsi="Times New Roman" w:cs="Times New Roman"/>
          <w:color w:val="000000"/>
          <w:sz w:val="24"/>
          <w:szCs w:val="24"/>
          <w:lang w:val="sr-Latn-RS"/>
        </w:rPr>
      </w:pPr>
      <w:r w:rsidRPr="0052132E">
        <w:rPr>
          <w:rFonts w:ascii="Times New Roman" w:eastAsia="Times New Roman" w:hAnsi="Times New Roman" w:cs="Times New Roman"/>
          <w:color w:val="000000"/>
          <w:sz w:val="24"/>
          <w:szCs w:val="24"/>
          <w:lang w:val="sr-Latn-RS"/>
        </w:rPr>
        <w:t>VI</w:t>
      </w:r>
      <w:r w:rsidRPr="0052132E">
        <w:rPr>
          <w:rFonts w:ascii="Times New Roman" w:eastAsia="Times New Roman" w:hAnsi="Times New Roman" w:cs="Times New Roman"/>
          <w:color w:val="000000"/>
          <w:sz w:val="24"/>
          <w:szCs w:val="24"/>
          <w:vertAlign w:val="subscript"/>
          <w:lang w:val="sr-Latn-RS"/>
        </w:rPr>
        <w:t>2</w:t>
      </w:r>
      <w:r w:rsidRPr="0052132E">
        <w:rPr>
          <w:rFonts w:ascii="Times New Roman" w:eastAsia="Times New Roman" w:hAnsi="Times New Roman" w:cs="Times New Roman"/>
          <w:color w:val="000000"/>
          <w:sz w:val="24"/>
          <w:szCs w:val="24"/>
          <w:lang w:val="sr-Latn-RS"/>
        </w:rPr>
        <w:t>-</w:t>
      </w:r>
      <w:r w:rsidR="00F57D9F" w:rsidRPr="0052132E">
        <w:rPr>
          <w:rFonts w:ascii="Times New Roman" w:eastAsia="Times New Roman" w:hAnsi="Times New Roman" w:cs="Times New Roman"/>
          <w:color w:val="000000"/>
          <w:sz w:val="24"/>
          <w:szCs w:val="24"/>
          <w:lang w:val="sr-Latn-RS"/>
        </w:rPr>
        <w:t>Sulejman Turković</w:t>
      </w:r>
      <w:r w:rsidRPr="0052132E">
        <w:rPr>
          <w:rFonts w:ascii="Times New Roman" w:eastAsia="Times New Roman" w:hAnsi="Times New Roman" w:cs="Times New Roman"/>
          <w:color w:val="000000"/>
          <w:sz w:val="24"/>
          <w:szCs w:val="24"/>
          <w:lang w:val="sr-Latn-RS"/>
        </w:rPr>
        <w:tab/>
        <w:t xml:space="preserve">       </w:t>
      </w:r>
    </w:p>
    <w:p w:rsidR="00122344" w:rsidRPr="0052132E" w:rsidRDefault="00122344" w:rsidP="00122344">
      <w:pPr>
        <w:spacing w:after="0" w:line="240" w:lineRule="auto"/>
        <w:jc w:val="both"/>
        <w:rPr>
          <w:rFonts w:ascii="Times New Roman" w:eastAsia="Times New Roman" w:hAnsi="Times New Roman" w:cs="Times New Roman"/>
          <w:color w:val="000000"/>
          <w:sz w:val="24"/>
          <w:szCs w:val="24"/>
          <w:lang w:val="sr-Latn-RS"/>
        </w:rPr>
      </w:pPr>
      <w:r w:rsidRPr="0052132E">
        <w:rPr>
          <w:rFonts w:ascii="Times New Roman" w:eastAsia="Times New Roman" w:hAnsi="Times New Roman" w:cs="Times New Roman"/>
          <w:color w:val="000000"/>
          <w:sz w:val="24"/>
          <w:szCs w:val="24"/>
          <w:lang w:val="sr-Latn-RS"/>
        </w:rPr>
        <w:t>VII</w:t>
      </w:r>
      <w:r w:rsidRPr="0052132E">
        <w:rPr>
          <w:rFonts w:ascii="Times New Roman" w:eastAsia="Times New Roman" w:hAnsi="Times New Roman" w:cs="Times New Roman"/>
          <w:color w:val="000000"/>
          <w:sz w:val="24"/>
          <w:szCs w:val="24"/>
          <w:vertAlign w:val="subscript"/>
          <w:lang w:val="sr-Latn-RS"/>
        </w:rPr>
        <w:t>1</w:t>
      </w:r>
      <w:r w:rsidRPr="0052132E">
        <w:rPr>
          <w:rFonts w:ascii="Times New Roman" w:eastAsia="Times New Roman" w:hAnsi="Times New Roman" w:cs="Times New Roman"/>
          <w:color w:val="000000"/>
          <w:sz w:val="24"/>
          <w:szCs w:val="24"/>
          <w:lang w:val="sr-Latn-RS"/>
        </w:rPr>
        <w:t>-</w:t>
      </w:r>
      <w:r w:rsidR="00F57D9F" w:rsidRPr="0052132E">
        <w:rPr>
          <w:rFonts w:ascii="Times New Roman" w:eastAsia="Times New Roman" w:hAnsi="Times New Roman" w:cs="Times New Roman"/>
          <w:color w:val="000000"/>
          <w:sz w:val="24"/>
          <w:szCs w:val="24"/>
          <w:lang w:val="sr-Latn-RS"/>
        </w:rPr>
        <w:t>Elvira Nikulić</w:t>
      </w:r>
    </w:p>
    <w:p w:rsidR="00122344" w:rsidRPr="0052132E" w:rsidRDefault="00122344" w:rsidP="00122344">
      <w:pPr>
        <w:spacing w:after="0" w:line="240" w:lineRule="auto"/>
        <w:jc w:val="both"/>
        <w:rPr>
          <w:rFonts w:ascii="Times New Roman" w:eastAsia="Times New Roman" w:hAnsi="Times New Roman" w:cs="Times New Roman"/>
          <w:color w:val="000000"/>
          <w:sz w:val="24"/>
          <w:szCs w:val="24"/>
          <w:lang w:val="sr-Latn-RS"/>
        </w:rPr>
      </w:pPr>
      <w:r w:rsidRPr="0052132E">
        <w:rPr>
          <w:rFonts w:ascii="Times New Roman" w:eastAsia="Times New Roman" w:hAnsi="Times New Roman" w:cs="Times New Roman"/>
          <w:color w:val="000000"/>
          <w:sz w:val="24"/>
          <w:szCs w:val="24"/>
          <w:lang w:val="sr-Latn-RS"/>
        </w:rPr>
        <w:t>VII</w:t>
      </w:r>
      <w:r w:rsidRPr="0052132E">
        <w:rPr>
          <w:rFonts w:ascii="Times New Roman" w:eastAsia="Times New Roman" w:hAnsi="Times New Roman" w:cs="Times New Roman"/>
          <w:color w:val="000000"/>
          <w:sz w:val="24"/>
          <w:szCs w:val="24"/>
          <w:vertAlign w:val="subscript"/>
          <w:lang w:val="sr-Latn-RS"/>
        </w:rPr>
        <w:t>2</w:t>
      </w:r>
      <w:r w:rsidRPr="0052132E">
        <w:rPr>
          <w:rFonts w:ascii="Times New Roman" w:eastAsia="Times New Roman" w:hAnsi="Times New Roman" w:cs="Times New Roman"/>
          <w:color w:val="000000"/>
          <w:sz w:val="24"/>
          <w:szCs w:val="24"/>
          <w:lang w:val="sr-Latn-RS"/>
        </w:rPr>
        <w:t xml:space="preserve"> – </w:t>
      </w:r>
      <w:r w:rsidR="00F57D9F" w:rsidRPr="0052132E">
        <w:rPr>
          <w:rFonts w:ascii="Times New Roman" w:eastAsia="Times New Roman" w:hAnsi="Times New Roman" w:cs="Times New Roman"/>
          <w:color w:val="000000"/>
          <w:sz w:val="24"/>
          <w:szCs w:val="24"/>
          <w:lang w:val="sr-Latn-RS"/>
        </w:rPr>
        <w:t>Harisa Pejčinović</w:t>
      </w:r>
    </w:p>
    <w:p w:rsidR="00122344" w:rsidRPr="0052132E" w:rsidRDefault="00122344" w:rsidP="00122344">
      <w:pPr>
        <w:spacing w:after="0" w:line="240" w:lineRule="auto"/>
        <w:jc w:val="both"/>
        <w:rPr>
          <w:rFonts w:ascii="Times New Roman" w:eastAsia="Times New Roman" w:hAnsi="Times New Roman" w:cs="Times New Roman"/>
          <w:color w:val="000000"/>
          <w:sz w:val="24"/>
          <w:szCs w:val="24"/>
          <w:lang w:val="sr-Latn-RS"/>
        </w:rPr>
      </w:pPr>
      <w:r w:rsidRPr="0052132E">
        <w:rPr>
          <w:rFonts w:ascii="Times New Roman" w:eastAsia="Times New Roman" w:hAnsi="Times New Roman" w:cs="Times New Roman"/>
          <w:color w:val="000000"/>
          <w:sz w:val="24"/>
          <w:szCs w:val="24"/>
          <w:lang w:val="sr-Latn-RS"/>
        </w:rPr>
        <w:t>VIII</w:t>
      </w:r>
      <w:r w:rsidRPr="0052132E">
        <w:rPr>
          <w:rFonts w:ascii="Times New Roman" w:eastAsia="Times New Roman" w:hAnsi="Times New Roman" w:cs="Times New Roman"/>
          <w:color w:val="000000"/>
          <w:sz w:val="24"/>
          <w:szCs w:val="24"/>
          <w:vertAlign w:val="subscript"/>
          <w:lang w:val="sr-Latn-RS"/>
        </w:rPr>
        <w:t>1</w:t>
      </w:r>
      <w:r w:rsidRPr="0052132E">
        <w:rPr>
          <w:rFonts w:ascii="Times New Roman" w:eastAsia="Times New Roman" w:hAnsi="Times New Roman" w:cs="Times New Roman"/>
          <w:color w:val="000000"/>
          <w:sz w:val="24"/>
          <w:szCs w:val="24"/>
          <w:lang w:val="sr-Latn-RS"/>
        </w:rPr>
        <w:t xml:space="preserve"> – </w:t>
      </w:r>
      <w:r w:rsidR="00F57D9F" w:rsidRPr="0052132E">
        <w:rPr>
          <w:rFonts w:ascii="Times New Roman" w:eastAsia="Times New Roman" w:hAnsi="Times New Roman" w:cs="Times New Roman"/>
          <w:color w:val="000000"/>
          <w:sz w:val="24"/>
          <w:szCs w:val="24"/>
          <w:lang w:val="sr-Latn-RS"/>
        </w:rPr>
        <w:t>Mersid Nuhović</w:t>
      </w:r>
    </w:p>
    <w:p w:rsidR="00122344" w:rsidRPr="0052132E" w:rsidRDefault="00122344" w:rsidP="00122344">
      <w:pPr>
        <w:spacing w:after="0" w:line="240" w:lineRule="auto"/>
        <w:jc w:val="both"/>
        <w:rPr>
          <w:rFonts w:ascii="Times New Roman" w:eastAsia="Times New Roman" w:hAnsi="Times New Roman" w:cs="Times New Roman"/>
          <w:color w:val="000000"/>
          <w:sz w:val="24"/>
          <w:szCs w:val="24"/>
          <w:lang w:val="sr-Latn-RS"/>
        </w:rPr>
      </w:pPr>
      <w:r w:rsidRPr="0052132E">
        <w:rPr>
          <w:rFonts w:ascii="Times New Roman" w:eastAsia="Times New Roman" w:hAnsi="Times New Roman" w:cs="Times New Roman"/>
          <w:color w:val="000000"/>
          <w:sz w:val="24"/>
          <w:szCs w:val="24"/>
          <w:lang w:val="sr-Latn-RS"/>
        </w:rPr>
        <w:t>VIII</w:t>
      </w:r>
      <w:r w:rsidRPr="0052132E">
        <w:rPr>
          <w:rFonts w:ascii="Times New Roman" w:eastAsia="Times New Roman" w:hAnsi="Times New Roman" w:cs="Times New Roman"/>
          <w:color w:val="000000"/>
          <w:sz w:val="24"/>
          <w:szCs w:val="24"/>
          <w:vertAlign w:val="subscript"/>
          <w:lang w:val="sr-Latn-RS"/>
        </w:rPr>
        <w:t>2</w:t>
      </w:r>
      <w:r w:rsidRPr="0052132E">
        <w:rPr>
          <w:rFonts w:ascii="Times New Roman" w:eastAsia="Times New Roman" w:hAnsi="Times New Roman" w:cs="Times New Roman"/>
          <w:color w:val="000000"/>
          <w:sz w:val="24"/>
          <w:szCs w:val="24"/>
          <w:lang w:val="sr-Latn-RS"/>
        </w:rPr>
        <w:t xml:space="preserve">- </w:t>
      </w:r>
      <w:r w:rsidR="00F57D9F" w:rsidRPr="0052132E">
        <w:rPr>
          <w:rFonts w:ascii="Times New Roman" w:eastAsia="Times New Roman" w:hAnsi="Times New Roman" w:cs="Times New Roman"/>
          <w:color w:val="000000"/>
          <w:sz w:val="24"/>
          <w:szCs w:val="24"/>
          <w:lang w:val="sr-Latn-RS"/>
        </w:rPr>
        <w:t>Edin Etović</w:t>
      </w:r>
    </w:p>
    <w:p w:rsidR="00054764" w:rsidRPr="0052132E" w:rsidRDefault="00054764" w:rsidP="003526FC">
      <w:pPr>
        <w:spacing w:after="0" w:line="240" w:lineRule="auto"/>
        <w:rPr>
          <w:rFonts w:ascii="Times New Roman" w:eastAsia="Times New Roman" w:hAnsi="Times New Roman" w:cs="Times New Roman"/>
          <w:color w:val="339966"/>
          <w:lang w:val="sr-Latn-RS"/>
        </w:rPr>
      </w:pPr>
    </w:p>
    <w:p w:rsidR="003526FC" w:rsidRPr="0052132E" w:rsidRDefault="003526FC" w:rsidP="003526FC">
      <w:pPr>
        <w:spacing w:after="0" w:line="240" w:lineRule="auto"/>
        <w:rPr>
          <w:rFonts w:ascii="Times New Roman" w:eastAsia="Times New Roman" w:hAnsi="Times New Roman" w:cs="Times New Roman"/>
          <w:sz w:val="24"/>
          <w:szCs w:val="24"/>
          <w:lang w:val="sr-Latn-RS"/>
        </w:rPr>
      </w:pPr>
      <w:r w:rsidRPr="0052132E">
        <w:rPr>
          <w:rFonts w:ascii="Times New Roman" w:eastAsia="Times New Roman" w:hAnsi="Times New Roman" w:cs="Times New Roman"/>
          <w:b/>
          <w:sz w:val="24"/>
          <w:szCs w:val="24"/>
          <w:lang w:val="sr-Latn-RS"/>
        </w:rPr>
        <w:t xml:space="preserve">       Rukovodioci učeničkih organizacija</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8"/>
        <w:gridCol w:w="3919"/>
      </w:tblGrid>
      <w:tr w:rsidR="003526FC" w:rsidRPr="0052132E" w:rsidTr="007F1101">
        <w:trPr>
          <w:trHeight w:val="253"/>
        </w:trPr>
        <w:tc>
          <w:tcPr>
            <w:tcW w:w="2348" w:type="dxa"/>
          </w:tcPr>
          <w:p w:rsidR="003526FC" w:rsidRPr="0052132E" w:rsidRDefault="003526FC" w:rsidP="003526FC">
            <w:pPr>
              <w:spacing w:after="0" w:line="240" w:lineRule="auto"/>
              <w:rPr>
                <w:rFonts w:ascii="Times New Roman" w:eastAsia="Times New Roman" w:hAnsi="Times New Roman" w:cs="Times New Roman"/>
                <w:color w:val="000000"/>
                <w:lang w:val="sr-Latn-RS"/>
              </w:rPr>
            </w:pPr>
            <w:r w:rsidRPr="0052132E">
              <w:rPr>
                <w:rFonts w:ascii="Times New Roman" w:eastAsia="Times New Roman" w:hAnsi="Times New Roman" w:cs="Times New Roman"/>
                <w:color w:val="000000"/>
                <w:lang w:val="sr-Latn-RS"/>
              </w:rPr>
              <w:t>Učenički parlament</w:t>
            </w:r>
          </w:p>
        </w:tc>
        <w:tc>
          <w:tcPr>
            <w:tcW w:w="3919" w:type="dxa"/>
          </w:tcPr>
          <w:p w:rsidR="003526FC" w:rsidRPr="0052132E" w:rsidRDefault="003526FC" w:rsidP="003526FC">
            <w:pPr>
              <w:spacing w:after="0" w:line="240" w:lineRule="auto"/>
              <w:rPr>
                <w:rFonts w:ascii="Times New Roman" w:eastAsia="Times New Roman" w:hAnsi="Times New Roman" w:cs="Times New Roman"/>
                <w:color w:val="000000"/>
                <w:lang w:val="sr-Latn-RS"/>
              </w:rPr>
            </w:pPr>
            <w:r w:rsidRPr="0052132E">
              <w:rPr>
                <w:rFonts w:ascii="Times New Roman" w:eastAsia="Times New Roman" w:hAnsi="Times New Roman" w:cs="Times New Roman"/>
                <w:color w:val="000000"/>
                <w:lang w:val="sr-Latn-RS"/>
              </w:rPr>
              <w:t>Učenici 7 i 8 razreda</w:t>
            </w:r>
          </w:p>
        </w:tc>
      </w:tr>
      <w:tr w:rsidR="007F1101" w:rsidRPr="0052132E" w:rsidTr="007F1101">
        <w:trPr>
          <w:trHeight w:val="390"/>
        </w:trPr>
        <w:tc>
          <w:tcPr>
            <w:tcW w:w="2348" w:type="dxa"/>
          </w:tcPr>
          <w:p w:rsidR="007F1101" w:rsidRPr="0052132E" w:rsidRDefault="007F1101" w:rsidP="003526FC">
            <w:pPr>
              <w:spacing w:after="0" w:line="240" w:lineRule="auto"/>
              <w:rPr>
                <w:rFonts w:ascii="Times New Roman" w:eastAsia="Times New Roman" w:hAnsi="Times New Roman" w:cs="Times New Roman"/>
                <w:color w:val="000000"/>
                <w:lang w:val="sr-Latn-RS"/>
              </w:rPr>
            </w:pPr>
            <w:r w:rsidRPr="0052132E">
              <w:rPr>
                <w:rFonts w:ascii="Times New Roman" w:eastAsia="Times New Roman" w:hAnsi="Times New Roman" w:cs="Times New Roman"/>
                <w:color w:val="000000"/>
                <w:lang w:val="sr-Latn-RS"/>
              </w:rPr>
              <w:t xml:space="preserve">Predsednik </w:t>
            </w:r>
          </w:p>
        </w:tc>
        <w:tc>
          <w:tcPr>
            <w:tcW w:w="3919" w:type="dxa"/>
          </w:tcPr>
          <w:p w:rsidR="007F1101" w:rsidRPr="0052132E" w:rsidRDefault="00F57D9F" w:rsidP="003526FC">
            <w:pPr>
              <w:spacing w:after="0" w:line="240" w:lineRule="auto"/>
              <w:rPr>
                <w:rFonts w:ascii="Times New Roman" w:eastAsia="Times New Roman" w:hAnsi="Times New Roman" w:cs="Times New Roman"/>
                <w:color w:val="000000"/>
                <w:lang w:val="sr-Latn-RS"/>
              </w:rPr>
            </w:pPr>
            <w:r w:rsidRPr="0052132E">
              <w:rPr>
                <w:rFonts w:ascii="Times New Roman" w:eastAsia="Times New Roman" w:hAnsi="Times New Roman" w:cs="Times New Roman"/>
                <w:color w:val="000000"/>
                <w:lang w:val="sr-Latn-RS"/>
              </w:rPr>
              <w:t>Berina Lekić</w:t>
            </w:r>
          </w:p>
        </w:tc>
      </w:tr>
    </w:tbl>
    <w:p w:rsidR="003526FC" w:rsidRPr="0052132E" w:rsidRDefault="003526FC" w:rsidP="003526FC">
      <w:pPr>
        <w:spacing w:after="0" w:line="240" w:lineRule="auto"/>
        <w:ind w:right="462"/>
        <w:jc w:val="both"/>
        <w:rPr>
          <w:rFonts w:ascii="Times New Roman" w:eastAsia="Times New Roman" w:hAnsi="Times New Roman" w:cs="Times New Roman"/>
          <w:color w:val="000000"/>
          <w:lang w:val="sr-Latn-RS"/>
        </w:rPr>
      </w:pPr>
    </w:p>
    <w:p w:rsidR="003526FC" w:rsidRDefault="003526FC" w:rsidP="003526FC">
      <w:pPr>
        <w:spacing w:after="0" w:line="240" w:lineRule="auto"/>
        <w:rPr>
          <w:rFonts w:ascii="Times New Roman" w:eastAsia="Times New Roman" w:hAnsi="Times New Roman" w:cs="Times New Roman"/>
          <w:sz w:val="24"/>
          <w:szCs w:val="24"/>
          <w:lang w:val="sr-Latn-RS"/>
        </w:rPr>
      </w:pPr>
    </w:p>
    <w:p w:rsidR="00F40E80" w:rsidRDefault="00F40E80" w:rsidP="003526FC">
      <w:pPr>
        <w:spacing w:after="0" w:line="240" w:lineRule="auto"/>
        <w:rPr>
          <w:rFonts w:ascii="Times New Roman" w:eastAsia="Times New Roman" w:hAnsi="Times New Roman" w:cs="Times New Roman"/>
          <w:sz w:val="24"/>
          <w:szCs w:val="24"/>
          <w:lang w:val="sr-Latn-RS"/>
        </w:rPr>
      </w:pPr>
    </w:p>
    <w:p w:rsidR="00F40E80" w:rsidRDefault="00F40E80" w:rsidP="003526FC">
      <w:pPr>
        <w:spacing w:after="0" w:line="240" w:lineRule="auto"/>
        <w:rPr>
          <w:rFonts w:ascii="Times New Roman" w:eastAsia="Times New Roman" w:hAnsi="Times New Roman" w:cs="Times New Roman"/>
          <w:sz w:val="24"/>
          <w:szCs w:val="24"/>
          <w:lang w:val="sr-Latn-RS"/>
        </w:rPr>
      </w:pPr>
    </w:p>
    <w:p w:rsidR="00F40E80" w:rsidRDefault="00F40E80" w:rsidP="003526FC">
      <w:pPr>
        <w:spacing w:after="0" w:line="240" w:lineRule="auto"/>
        <w:rPr>
          <w:rFonts w:ascii="Times New Roman" w:eastAsia="Times New Roman" w:hAnsi="Times New Roman" w:cs="Times New Roman"/>
          <w:sz w:val="24"/>
          <w:szCs w:val="24"/>
          <w:lang w:val="sr-Latn-RS"/>
        </w:rPr>
      </w:pPr>
    </w:p>
    <w:p w:rsidR="00F40E80" w:rsidRDefault="00F40E80" w:rsidP="003526FC">
      <w:pPr>
        <w:spacing w:after="0" w:line="240" w:lineRule="auto"/>
        <w:rPr>
          <w:rFonts w:ascii="Times New Roman" w:eastAsia="Times New Roman" w:hAnsi="Times New Roman" w:cs="Times New Roman"/>
          <w:sz w:val="24"/>
          <w:szCs w:val="24"/>
          <w:lang w:val="sr-Latn-RS"/>
        </w:rPr>
      </w:pPr>
    </w:p>
    <w:p w:rsidR="00F40E80" w:rsidRDefault="00F40E80" w:rsidP="003526FC">
      <w:pPr>
        <w:spacing w:after="0" w:line="240" w:lineRule="auto"/>
        <w:rPr>
          <w:rFonts w:ascii="Times New Roman" w:eastAsia="Times New Roman" w:hAnsi="Times New Roman" w:cs="Times New Roman"/>
          <w:sz w:val="24"/>
          <w:szCs w:val="24"/>
          <w:lang w:val="sr-Latn-RS"/>
        </w:rPr>
      </w:pPr>
    </w:p>
    <w:p w:rsidR="00F40E80" w:rsidRDefault="00F40E80" w:rsidP="003526FC">
      <w:pPr>
        <w:spacing w:after="0" w:line="240" w:lineRule="auto"/>
        <w:rPr>
          <w:rFonts w:ascii="Times New Roman" w:eastAsia="Times New Roman" w:hAnsi="Times New Roman" w:cs="Times New Roman"/>
          <w:sz w:val="24"/>
          <w:szCs w:val="24"/>
          <w:lang w:val="sr-Latn-RS"/>
        </w:rPr>
      </w:pPr>
    </w:p>
    <w:p w:rsidR="00F40E80" w:rsidRDefault="00F40E80" w:rsidP="003526FC">
      <w:pPr>
        <w:spacing w:after="0" w:line="240" w:lineRule="auto"/>
        <w:rPr>
          <w:rFonts w:ascii="Times New Roman" w:eastAsia="Times New Roman" w:hAnsi="Times New Roman" w:cs="Times New Roman"/>
          <w:sz w:val="24"/>
          <w:szCs w:val="24"/>
          <w:lang w:val="sr-Latn-RS"/>
        </w:rPr>
      </w:pPr>
    </w:p>
    <w:p w:rsidR="00F40E80" w:rsidRDefault="00F40E80" w:rsidP="003526FC">
      <w:pPr>
        <w:spacing w:after="0" w:line="240" w:lineRule="auto"/>
        <w:rPr>
          <w:rFonts w:ascii="Times New Roman" w:eastAsia="Times New Roman" w:hAnsi="Times New Roman" w:cs="Times New Roman"/>
          <w:sz w:val="24"/>
          <w:szCs w:val="24"/>
          <w:lang w:val="sr-Latn-RS"/>
        </w:rPr>
      </w:pPr>
    </w:p>
    <w:p w:rsidR="00F40E80" w:rsidRPr="0052132E" w:rsidRDefault="00F40E80" w:rsidP="003526FC">
      <w:pPr>
        <w:spacing w:after="0" w:line="240" w:lineRule="auto"/>
        <w:rPr>
          <w:rFonts w:ascii="Times New Roman" w:eastAsia="Times New Roman" w:hAnsi="Times New Roman" w:cs="Times New Roman"/>
          <w:sz w:val="24"/>
          <w:szCs w:val="24"/>
          <w:lang w:val="sr-Latn-RS"/>
        </w:rPr>
      </w:pPr>
    </w:p>
    <w:p w:rsidR="003526FC" w:rsidRPr="00F40E80" w:rsidRDefault="003526FC" w:rsidP="00F40E80">
      <w:pPr>
        <w:pStyle w:val="Heading2"/>
      </w:pPr>
      <w:bookmarkStart w:id="28" w:name="_Toc115335035"/>
      <w:r w:rsidRPr="00F40E80">
        <w:lastRenderedPageBreak/>
        <w:t>4.4. STRUKTURA I RASPORED OBAVEZA NASTAVNIKA, VASPITAČA I STRUČNIH SARADNIKA U OKVIRU RADNE NEDELjE</w:t>
      </w:r>
      <w:bookmarkEnd w:id="28"/>
      <w:r w:rsidRPr="00F40E80">
        <w:t xml:space="preserve"> </w:t>
      </w:r>
    </w:p>
    <w:p w:rsidR="003526FC" w:rsidRPr="0052132E" w:rsidRDefault="003526FC" w:rsidP="003526FC">
      <w:pPr>
        <w:spacing w:after="0" w:line="240" w:lineRule="auto"/>
        <w:jc w:val="both"/>
        <w:rPr>
          <w:rFonts w:ascii="Times New Roman" w:eastAsia="Times New Roman" w:hAnsi="Times New Roman" w:cs="Times New Roman"/>
          <w:b/>
          <w:sz w:val="24"/>
          <w:szCs w:val="24"/>
          <w:lang w:val="sr-Latn-RS"/>
        </w:rPr>
      </w:pPr>
    </w:p>
    <w:p w:rsidR="003526FC" w:rsidRPr="0052132E" w:rsidRDefault="003526FC" w:rsidP="003526FC">
      <w:pPr>
        <w:spacing w:after="0" w:line="240" w:lineRule="auto"/>
        <w:ind w:firstLine="720"/>
        <w:jc w:val="both"/>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Direktor je pre početka školske godine svim zaposlenim nastavnicima, vaspitačima i stručnim saradnicima uradio strukturu 40-časovne radne nedelјe, u skladu sa stručnom spremom i potrebama škole.</w:t>
      </w:r>
    </w:p>
    <w:p w:rsidR="003526FC" w:rsidRPr="0052132E" w:rsidRDefault="003526FC" w:rsidP="003526FC">
      <w:pPr>
        <w:spacing w:after="0" w:line="240" w:lineRule="auto"/>
        <w:rPr>
          <w:rFonts w:ascii="Times New Roman" w:eastAsia="Times New Roman" w:hAnsi="Times New Roman" w:cs="Times New Roman"/>
          <w:b/>
          <w:bCs/>
          <w:sz w:val="24"/>
          <w:szCs w:val="24"/>
          <w:lang w:val="sr-Latn-RS"/>
        </w:rPr>
      </w:pPr>
    </w:p>
    <w:p w:rsidR="003526FC" w:rsidRPr="00F40E80" w:rsidRDefault="003526FC" w:rsidP="00F40E80">
      <w:pPr>
        <w:pStyle w:val="Heading2"/>
      </w:pPr>
      <w:bookmarkStart w:id="29" w:name="_Toc115335036"/>
      <w:r w:rsidRPr="00F40E80">
        <w:t xml:space="preserve">4.5. </w:t>
      </w:r>
      <w:r w:rsidR="00054764" w:rsidRPr="00F40E80">
        <w:t>ŠKOLSKI KALENDAR ZNAČAJNIH AKTIVNOSTI U ŠKOLI</w:t>
      </w:r>
      <w:bookmarkEnd w:id="29"/>
    </w:p>
    <w:p w:rsidR="003526FC" w:rsidRPr="0052132E" w:rsidRDefault="003526FC" w:rsidP="003526FC">
      <w:pPr>
        <w:spacing w:after="0" w:line="240" w:lineRule="auto"/>
        <w:jc w:val="both"/>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 xml:space="preserve">  </w:t>
      </w:r>
    </w:p>
    <w:tbl>
      <w:tblPr>
        <w:tblW w:w="47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31"/>
      </w:tblGrid>
      <w:tr w:rsidR="003526FC" w:rsidRPr="0052132E" w:rsidTr="003526FC">
        <w:tc>
          <w:tcPr>
            <w:tcW w:w="4731" w:type="dxa"/>
          </w:tcPr>
          <w:p w:rsidR="003526FC" w:rsidRPr="0052132E" w:rsidRDefault="003526FC" w:rsidP="003526FC">
            <w:pPr>
              <w:spacing w:after="0" w:line="240" w:lineRule="auto"/>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Početak školske godine</w:t>
            </w:r>
          </w:p>
        </w:tc>
      </w:tr>
      <w:tr w:rsidR="003526FC" w:rsidRPr="0052132E" w:rsidTr="003526FC">
        <w:trPr>
          <w:trHeight w:val="285"/>
        </w:trPr>
        <w:tc>
          <w:tcPr>
            <w:tcW w:w="4731" w:type="dxa"/>
          </w:tcPr>
          <w:p w:rsidR="003526FC" w:rsidRPr="0052132E" w:rsidRDefault="003526FC" w:rsidP="003526FC">
            <w:pPr>
              <w:spacing w:after="0" w:line="240" w:lineRule="auto"/>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Početak prvog polugodišta</w:t>
            </w:r>
          </w:p>
        </w:tc>
      </w:tr>
      <w:tr w:rsidR="003526FC" w:rsidRPr="0052132E" w:rsidTr="003526FC">
        <w:trPr>
          <w:trHeight w:val="120"/>
        </w:trPr>
        <w:tc>
          <w:tcPr>
            <w:tcW w:w="4731" w:type="dxa"/>
          </w:tcPr>
          <w:p w:rsidR="003526FC" w:rsidRPr="0052132E" w:rsidRDefault="003526FC" w:rsidP="003526FC">
            <w:pPr>
              <w:spacing w:after="0" w:line="240" w:lineRule="auto"/>
              <w:rPr>
                <w:rFonts w:ascii="Times New Roman" w:eastAsia="Times New Roman" w:hAnsi="Times New Roman" w:cs="Times New Roman"/>
                <w:lang w:val="sr-Latn-RS"/>
              </w:rPr>
            </w:pPr>
            <w:r w:rsidRPr="0052132E">
              <w:rPr>
                <w:rFonts w:ascii="Times New Roman" w:eastAsia="Times New Roman" w:hAnsi="Times New Roman" w:cs="Times New Roman"/>
                <w:lang w:val="sr-Latn-RS"/>
              </w:rPr>
              <w:t>Dan škole</w:t>
            </w:r>
          </w:p>
        </w:tc>
      </w:tr>
      <w:tr w:rsidR="003526FC" w:rsidRPr="0052132E" w:rsidTr="003526FC">
        <w:trPr>
          <w:trHeight w:val="135"/>
        </w:trPr>
        <w:tc>
          <w:tcPr>
            <w:tcW w:w="4731" w:type="dxa"/>
          </w:tcPr>
          <w:p w:rsidR="003526FC" w:rsidRPr="0052132E" w:rsidRDefault="003526FC" w:rsidP="003526FC">
            <w:pPr>
              <w:spacing w:after="0" w:line="240" w:lineRule="auto"/>
              <w:rPr>
                <w:rFonts w:ascii="Times New Roman" w:eastAsia="Times New Roman" w:hAnsi="Times New Roman" w:cs="Times New Roman"/>
                <w:lang w:val="sr-Latn-RS"/>
              </w:rPr>
            </w:pPr>
            <w:r w:rsidRPr="0052132E">
              <w:rPr>
                <w:rFonts w:ascii="Times New Roman" w:eastAsia="Times New Roman" w:hAnsi="Times New Roman" w:cs="Times New Roman"/>
                <w:lang w:val="sr-Latn-RS"/>
              </w:rPr>
              <w:t>Dan Sandžaka</w:t>
            </w:r>
          </w:p>
        </w:tc>
      </w:tr>
      <w:tr w:rsidR="003526FC" w:rsidRPr="0052132E" w:rsidTr="003526FC">
        <w:trPr>
          <w:trHeight w:val="300"/>
        </w:trPr>
        <w:tc>
          <w:tcPr>
            <w:tcW w:w="4731" w:type="dxa"/>
          </w:tcPr>
          <w:p w:rsidR="003526FC" w:rsidRPr="0052132E" w:rsidRDefault="003526FC" w:rsidP="003526FC">
            <w:pPr>
              <w:spacing w:after="0" w:line="240" w:lineRule="auto"/>
              <w:rPr>
                <w:rFonts w:ascii="Times New Roman" w:eastAsia="Times New Roman" w:hAnsi="Times New Roman" w:cs="Times New Roman"/>
                <w:lang w:val="sr-Latn-RS"/>
              </w:rPr>
            </w:pPr>
            <w:r w:rsidRPr="0052132E">
              <w:rPr>
                <w:rFonts w:ascii="Times New Roman" w:eastAsia="Times New Roman" w:hAnsi="Times New Roman" w:cs="Times New Roman"/>
                <w:lang w:val="sr-Latn-RS"/>
              </w:rPr>
              <w:t>Školska slava – Sveti Sava</w:t>
            </w:r>
          </w:p>
        </w:tc>
      </w:tr>
      <w:tr w:rsidR="003526FC" w:rsidRPr="0052132E" w:rsidTr="003526FC">
        <w:trPr>
          <w:trHeight w:val="255"/>
        </w:trPr>
        <w:tc>
          <w:tcPr>
            <w:tcW w:w="4731" w:type="dxa"/>
          </w:tcPr>
          <w:p w:rsidR="003526FC" w:rsidRPr="0052132E" w:rsidRDefault="003526FC" w:rsidP="003526FC">
            <w:pPr>
              <w:spacing w:after="0" w:line="240" w:lineRule="auto"/>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Prvi klasifikacioni period</w:t>
            </w:r>
          </w:p>
        </w:tc>
      </w:tr>
      <w:tr w:rsidR="003526FC" w:rsidRPr="0052132E" w:rsidTr="003526FC">
        <w:tc>
          <w:tcPr>
            <w:tcW w:w="4731" w:type="dxa"/>
          </w:tcPr>
          <w:p w:rsidR="003526FC" w:rsidRPr="0052132E" w:rsidRDefault="003526FC" w:rsidP="003526FC">
            <w:pPr>
              <w:spacing w:after="0" w:line="240" w:lineRule="auto"/>
              <w:rPr>
                <w:rFonts w:ascii="Times New Roman" w:eastAsia="Times New Roman" w:hAnsi="Times New Roman" w:cs="Times New Roman"/>
                <w:lang w:val="sr-Latn-RS"/>
              </w:rPr>
            </w:pPr>
            <w:r w:rsidRPr="0052132E">
              <w:rPr>
                <w:rFonts w:ascii="Times New Roman" w:eastAsia="Times New Roman" w:hAnsi="Times New Roman" w:cs="Times New Roman"/>
                <w:lang w:val="sr-Latn-RS"/>
              </w:rPr>
              <w:t>Dan prosvetnih radnika</w:t>
            </w:r>
          </w:p>
        </w:tc>
      </w:tr>
      <w:tr w:rsidR="003526FC" w:rsidRPr="0052132E" w:rsidTr="003526FC">
        <w:tc>
          <w:tcPr>
            <w:tcW w:w="4731" w:type="dxa"/>
          </w:tcPr>
          <w:p w:rsidR="003526FC" w:rsidRPr="0052132E" w:rsidRDefault="003526FC" w:rsidP="003526FC">
            <w:pPr>
              <w:spacing w:after="0" w:line="240" w:lineRule="auto"/>
              <w:rPr>
                <w:rFonts w:ascii="Times New Roman" w:eastAsia="Times New Roman" w:hAnsi="Times New Roman" w:cs="Times New Roman"/>
                <w:lang w:val="sr-Latn-RS"/>
              </w:rPr>
            </w:pPr>
            <w:r w:rsidRPr="0052132E">
              <w:rPr>
                <w:rFonts w:ascii="Times New Roman" w:eastAsia="Times New Roman" w:hAnsi="Times New Roman" w:cs="Times New Roman"/>
                <w:lang w:val="sr-Latn-RS"/>
              </w:rPr>
              <w:t>Dečja nedelјa</w:t>
            </w:r>
          </w:p>
        </w:tc>
      </w:tr>
      <w:tr w:rsidR="003526FC" w:rsidRPr="0052132E" w:rsidTr="003526FC">
        <w:tc>
          <w:tcPr>
            <w:tcW w:w="4731" w:type="dxa"/>
          </w:tcPr>
          <w:p w:rsidR="003526FC" w:rsidRPr="0052132E" w:rsidRDefault="003526FC" w:rsidP="003526FC">
            <w:pPr>
              <w:spacing w:after="0" w:line="240" w:lineRule="auto"/>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Kraj prvog pougodišta</w:t>
            </w:r>
          </w:p>
        </w:tc>
      </w:tr>
      <w:tr w:rsidR="003526FC" w:rsidRPr="0052132E" w:rsidTr="003526FC">
        <w:tc>
          <w:tcPr>
            <w:tcW w:w="4731" w:type="dxa"/>
          </w:tcPr>
          <w:p w:rsidR="003526FC" w:rsidRPr="0052132E" w:rsidRDefault="003526FC" w:rsidP="003526FC">
            <w:pPr>
              <w:spacing w:after="0" w:line="240" w:lineRule="auto"/>
              <w:jc w:val="both"/>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Podela knjižica za prvo polugodište</w:t>
            </w:r>
          </w:p>
        </w:tc>
      </w:tr>
      <w:tr w:rsidR="003526FC" w:rsidRPr="0052132E" w:rsidTr="003526FC">
        <w:tc>
          <w:tcPr>
            <w:tcW w:w="4731" w:type="dxa"/>
          </w:tcPr>
          <w:p w:rsidR="003526FC" w:rsidRPr="0052132E" w:rsidRDefault="003526FC" w:rsidP="003526FC">
            <w:pPr>
              <w:spacing w:after="0" w:line="240" w:lineRule="auto"/>
              <w:rPr>
                <w:rFonts w:ascii="Times New Roman" w:eastAsia="Times New Roman" w:hAnsi="Times New Roman" w:cs="Times New Roman"/>
                <w:lang w:val="sr-Latn-RS"/>
              </w:rPr>
            </w:pPr>
            <w:r w:rsidRPr="0052132E">
              <w:rPr>
                <w:rFonts w:ascii="Times New Roman" w:eastAsia="Times New Roman" w:hAnsi="Times New Roman" w:cs="Times New Roman"/>
                <w:lang w:val="sr-Latn-RS"/>
              </w:rPr>
              <w:t>Letnji raspust za učenike</w:t>
            </w:r>
          </w:p>
        </w:tc>
      </w:tr>
      <w:tr w:rsidR="003526FC" w:rsidRPr="0052132E" w:rsidTr="003526FC">
        <w:tc>
          <w:tcPr>
            <w:tcW w:w="4731" w:type="dxa"/>
          </w:tcPr>
          <w:p w:rsidR="003526FC" w:rsidRPr="0052132E" w:rsidRDefault="003526FC" w:rsidP="003526FC">
            <w:pPr>
              <w:spacing w:after="0" w:line="240" w:lineRule="auto"/>
              <w:jc w:val="both"/>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Zimski raspust</w:t>
            </w:r>
          </w:p>
        </w:tc>
      </w:tr>
      <w:tr w:rsidR="003526FC" w:rsidRPr="0052132E" w:rsidTr="003526FC">
        <w:tc>
          <w:tcPr>
            <w:tcW w:w="4731" w:type="dxa"/>
          </w:tcPr>
          <w:p w:rsidR="003526FC" w:rsidRPr="0052132E" w:rsidRDefault="003526FC" w:rsidP="003526FC">
            <w:pPr>
              <w:spacing w:after="0" w:line="240" w:lineRule="auto"/>
              <w:jc w:val="both"/>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Početak drugog polugodišta</w:t>
            </w:r>
          </w:p>
        </w:tc>
      </w:tr>
      <w:tr w:rsidR="003526FC" w:rsidRPr="0052132E" w:rsidTr="003526FC">
        <w:trPr>
          <w:trHeight w:val="150"/>
        </w:trPr>
        <w:tc>
          <w:tcPr>
            <w:tcW w:w="4731" w:type="dxa"/>
          </w:tcPr>
          <w:p w:rsidR="003526FC" w:rsidRPr="0052132E" w:rsidRDefault="003526FC" w:rsidP="003526FC">
            <w:pPr>
              <w:spacing w:after="0" w:line="240" w:lineRule="auto"/>
              <w:jc w:val="both"/>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Drugi klasifikacioni period</w:t>
            </w:r>
          </w:p>
        </w:tc>
      </w:tr>
      <w:tr w:rsidR="003526FC" w:rsidRPr="0052132E" w:rsidTr="003526FC">
        <w:trPr>
          <w:trHeight w:val="120"/>
        </w:trPr>
        <w:tc>
          <w:tcPr>
            <w:tcW w:w="4731" w:type="dxa"/>
          </w:tcPr>
          <w:p w:rsidR="003526FC" w:rsidRPr="0052132E" w:rsidRDefault="003526FC" w:rsidP="003526FC">
            <w:pPr>
              <w:spacing w:after="0" w:line="240" w:lineRule="auto"/>
              <w:jc w:val="both"/>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Dan Bošnjačke nacionalne  zastave</w:t>
            </w:r>
          </w:p>
        </w:tc>
      </w:tr>
      <w:tr w:rsidR="003526FC" w:rsidRPr="0052132E" w:rsidTr="003526FC">
        <w:tc>
          <w:tcPr>
            <w:tcW w:w="4731" w:type="dxa"/>
          </w:tcPr>
          <w:p w:rsidR="003526FC" w:rsidRPr="0052132E" w:rsidRDefault="003526FC" w:rsidP="003526FC">
            <w:pPr>
              <w:spacing w:after="0" w:line="240" w:lineRule="auto"/>
              <w:jc w:val="both"/>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Kraj drugog polugodišta za 8. razred</w:t>
            </w:r>
          </w:p>
        </w:tc>
      </w:tr>
      <w:tr w:rsidR="003526FC" w:rsidRPr="0052132E" w:rsidTr="003526FC">
        <w:tc>
          <w:tcPr>
            <w:tcW w:w="4731" w:type="dxa"/>
          </w:tcPr>
          <w:p w:rsidR="003526FC" w:rsidRPr="0052132E" w:rsidRDefault="003526FC" w:rsidP="003526FC">
            <w:pPr>
              <w:spacing w:after="0" w:line="240" w:lineRule="auto"/>
              <w:jc w:val="both"/>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Kraj drugog polugodišta za 1-7. razred</w:t>
            </w:r>
          </w:p>
        </w:tc>
      </w:tr>
      <w:tr w:rsidR="003526FC" w:rsidRPr="0052132E" w:rsidTr="003526FC">
        <w:tc>
          <w:tcPr>
            <w:tcW w:w="4731" w:type="dxa"/>
          </w:tcPr>
          <w:p w:rsidR="003526FC" w:rsidRPr="0052132E" w:rsidRDefault="003526FC" w:rsidP="003526FC">
            <w:pPr>
              <w:spacing w:after="0" w:line="240" w:lineRule="auto"/>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Podela svedočanstava za 8. razred</w:t>
            </w:r>
          </w:p>
        </w:tc>
      </w:tr>
      <w:tr w:rsidR="003526FC" w:rsidRPr="0052132E" w:rsidTr="003526FC">
        <w:tc>
          <w:tcPr>
            <w:tcW w:w="4731" w:type="dxa"/>
          </w:tcPr>
          <w:p w:rsidR="003526FC" w:rsidRPr="0052132E" w:rsidRDefault="003526FC" w:rsidP="003526FC">
            <w:pPr>
              <w:spacing w:after="0" w:line="240" w:lineRule="auto"/>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Podela knjižica od 1. do 7. razreda</w:t>
            </w:r>
          </w:p>
        </w:tc>
      </w:tr>
      <w:tr w:rsidR="003526FC" w:rsidRPr="0052132E" w:rsidTr="003526FC">
        <w:tc>
          <w:tcPr>
            <w:tcW w:w="4731" w:type="dxa"/>
          </w:tcPr>
          <w:p w:rsidR="003526FC" w:rsidRPr="0052132E" w:rsidRDefault="003526FC" w:rsidP="003526FC">
            <w:pPr>
              <w:spacing w:after="0" w:line="240" w:lineRule="auto"/>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Pripremna nastava za 8. razred</w:t>
            </w:r>
          </w:p>
        </w:tc>
      </w:tr>
      <w:tr w:rsidR="003526FC" w:rsidRPr="0052132E" w:rsidTr="003526FC">
        <w:tc>
          <w:tcPr>
            <w:tcW w:w="4731" w:type="dxa"/>
          </w:tcPr>
          <w:p w:rsidR="003526FC" w:rsidRPr="0052132E" w:rsidRDefault="003526FC" w:rsidP="003526FC">
            <w:pPr>
              <w:spacing w:after="0" w:line="240" w:lineRule="auto"/>
              <w:rPr>
                <w:rFonts w:ascii="Times New Roman" w:eastAsia="Times New Roman" w:hAnsi="Times New Roman" w:cs="Times New Roman"/>
                <w:lang w:val="sr-Latn-RS"/>
              </w:rPr>
            </w:pPr>
            <w:r w:rsidRPr="0052132E">
              <w:rPr>
                <w:rFonts w:ascii="Times New Roman" w:eastAsia="Times New Roman" w:hAnsi="Times New Roman" w:cs="Times New Roman"/>
                <w:lang w:val="sr-Latn-RS"/>
              </w:rPr>
              <w:t>Popravni i razredni ispiti za 8. razred</w:t>
            </w:r>
          </w:p>
        </w:tc>
      </w:tr>
      <w:tr w:rsidR="003526FC" w:rsidRPr="0052132E" w:rsidTr="003526FC">
        <w:tc>
          <w:tcPr>
            <w:tcW w:w="4731" w:type="dxa"/>
          </w:tcPr>
          <w:p w:rsidR="003526FC" w:rsidRPr="0052132E" w:rsidRDefault="003526FC" w:rsidP="003526FC">
            <w:pPr>
              <w:spacing w:after="0" w:line="240" w:lineRule="auto"/>
              <w:rPr>
                <w:rFonts w:ascii="Times New Roman" w:eastAsia="Times New Roman" w:hAnsi="Times New Roman" w:cs="Times New Roman"/>
                <w:lang w:val="sr-Latn-RS"/>
              </w:rPr>
            </w:pPr>
            <w:r w:rsidRPr="0052132E">
              <w:rPr>
                <w:rFonts w:ascii="Times New Roman" w:eastAsia="Times New Roman" w:hAnsi="Times New Roman" w:cs="Times New Roman"/>
                <w:lang w:val="sr-Latn-RS"/>
              </w:rPr>
              <w:t>Pripremna nastava od 5. do 7. razreda</w:t>
            </w:r>
          </w:p>
        </w:tc>
      </w:tr>
      <w:tr w:rsidR="003526FC" w:rsidRPr="0052132E" w:rsidTr="003526FC">
        <w:tc>
          <w:tcPr>
            <w:tcW w:w="4731" w:type="dxa"/>
          </w:tcPr>
          <w:p w:rsidR="003526FC" w:rsidRPr="0052132E" w:rsidRDefault="003526FC" w:rsidP="003526FC">
            <w:pPr>
              <w:spacing w:after="0" w:line="240" w:lineRule="auto"/>
              <w:rPr>
                <w:rFonts w:ascii="Times New Roman" w:eastAsia="Times New Roman" w:hAnsi="Times New Roman" w:cs="Times New Roman"/>
                <w:lang w:val="sr-Latn-RS"/>
              </w:rPr>
            </w:pPr>
            <w:r w:rsidRPr="0052132E">
              <w:rPr>
                <w:rFonts w:ascii="Times New Roman" w:eastAsia="Times New Roman" w:hAnsi="Times New Roman" w:cs="Times New Roman"/>
                <w:lang w:val="sr-Latn-RS"/>
              </w:rPr>
              <w:t>Popravni i razredni ispiti od 5. do 7. razreda</w:t>
            </w:r>
          </w:p>
        </w:tc>
      </w:tr>
      <w:tr w:rsidR="003526FC" w:rsidRPr="0052132E" w:rsidTr="003526FC">
        <w:tc>
          <w:tcPr>
            <w:tcW w:w="4731" w:type="dxa"/>
          </w:tcPr>
          <w:p w:rsidR="003526FC" w:rsidRPr="0052132E" w:rsidRDefault="003526FC" w:rsidP="003526FC">
            <w:pPr>
              <w:spacing w:after="0" w:line="240" w:lineRule="auto"/>
              <w:rPr>
                <w:rFonts w:ascii="Times New Roman" w:eastAsia="Times New Roman" w:hAnsi="Times New Roman" w:cs="Times New Roman"/>
                <w:lang w:val="sr-Latn-RS"/>
              </w:rPr>
            </w:pPr>
            <w:r w:rsidRPr="0052132E">
              <w:rPr>
                <w:rFonts w:ascii="Times New Roman" w:eastAsia="Times New Roman" w:hAnsi="Times New Roman" w:cs="Times New Roman"/>
                <w:lang w:val="sr-Latn-RS"/>
              </w:rPr>
              <w:t>Završetak školske godine</w:t>
            </w:r>
          </w:p>
        </w:tc>
      </w:tr>
      <w:tr w:rsidR="003526FC" w:rsidRPr="0052132E" w:rsidTr="003526FC">
        <w:tc>
          <w:tcPr>
            <w:tcW w:w="4731" w:type="dxa"/>
          </w:tcPr>
          <w:p w:rsidR="003526FC" w:rsidRPr="0052132E" w:rsidRDefault="003526FC" w:rsidP="003526FC">
            <w:pPr>
              <w:spacing w:after="0" w:line="240" w:lineRule="auto"/>
              <w:rPr>
                <w:rFonts w:ascii="Times New Roman" w:eastAsia="Times New Roman" w:hAnsi="Times New Roman" w:cs="Times New Roman"/>
                <w:lang w:val="sr-Latn-RS"/>
              </w:rPr>
            </w:pPr>
            <w:r w:rsidRPr="0052132E">
              <w:rPr>
                <w:rFonts w:ascii="Times New Roman" w:eastAsia="Times New Roman" w:hAnsi="Times New Roman" w:cs="Times New Roman"/>
                <w:lang w:val="sr-Latn-RS"/>
              </w:rPr>
              <w:t>Jesenji kros</w:t>
            </w:r>
          </w:p>
        </w:tc>
      </w:tr>
    </w:tbl>
    <w:p w:rsidR="003526FC" w:rsidRPr="0052132E" w:rsidRDefault="003526FC" w:rsidP="003526FC">
      <w:pPr>
        <w:spacing w:after="0" w:line="240" w:lineRule="auto"/>
        <w:jc w:val="both"/>
        <w:rPr>
          <w:rFonts w:ascii="Times New Roman" w:eastAsia="Times New Roman" w:hAnsi="Times New Roman" w:cs="Times New Roman"/>
          <w:sz w:val="24"/>
          <w:szCs w:val="24"/>
          <w:lang w:val="sr-Latn-RS"/>
        </w:rPr>
      </w:pPr>
    </w:p>
    <w:p w:rsidR="0091200B" w:rsidRPr="0052132E" w:rsidRDefault="0091200B" w:rsidP="003526FC">
      <w:pPr>
        <w:spacing w:after="0" w:line="240" w:lineRule="auto"/>
        <w:jc w:val="both"/>
        <w:rPr>
          <w:rFonts w:ascii="Times New Roman" w:eastAsia="Times New Roman" w:hAnsi="Times New Roman" w:cs="Times New Roman"/>
          <w:sz w:val="24"/>
          <w:szCs w:val="24"/>
          <w:lang w:val="sr-Latn-RS"/>
        </w:rPr>
      </w:pPr>
    </w:p>
    <w:p w:rsidR="0091200B" w:rsidRDefault="0091200B" w:rsidP="003526FC">
      <w:pPr>
        <w:spacing w:after="0" w:line="240" w:lineRule="auto"/>
        <w:jc w:val="both"/>
        <w:rPr>
          <w:rFonts w:ascii="Times New Roman" w:eastAsia="Times New Roman" w:hAnsi="Times New Roman" w:cs="Times New Roman"/>
          <w:sz w:val="24"/>
          <w:szCs w:val="24"/>
          <w:lang w:val="sr-Latn-RS"/>
        </w:rPr>
      </w:pPr>
    </w:p>
    <w:p w:rsidR="00F40E80" w:rsidRDefault="00F40E80" w:rsidP="003526FC">
      <w:pPr>
        <w:spacing w:after="0" w:line="240" w:lineRule="auto"/>
        <w:jc w:val="both"/>
        <w:rPr>
          <w:rFonts w:ascii="Times New Roman" w:eastAsia="Times New Roman" w:hAnsi="Times New Roman" w:cs="Times New Roman"/>
          <w:sz w:val="24"/>
          <w:szCs w:val="24"/>
          <w:lang w:val="sr-Latn-RS"/>
        </w:rPr>
      </w:pPr>
    </w:p>
    <w:p w:rsidR="00F40E80" w:rsidRDefault="00F40E80" w:rsidP="003526FC">
      <w:pPr>
        <w:spacing w:after="0" w:line="240" w:lineRule="auto"/>
        <w:jc w:val="both"/>
        <w:rPr>
          <w:rFonts w:ascii="Times New Roman" w:eastAsia="Times New Roman" w:hAnsi="Times New Roman" w:cs="Times New Roman"/>
          <w:sz w:val="24"/>
          <w:szCs w:val="24"/>
          <w:lang w:val="sr-Latn-RS"/>
        </w:rPr>
      </w:pPr>
    </w:p>
    <w:p w:rsidR="00F40E80" w:rsidRDefault="00F40E80" w:rsidP="003526FC">
      <w:pPr>
        <w:spacing w:after="0" w:line="240" w:lineRule="auto"/>
        <w:jc w:val="both"/>
        <w:rPr>
          <w:rFonts w:ascii="Times New Roman" w:eastAsia="Times New Roman" w:hAnsi="Times New Roman" w:cs="Times New Roman"/>
          <w:sz w:val="24"/>
          <w:szCs w:val="24"/>
          <w:lang w:val="sr-Latn-RS"/>
        </w:rPr>
      </w:pPr>
    </w:p>
    <w:p w:rsidR="00F40E80" w:rsidRDefault="00F40E80" w:rsidP="003526FC">
      <w:pPr>
        <w:spacing w:after="0" w:line="240" w:lineRule="auto"/>
        <w:jc w:val="both"/>
        <w:rPr>
          <w:rFonts w:ascii="Times New Roman" w:eastAsia="Times New Roman" w:hAnsi="Times New Roman" w:cs="Times New Roman"/>
          <w:sz w:val="24"/>
          <w:szCs w:val="24"/>
          <w:lang w:val="sr-Latn-RS"/>
        </w:rPr>
      </w:pPr>
    </w:p>
    <w:p w:rsidR="00F40E80" w:rsidRDefault="00F40E80" w:rsidP="003526FC">
      <w:pPr>
        <w:spacing w:after="0" w:line="240" w:lineRule="auto"/>
        <w:jc w:val="both"/>
        <w:rPr>
          <w:rFonts w:ascii="Times New Roman" w:eastAsia="Times New Roman" w:hAnsi="Times New Roman" w:cs="Times New Roman"/>
          <w:sz w:val="24"/>
          <w:szCs w:val="24"/>
          <w:lang w:val="sr-Latn-RS"/>
        </w:rPr>
      </w:pPr>
    </w:p>
    <w:p w:rsidR="00F40E80" w:rsidRDefault="00F40E80" w:rsidP="003526FC">
      <w:pPr>
        <w:spacing w:after="0" w:line="240" w:lineRule="auto"/>
        <w:jc w:val="both"/>
        <w:rPr>
          <w:rFonts w:ascii="Times New Roman" w:eastAsia="Times New Roman" w:hAnsi="Times New Roman" w:cs="Times New Roman"/>
          <w:sz w:val="24"/>
          <w:szCs w:val="24"/>
          <w:lang w:val="sr-Latn-RS"/>
        </w:rPr>
      </w:pPr>
    </w:p>
    <w:p w:rsidR="00F40E80" w:rsidRPr="0052132E" w:rsidRDefault="00F40E80" w:rsidP="003526FC">
      <w:pPr>
        <w:spacing w:after="0" w:line="240" w:lineRule="auto"/>
        <w:jc w:val="both"/>
        <w:rPr>
          <w:rFonts w:ascii="Times New Roman" w:eastAsia="Times New Roman" w:hAnsi="Times New Roman" w:cs="Times New Roman"/>
          <w:sz w:val="24"/>
          <w:szCs w:val="24"/>
          <w:lang w:val="sr-Latn-RS"/>
        </w:rPr>
      </w:pPr>
    </w:p>
    <w:p w:rsidR="003526FC" w:rsidRPr="0052132E" w:rsidRDefault="003526FC" w:rsidP="00054764">
      <w:pPr>
        <w:pStyle w:val="Heading2"/>
        <w:rPr>
          <w:lang w:val="sr-Latn-RS"/>
        </w:rPr>
      </w:pPr>
      <w:bookmarkStart w:id="30" w:name="_Toc115335037"/>
      <w:r w:rsidRPr="0052132E">
        <w:rPr>
          <w:lang w:val="sr-Latn-RS"/>
        </w:rPr>
        <w:lastRenderedPageBreak/>
        <w:t xml:space="preserve">4.6. </w:t>
      </w:r>
      <w:r w:rsidR="00054764" w:rsidRPr="0052132E">
        <w:rPr>
          <w:lang w:val="sr-Latn-RS"/>
        </w:rPr>
        <w:t>REALIZACIJA NASTAVNIH I VANNASTAVNIH AKTIVNOSTI U ŠKOLI</w:t>
      </w:r>
      <w:bookmarkEnd w:id="30"/>
    </w:p>
    <w:p w:rsidR="003526FC" w:rsidRPr="0052132E" w:rsidRDefault="003526FC" w:rsidP="003526FC">
      <w:pPr>
        <w:spacing w:after="0" w:line="240" w:lineRule="auto"/>
        <w:jc w:val="both"/>
        <w:rPr>
          <w:rFonts w:ascii="Times New Roman" w:eastAsia="Times New Roman" w:hAnsi="Times New Roman" w:cs="Times New Roman"/>
          <w:sz w:val="24"/>
          <w:szCs w:val="20"/>
          <w:lang w:val="sr-Latn-RS"/>
        </w:rPr>
      </w:pPr>
    </w:p>
    <w:p w:rsidR="003526FC" w:rsidRPr="0052132E" w:rsidRDefault="003526FC" w:rsidP="003526FC">
      <w:pPr>
        <w:spacing w:after="0" w:line="240" w:lineRule="auto"/>
        <w:jc w:val="both"/>
        <w:rPr>
          <w:rFonts w:ascii="Times New Roman" w:eastAsia="Times New Roman" w:hAnsi="Times New Roman" w:cs="Times New Roman"/>
          <w:b/>
          <w:sz w:val="24"/>
          <w:szCs w:val="20"/>
          <w:lang w:val="sr-Latn-RS"/>
        </w:rPr>
      </w:pPr>
      <w:r w:rsidRPr="0052132E">
        <w:rPr>
          <w:rFonts w:ascii="Times New Roman" w:eastAsia="Times New Roman" w:hAnsi="Times New Roman" w:cs="Times New Roman"/>
          <w:b/>
          <w:sz w:val="24"/>
          <w:szCs w:val="20"/>
          <w:lang w:val="sr-Latn-RS"/>
        </w:rPr>
        <w:t xml:space="preserve">Realizovani izleti i ekskurzije </w:t>
      </w:r>
    </w:p>
    <w:p w:rsidR="003526FC" w:rsidRPr="0052132E" w:rsidRDefault="003526FC" w:rsidP="003526FC">
      <w:pPr>
        <w:spacing w:after="0" w:line="240" w:lineRule="auto"/>
        <w:jc w:val="both"/>
        <w:rPr>
          <w:rFonts w:ascii="Times New Roman" w:eastAsia="Times New Roman" w:hAnsi="Times New Roman" w:cs="Times New Roman"/>
          <w:b/>
          <w:sz w:val="16"/>
          <w:szCs w:val="16"/>
          <w:lang w:val="sr-Latn-RS"/>
        </w:rPr>
      </w:pPr>
    </w:p>
    <w:p w:rsidR="003526FC" w:rsidRPr="0052132E" w:rsidRDefault="007F1101" w:rsidP="003526FC">
      <w:pPr>
        <w:spacing w:after="0" w:line="240" w:lineRule="auto"/>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Zbog prisustva pandemije virusa COVID-19</w:t>
      </w:r>
      <w:r w:rsidR="00612ADC" w:rsidRPr="0052132E">
        <w:rPr>
          <w:rFonts w:ascii="Times New Roman" w:eastAsia="Times New Roman" w:hAnsi="Times New Roman" w:cs="Times New Roman"/>
          <w:sz w:val="24"/>
          <w:szCs w:val="24"/>
          <w:lang w:val="sr-Latn-RS"/>
        </w:rPr>
        <w:t>, nisuse realizovala ekskurzija i izleti.</w:t>
      </w:r>
    </w:p>
    <w:p w:rsidR="003526FC" w:rsidRPr="0052132E" w:rsidRDefault="003526FC" w:rsidP="003526FC">
      <w:pPr>
        <w:spacing w:after="0" w:line="240" w:lineRule="auto"/>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 xml:space="preserve">Ekskurzije nisu realizovane o školskoj </w:t>
      </w:r>
      <w:r w:rsidRPr="0052132E">
        <w:rPr>
          <w:rFonts w:ascii="Times New Roman" w:eastAsia="Times New Roman" w:hAnsi="Times New Roman" w:cs="Times New Roman"/>
          <w:color w:val="0D0D0D" w:themeColor="text1" w:themeTint="F2"/>
          <w:lang w:val="sr-Latn-RS"/>
        </w:rPr>
        <w:t>2019/2020. godini iz razloga što roditelji nisu bili u finansijskoj situaciji da proprate program.</w:t>
      </w:r>
    </w:p>
    <w:p w:rsidR="003526FC" w:rsidRPr="0052132E" w:rsidRDefault="003526FC" w:rsidP="003526FC">
      <w:pPr>
        <w:spacing w:after="0" w:line="240" w:lineRule="auto"/>
        <w:rPr>
          <w:rFonts w:ascii="Times New Roman" w:eastAsia="Times New Roman" w:hAnsi="Times New Roman" w:cs="Times New Roman"/>
          <w:sz w:val="24"/>
          <w:szCs w:val="24"/>
          <w:lang w:val="sr-Latn-RS"/>
        </w:rPr>
      </w:pPr>
    </w:p>
    <w:p w:rsidR="003526FC" w:rsidRPr="0052132E" w:rsidRDefault="003526FC" w:rsidP="00054764">
      <w:pPr>
        <w:pStyle w:val="Heading1"/>
        <w:rPr>
          <w:rFonts w:ascii="Times New Roman" w:hAnsi="Times New Roman"/>
          <w:lang w:val="sr-Latn-RS"/>
        </w:rPr>
      </w:pPr>
      <w:bookmarkStart w:id="31" w:name="_Toc115335038"/>
      <w:r w:rsidRPr="0052132E">
        <w:rPr>
          <w:rFonts w:ascii="Times New Roman" w:hAnsi="Times New Roman"/>
          <w:lang w:val="sr-Latn-RS"/>
        </w:rPr>
        <w:t>5. IZVEŠTAJ O RADU STRUČNIH, RUKOVODEĆIH, UPRAVNIH I SAVETODAVNIH ORGANA ŠKOLE</w:t>
      </w:r>
      <w:bookmarkEnd w:id="31"/>
    </w:p>
    <w:p w:rsidR="003526FC" w:rsidRPr="0052132E" w:rsidRDefault="003526FC" w:rsidP="003526FC">
      <w:pPr>
        <w:spacing w:after="0" w:line="240" w:lineRule="auto"/>
        <w:jc w:val="both"/>
        <w:rPr>
          <w:rFonts w:ascii="Times New Roman" w:eastAsia="Times New Roman" w:hAnsi="Times New Roman" w:cs="Times New Roman"/>
          <w:b/>
          <w:sz w:val="24"/>
          <w:szCs w:val="24"/>
          <w:lang w:val="sr-Latn-RS"/>
        </w:rPr>
      </w:pPr>
      <w:r w:rsidRPr="0052132E">
        <w:rPr>
          <w:rFonts w:ascii="Times New Roman" w:eastAsia="Times New Roman" w:hAnsi="Times New Roman" w:cs="Times New Roman"/>
          <w:b/>
          <w:sz w:val="24"/>
          <w:szCs w:val="24"/>
          <w:lang w:val="sr-Latn-RS"/>
        </w:rPr>
        <w:t xml:space="preserve">        </w:t>
      </w:r>
    </w:p>
    <w:p w:rsidR="003526FC" w:rsidRPr="0052132E" w:rsidRDefault="003526FC" w:rsidP="003526FC">
      <w:pPr>
        <w:spacing w:after="0" w:line="240" w:lineRule="auto"/>
        <w:jc w:val="both"/>
        <w:rPr>
          <w:rFonts w:ascii="Times New Roman" w:eastAsia="Times New Roman" w:hAnsi="Times New Roman" w:cs="Times New Roman"/>
          <w:b/>
          <w:sz w:val="24"/>
          <w:szCs w:val="24"/>
          <w:lang w:val="sr-Latn-RS"/>
        </w:rPr>
      </w:pPr>
    </w:p>
    <w:p w:rsidR="003526FC" w:rsidRPr="0052132E" w:rsidRDefault="003526FC" w:rsidP="00054764">
      <w:pPr>
        <w:pStyle w:val="Heading2"/>
        <w:rPr>
          <w:lang w:val="sr-Latn-RS"/>
        </w:rPr>
      </w:pPr>
      <w:bookmarkStart w:id="32" w:name="_Toc115335039"/>
      <w:r w:rsidRPr="0052132E">
        <w:rPr>
          <w:lang w:val="sr-Latn-RS"/>
        </w:rPr>
        <w:t>5.1. STRUČNI ORGANI</w:t>
      </w:r>
      <w:bookmarkEnd w:id="32"/>
    </w:p>
    <w:p w:rsidR="003526FC" w:rsidRPr="0052132E" w:rsidRDefault="003526FC" w:rsidP="00054764">
      <w:pPr>
        <w:pStyle w:val="Heading3"/>
      </w:pPr>
    </w:p>
    <w:p w:rsidR="003526FC" w:rsidRPr="0052132E" w:rsidRDefault="003526FC" w:rsidP="00054764">
      <w:pPr>
        <w:pStyle w:val="Heading3"/>
      </w:pPr>
      <w:bookmarkStart w:id="33" w:name="_Toc115335040"/>
      <w:r w:rsidRPr="0052132E">
        <w:t>5.1.1. Nastavničko veće</w:t>
      </w:r>
      <w:bookmarkEnd w:id="33"/>
    </w:p>
    <w:p w:rsidR="003526FC" w:rsidRPr="0052132E" w:rsidRDefault="003526FC" w:rsidP="003526FC">
      <w:pPr>
        <w:spacing w:after="0" w:line="240" w:lineRule="auto"/>
        <w:jc w:val="both"/>
        <w:rPr>
          <w:rFonts w:ascii="Times New Roman" w:eastAsia="Times New Roman" w:hAnsi="Times New Roman" w:cs="Times New Roman"/>
          <w:b/>
          <w:sz w:val="26"/>
          <w:szCs w:val="26"/>
          <w:lang w:val="sr-Latn-RS"/>
        </w:rPr>
      </w:pPr>
    </w:p>
    <w:p w:rsidR="003526FC" w:rsidRPr="0052132E" w:rsidRDefault="003526FC" w:rsidP="003526FC">
      <w:pPr>
        <w:spacing w:after="0" w:line="240" w:lineRule="auto"/>
        <w:jc w:val="both"/>
        <w:rPr>
          <w:rFonts w:ascii="Times New Roman" w:eastAsia="Times New Roman" w:hAnsi="Times New Roman" w:cs="Times New Roman"/>
          <w:sz w:val="24"/>
          <w:szCs w:val="20"/>
          <w:lang w:val="sr-Latn-RS"/>
        </w:rPr>
      </w:pPr>
      <w:r w:rsidRPr="0052132E">
        <w:rPr>
          <w:rFonts w:ascii="Times New Roman" w:eastAsia="Times New Roman" w:hAnsi="Times New Roman" w:cs="Times New Roman"/>
          <w:b/>
          <w:sz w:val="24"/>
          <w:szCs w:val="24"/>
          <w:lang w:val="sr-Latn-RS"/>
        </w:rPr>
        <w:tab/>
      </w:r>
      <w:r w:rsidRPr="0052132E">
        <w:rPr>
          <w:rFonts w:ascii="Times New Roman" w:eastAsia="Times New Roman" w:hAnsi="Times New Roman" w:cs="Times New Roman"/>
          <w:sz w:val="24"/>
          <w:szCs w:val="24"/>
          <w:lang w:val="sr-Latn-RS"/>
        </w:rPr>
        <w:t>U školskoj 20</w:t>
      </w:r>
      <w:r w:rsidR="00612ADC" w:rsidRPr="0052132E">
        <w:rPr>
          <w:rFonts w:ascii="Times New Roman" w:eastAsia="Times New Roman" w:hAnsi="Times New Roman" w:cs="Times New Roman"/>
          <w:sz w:val="24"/>
          <w:szCs w:val="24"/>
          <w:lang w:val="sr-Latn-RS"/>
        </w:rPr>
        <w:t>2</w:t>
      </w:r>
      <w:r w:rsidR="00F57D9F" w:rsidRPr="0052132E">
        <w:rPr>
          <w:rFonts w:ascii="Times New Roman" w:eastAsia="Times New Roman" w:hAnsi="Times New Roman" w:cs="Times New Roman"/>
          <w:sz w:val="24"/>
          <w:szCs w:val="24"/>
          <w:lang w:val="sr-Latn-RS"/>
        </w:rPr>
        <w:t>1</w:t>
      </w:r>
      <w:r w:rsidRPr="0052132E">
        <w:rPr>
          <w:rFonts w:ascii="Times New Roman" w:eastAsia="Times New Roman" w:hAnsi="Times New Roman" w:cs="Times New Roman"/>
          <w:sz w:val="24"/>
          <w:szCs w:val="24"/>
          <w:lang w:val="sr-Latn-RS"/>
        </w:rPr>
        <w:t>/2</w:t>
      </w:r>
      <w:r w:rsidR="00F57D9F" w:rsidRPr="0052132E">
        <w:rPr>
          <w:rFonts w:ascii="Times New Roman" w:eastAsia="Times New Roman" w:hAnsi="Times New Roman" w:cs="Times New Roman"/>
          <w:sz w:val="24"/>
          <w:szCs w:val="24"/>
          <w:lang w:val="sr-Latn-RS"/>
        </w:rPr>
        <w:t>2</w:t>
      </w:r>
      <w:r w:rsidRPr="0052132E">
        <w:rPr>
          <w:rFonts w:ascii="Times New Roman" w:eastAsia="Times New Roman" w:hAnsi="Times New Roman" w:cs="Times New Roman"/>
          <w:sz w:val="24"/>
          <w:szCs w:val="20"/>
          <w:lang w:val="sr-Latn-RS"/>
        </w:rPr>
        <w:t xml:space="preserve">. godini održane su 9 sednica na kojima su razmatrana sledeća pitanja: </w:t>
      </w:r>
    </w:p>
    <w:p w:rsidR="003526FC" w:rsidRPr="0052132E" w:rsidRDefault="003526FC" w:rsidP="003526FC">
      <w:pPr>
        <w:spacing w:after="0" w:line="240" w:lineRule="auto"/>
        <w:jc w:val="both"/>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 Izveštaj o radu škole u šk. 20</w:t>
      </w:r>
      <w:r w:rsidR="00F57D9F" w:rsidRPr="0052132E">
        <w:rPr>
          <w:rFonts w:ascii="Times New Roman" w:eastAsia="Times New Roman" w:hAnsi="Times New Roman" w:cs="Times New Roman"/>
          <w:sz w:val="24"/>
          <w:szCs w:val="24"/>
          <w:lang w:val="sr-Latn-RS"/>
        </w:rPr>
        <w:t>20</w:t>
      </w:r>
      <w:r w:rsidRPr="0052132E">
        <w:rPr>
          <w:rFonts w:ascii="Times New Roman" w:eastAsia="Times New Roman" w:hAnsi="Times New Roman" w:cs="Times New Roman"/>
          <w:sz w:val="24"/>
          <w:szCs w:val="24"/>
          <w:lang w:val="sr-Latn-RS"/>
        </w:rPr>
        <w:t>/</w:t>
      </w:r>
      <w:r w:rsidR="00612ADC" w:rsidRPr="0052132E">
        <w:rPr>
          <w:rFonts w:ascii="Times New Roman" w:eastAsia="Times New Roman" w:hAnsi="Times New Roman" w:cs="Times New Roman"/>
          <w:sz w:val="24"/>
          <w:szCs w:val="24"/>
          <w:lang w:val="sr-Latn-RS"/>
        </w:rPr>
        <w:t>202</w:t>
      </w:r>
      <w:r w:rsidR="00F57D9F" w:rsidRPr="0052132E">
        <w:rPr>
          <w:rFonts w:ascii="Times New Roman" w:eastAsia="Times New Roman" w:hAnsi="Times New Roman" w:cs="Times New Roman"/>
          <w:sz w:val="24"/>
          <w:szCs w:val="24"/>
          <w:lang w:val="sr-Latn-RS"/>
        </w:rPr>
        <w:t>1</w:t>
      </w:r>
      <w:r w:rsidRPr="0052132E">
        <w:rPr>
          <w:rFonts w:ascii="Times New Roman" w:eastAsia="Times New Roman" w:hAnsi="Times New Roman" w:cs="Times New Roman"/>
          <w:sz w:val="24"/>
          <w:szCs w:val="24"/>
          <w:lang w:val="sr-Latn-RS"/>
        </w:rPr>
        <w:t>.</w:t>
      </w:r>
    </w:p>
    <w:p w:rsidR="003526FC" w:rsidRPr="0052132E" w:rsidRDefault="003526FC" w:rsidP="003526FC">
      <w:pPr>
        <w:spacing w:after="0" w:line="240" w:lineRule="auto"/>
        <w:jc w:val="both"/>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 Godišnji plan rada  škole u šk. 20</w:t>
      </w:r>
      <w:r w:rsidR="00612ADC" w:rsidRPr="0052132E">
        <w:rPr>
          <w:rFonts w:ascii="Times New Roman" w:eastAsia="Times New Roman" w:hAnsi="Times New Roman" w:cs="Times New Roman"/>
          <w:sz w:val="24"/>
          <w:szCs w:val="24"/>
          <w:lang w:val="sr-Latn-RS"/>
        </w:rPr>
        <w:t>2</w:t>
      </w:r>
      <w:r w:rsidR="00F57D9F" w:rsidRPr="0052132E">
        <w:rPr>
          <w:rFonts w:ascii="Times New Roman" w:eastAsia="Times New Roman" w:hAnsi="Times New Roman" w:cs="Times New Roman"/>
          <w:sz w:val="24"/>
          <w:szCs w:val="24"/>
          <w:lang w:val="sr-Latn-RS"/>
        </w:rPr>
        <w:t>1</w:t>
      </w:r>
      <w:r w:rsidRPr="0052132E">
        <w:rPr>
          <w:rFonts w:ascii="Times New Roman" w:eastAsia="Times New Roman" w:hAnsi="Times New Roman" w:cs="Times New Roman"/>
          <w:sz w:val="24"/>
          <w:szCs w:val="20"/>
          <w:lang w:val="sr-Latn-RS"/>
        </w:rPr>
        <w:t>/20</w:t>
      </w:r>
      <w:r w:rsidR="00612ADC" w:rsidRPr="0052132E">
        <w:rPr>
          <w:rFonts w:ascii="Times New Roman" w:eastAsia="Times New Roman" w:hAnsi="Times New Roman" w:cs="Times New Roman"/>
          <w:sz w:val="24"/>
          <w:szCs w:val="20"/>
          <w:lang w:val="sr-Latn-RS"/>
        </w:rPr>
        <w:t>2</w:t>
      </w:r>
      <w:r w:rsidR="00F57D9F" w:rsidRPr="0052132E">
        <w:rPr>
          <w:rFonts w:ascii="Times New Roman" w:eastAsia="Times New Roman" w:hAnsi="Times New Roman" w:cs="Times New Roman"/>
          <w:sz w:val="24"/>
          <w:szCs w:val="20"/>
          <w:lang w:val="sr-Latn-RS"/>
        </w:rPr>
        <w:t>2</w:t>
      </w:r>
      <w:r w:rsidRPr="0052132E">
        <w:rPr>
          <w:rFonts w:ascii="Times New Roman" w:eastAsia="Times New Roman" w:hAnsi="Times New Roman" w:cs="Times New Roman"/>
          <w:sz w:val="24"/>
          <w:szCs w:val="24"/>
          <w:lang w:val="sr-Latn-RS"/>
        </w:rPr>
        <w:t>.</w:t>
      </w:r>
    </w:p>
    <w:p w:rsidR="003526FC" w:rsidRPr="0052132E" w:rsidRDefault="003526FC" w:rsidP="003526FC">
      <w:pPr>
        <w:spacing w:after="0" w:line="240" w:lineRule="auto"/>
        <w:jc w:val="both"/>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0"/>
          <w:lang w:val="sr-Latn-RS"/>
        </w:rPr>
        <w:t xml:space="preserve">– </w:t>
      </w:r>
      <w:r w:rsidRPr="0052132E">
        <w:rPr>
          <w:rFonts w:ascii="Times New Roman" w:eastAsia="Times New Roman" w:hAnsi="Times New Roman" w:cs="Times New Roman"/>
          <w:sz w:val="24"/>
          <w:szCs w:val="24"/>
          <w:lang w:val="sr-Latn-RS"/>
        </w:rPr>
        <w:t>Raspored časova redovne nastave i svih ostalih oblika rada sa učenicima</w:t>
      </w:r>
    </w:p>
    <w:p w:rsidR="003526FC" w:rsidRPr="0052132E" w:rsidRDefault="003526FC" w:rsidP="003526FC">
      <w:pPr>
        <w:spacing w:after="0" w:line="240" w:lineRule="auto"/>
        <w:jc w:val="both"/>
        <w:rPr>
          <w:rFonts w:ascii="Times New Roman" w:eastAsia="Times New Roman" w:hAnsi="Times New Roman" w:cs="Times New Roman"/>
          <w:sz w:val="24"/>
          <w:szCs w:val="20"/>
          <w:lang w:val="sr-Latn-RS"/>
        </w:rPr>
      </w:pPr>
      <w:r w:rsidRPr="0052132E">
        <w:rPr>
          <w:rFonts w:ascii="Times New Roman" w:eastAsia="Times New Roman" w:hAnsi="Times New Roman" w:cs="Times New Roman"/>
          <w:sz w:val="24"/>
          <w:szCs w:val="20"/>
          <w:lang w:val="sr-Latn-RS"/>
        </w:rPr>
        <w:t>– Predlozi za oslobađanje učenika od nastave fizičkog vaspitanja</w:t>
      </w:r>
    </w:p>
    <w:p w:rsidR="003526FC" w:rsidRPr="0052132E" w:rsidRDefault="003526FC" w:rsidP="003526FC">
      <w:pPr>
        <w:spacing w:after="0" w:line="240" w:lineRule="auto"/>
        <w:jc w:val="both"/>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0"/>
          <w:lang w:val="sr-Latn-RS"/>
        </w:rPr>
        <w:t>– U</w:t>
      </w:r>
      <w:r w:rsidRPr="0052132E">
        <w:rPr>
          <w:rFonts w:ascii="Times New Roman" w:eastAsia="Times New Roman" w:hAnsi="Times New Roman" w:cs="Times New Roman"/>
          <w:sz w:val="24"/>
          <w:szCs w:val="24"/>
          <w:lang w:val="sr-Latn-RS"/>
        </w:rPr>
        <w:t>speh, vladanje i realizacija godišnjeg programa rada tokom školske godine</w:t>
      </w:r>
    </w:p>
    <w:p w:rsidR="003526FC" w:rsidRPr="0052132E" w:rsidRDefault="003526FC" w:rsidP="003526FC">
      <w:pPr>
        <w:spacing w:after="0" w:line="240" w:lineRule="auto"/>
        <w:jc w:val="both"/>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0"/>
          <w:lang w:val="sr-Latn-RS"/>
        </w:rPr>
        <w:t>– Izveštaji sa realizovanih ekskurzija, izleta i nastave u prirodi</w:t>
      </w:r>
    </w:p>
    <w:p w:rsidR="003526FC" w:rsidRPr="0052132E" w:rsidRDefault="003526FC" w:rsidP="003526FC">
      <w:pPr>
        <w:spacing w:after="0" w:line="240" w:lineRule="auto"/>
        <w:jc w:val="both"/>
        <w:rPr>
          <w:rFonts w:ascii="Times New Roman" w:eastAsia="Times New Roman" w:hAnsi="Times New Roman" w:cs="Times New Roman"/>
          <w:sz w:val="24"/>
          <w:szCs w:val="20"/>
          <w:lang w:val="sr-Latn-RS"/>
        </w:rPr>
      </w:pPr>
      <w:r w:rsidRPr="0052132E">
        <w:rPr>
          <w:rFonts w:ascii="Times New Roman" w:eastAsia="Times New Roman" w:hAnsi="Times New Roman" w:cs="Times New Roman"/>
          <w:sz w:val="24"/>
          <w:szCs w:val="20"/>
          <w:lang w:val="sr-Latn-RS"/>
        </w:rPr>
        <w:t xml:space="preserve">– Izrada IOP-a i njegova primena u školi </w:t>
      </w:r>
    </w:p>
    <w:p w:rsidR="003526FC" w:rsidRPr="0052132E" w:rsidRDefault="003526FC" w:rsidP="003526FC">
      <w:pPr>
        <w:spacing w:after="0" w:line="240" w:lineRule="auto"/>
        <w:jc w:val="both"/>
        <w:rPr>
          <w:rFonts w:ascii="Times New Roman" w:eastAsia="Times New Roman" w:hAnsi="Times New Roman" w:cs="Times New Roman"/>
          <w:sz w:val="24"/>
          <w:szCs w:val="20"/>
          <w:lang w:val="sr-Latn-RS"/>
        </w:rPr>
      </w:pPr>
      <w:r w:rsidRPr="0052132E">
        <w:rPr>
          <w:rFonts w:ascii="Times New Roman" w:eastAsia="Times New Roman" w:hAnsi="Times New Roman" w:cs="Times New Roman"/>
          <w:sz w:val="24"/>
          <w:szCs w:val="20"/>
          <w:lang w:val="sr-Latn-RS"/>
        </w:rPr>
        <w:t xml:space="preserve">– Procedura izricanja vaspitnih i vaspitno-disciplinskih mera </w:t>
      </w:r>
    </w:p>
    <w:p w:rsidR="003526FC" w:rsidRPr="0052132E" w:rsidRDefault="003526FC" w:rsidP="003526FC">
      <w:pPr>
        <w:spacing w:after="0" w:line="240" w:lineRule="auto"/>
        <w:jc w:val="both"/>
        <w:rPr>
          <w:rFonts w:ascii="Times New Roman" w:eastAsia="Times New Roman" w:hAnsi="Times New Roman" w:cs="Times New Roman"/>
          <w:sz w:val="24"/>
          <w:szCs w:val="20"/>
          <w:lang w:val="sr-Latn-RS"/>
        </w:rPr>
      </w:pPr>
      <w:r w:rsidRPr="0052132E">
        <w:rPr>
          <w:rFonts w:ascii="Times New Roman" w:eastAsia="Times New Roman" w:hAnsi="Times New Roman" w:cs="Times New Roman"/>
          <w:sz w:val="24"/>
          <w:szCs w:val="20"/>
          <w:lang w:val="sr-Latn-RS"/>
        </w:rPr>
        <w:t xml:space="preserve">– Određivanje mentora </w:t>
      </w:r>
      <w:r w:rsidRPr="0052132E">
        <w:rPr>
          <w:rFonts w:ascii="Times New Roman" w:eastAsia="Times New Roman" w:hAnsi="Times New Roman" w:cs="Times New Roman"/>
          <w:sz w:val="24"/>
          <w:szCs w:val="24"/>
          <w:lang w:val="sr-Latn-RS"/>
        </w:rPr>
        <w:t>za pripravnike</w:t>
      </w:r>
    </w:p>
    <w:p w:rsidR="003526FC" w:rsidRPr="0052132E" w:rsidRDefault="003526FC" w:rsidP="003526FC">
      <w:pPr>
        <w:spacing w:after="0" w:line="240" w:lineRule="auto"/>
        <w:jc w:val="both"/>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0"/>
          <w:lang w:val="sr-Latn-RS"/>
        </w:rPr>
        <w:t xml:space="preserve">– </w:t>
      </w:r>
      <w:r w:rsidRPr="0052132E">
        <w:rPr>
          <w:rFonts w:ascii="Times New Roman" w:eastAsia="Times New Roman" w:hAnsi="Times New Roman" w:cs="Times New Roman"/>
          <w:sz w:val="24"/>
          <w:szCs w:val="24"/>
          <w:lang w:val="sr-Latn-RS"/>
        </w:rPr>
        <w:t>Izricanje vaspitno-disciplinskih mera</w:t>
      </w:r>
    </w:p>
    <w:p w:rsidR="003526FC" w:rsidRPr="0052132E" w:rsidRDefault="003526FC" w:rsidP="003526FC">
      <w:pPr>
        <w:tabs>
          <w:tab w:val="left" w:pos="709"/>
        </w:tabs>
        <w:spacing w:after="0" w:line="240" w:lineRule="auto"/>
        <w:jc w:val="both"/>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0"/>
          <w:lang w:val="sr-Latn-RS"/>
        </w:rPr>
        <w:t xml:space="preserve">– </w:t>
      </w:r>
      <w:r w:rsidRPr="0052132E">
        <w:rPr>
          <w:rFonts w:ascii="Times New Roman" w:eastAsia="Times New Roman" w:hAnsi="Times New Roman" w:cs="Times New Roman"/>
          <w:sz w:val="24"/>
          <w:szCs w:val="24"/>
          <w:lang w:val="sr-Latn-RS"/>
        </w:rPr>
        <w:t>Stručno usavršavanje nastavnika i vaspitača (Izveštaj i predavanja na nivou veća)</w:t>
      </w:r>
    </w:p>
    <w:p w:rsidR="003526FC" w:rsidRPr="0052132E" w:rsidRDefault="003526FC" w:rsidP="003526FC">
      <w:pPr>
        <w:spacing w:after="0" w:line="240" w:lineRule="auto"/>
        <w:rPr>
          <w:rFonts w:ascii="Times New Roman" w:eastAsia="Times New Roman" w:hAnsi="Times New Roman" w:cs="Times New Roman"/>
          <w:sz w:val="24"/>
          <w:szCs w:val="20"/>
          <w:lang w:val="sr-Latn-RS"/>
        </w:rPr>
      </w:pPr>
      <w:r w:rsidRPr="0052132E">
        <w:rPr>
          <w:rFonts w:ascii="Times New Roman" w:eastAsia="Times New Roman" w:hAnsi="Times New Roman" w:cs="Times New Roman"/>
          <w:sz w:val="24"/>
          <w:szCs w:val="20"/>
          <w:lang w:val="sr-Latn-RS"/>
        </w:rPr>
        <w:t>– Priprema proslave Dana škole 13. Oktobar</w:t>
      </w:r>
    </w:p>
    <w:p w:rsidR="003526FC" w:rsidRPr="0052132E" w:rsidRDefault="003526FC" w:rsidP="003526FC">
      <w:pPr>
        <w:spacing w:after="0" w:line="240" w:lineRule="auto"/>
        <w:jc w:val="both"/>
        <w:rPr>
          <w:rFonts w:ascii="Times New Roman" w:eastAsia="Times New Roman" w:hAnsi="Times New Roman" w:cs="Times New Roman"/>
          <w:sz w:val="24"/>
          <w:szCs w:val="20"/>
          <w:lang w:val="sr-Latn-RS"/>
        </w:rPr>
      </w:pPr>
      <w:r w:rsidRPr="0052132E">
        <w:rPr>
          <w:rFonts w:ascii="Times New Roman" w:eastAsia="Times New Roman" w:hAnsi="Times New Roman" w:cs="Times New Roman"/>
          <w:sz w:val="24"/>
          <w:szCs w:val="20"/>
          <w:lang w:val="sr-Latn-RS"/>
        </w:rPr>
        <w:t xml:space="preserve">– </w:t>
      </w:r>
      <w:r w:rsidRPr="0052132E">
        <w:rPr>
          <w:rFonts w:ascii="Times New Roman" w:eastAsia="Times New Roman" w:hAnsi="Times New Roman" w:cs="Times New Roman"/>
          <w:sz w:val="24"/>
          <w:szCs w:val="24"/>
          <w:lang w:val="sr-Latn-RS"/>
        </w:rPr>
        <w:t>Izveštaj</w:t>
      </w:r>
      <w:r w:rsidRPr="0052132E">
        <w:rPr>
          <w:rFonts w:ascii="Times New Roman" w:eastAsia="Times New Roman" w:hAnsi="Times New Roman" w:cs="Times New Roman"/>
          <w:sz w:val="24"/>
          <w:szCs w:val="20"/>
          <w:lang w:val="sr-Latn-RS"/>
        </w:rPr>
        <w:t xml:space="preserve"> prosvetnih savetnika o stručno-pedagoškom nadzoru</w:t>
      </w:r>
    </w:p>
    <w:p w:rsidR="003526FC" w:rsidRPr="0052132E" w:rsidRDefault="003526FC" w:rsidP="003526FC">
      <w:pPr>
        <w:spacing w:after="0" w:line="240" w:lineRule="auto"/>
        <w:jc w:val="both"/>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0"/>
          <w:lang w:val="sr-Latn-RS"/>
        </w:rPr>
        <w:t xml:space="preserve">– Usvojanje izabranih udžbeničkih kompleta za šk. </w:t>
      </w:r>
      <w:r w:rsidRPr="0052132E">
        <w:rPr>
          <w:rFonts w:ascii="Times New Roman" w:eastAsia="Times New Roman" w:hAnsi="Times New Roman" w:cs="Times New Roman"/>
          <w:sz w:val="24"/>
          <w:szCs w:val="24"/>
          <w:lang w:val="sr-Latn-RS"/>
        </w:rPr>
        <w:t>2020/21</w:t>
      </w:r>
      <w:r w:rsidRPr="0052132E">
        <w:rPr>
          <w:rFonts w:ascii="Times New Roman" w:eastAsia="Times New Roman" w:hAnsi="Times New Roman" w:cs="Times New Roman"/>
          <w:sz w:val="24"/>
          <w:szCs w:val="20"/>
          <w:lang w:val="sr-Latn-RS"/>
        </w:rPr>
        <w:t>.</w:t>
      </w:r>
    </w:p>
    <w:p w:rsidR="003526FC" w:rsidRPr="0052132E" w:rsidRDefault="003526FC" w:rsidP="003526FC">
      <w:pPr>
        <w:spacing w:after="0" w:line="240" w:lineRule="auto"/>
        <w:jc w:val="both"/>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0"/>
          <w:lang w:val="sr-Latn-RS"/>
        </w:rPr>
        <w:t>–</w:t>
      </w:r>
      <w:r w:rsidRPr="0052132E">
        <w:rPr>
          <w:rFonts w:ascii="Times New Roman" w:eastAsia="Times New Roman" w:hAnsi="Times New Roman" w:cs="Times New Roman"/>
          <w:sz w:val="24"/>
          <w:szCs w:val="24"/>
          <w:lang w:val="sr-Latn-RS"/>
        </w:rPr>
        <w:t xml:space="preserve"> Učešće učenika na takmičenjima </w:t>
      </w:r>
    </w:p>
    <w:p w:rsidR="003526FC" w:rsidRPr="0052132E" w:rsidRDefault="003526FC" w:rsidP="003526FC">
      <w:pPr>
        <w:spacing w:after="0" w:line="240" w:lineRule="auto"/>
        <w:jc w:val="both"/>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0"/>
          <w:lang w:val="sr-Latn-RS"/>
        </w:rPr>
        <w:t xml:space="preserve">– </w:t>
      </w:r>
      <w:r w:rsidRPr="0052132E">
        <w:rPr>
          <w:rFonts w:ascii="Times New Roman" w:eastAsia="Times New Roman" w:hAnsi="Times New Roman" w:cs="Times New Roman"/>
          <w:sz w:val="24"/>
          <w:szCs w:val="24"/>
          <w:lang w:val="sr-Latn-RS"/>
        </w:rPr>
        <w:t>Dodela diploma učenicima osmog razreda</w:t>
      </w:r>
    </w:p>
    <w:p w:rsidR="003526FC" w:rsidRPr="0052132E" w:rsidRDefault="003526FC" w:rsidP="003526FC">
      <w:pPr>
        <w:spacing w:after="0" w:line="240" w:lineRule="auto"/>
        <w:jc w:val="both"/>
        <w:rPr>
          <w:rFonts w:ascii="Times New Roman" w:eastAsia="Times New Roman" w:hAnsi="Times New Roman" w:cs="Times New Roman"/>
          <w:sz w:val="24"/>
          <w:szCs w:val="20"/>
          <w:lang w:val="sr-Latn-RS"/>
        </w:rPr>
      </w:pPr>
      <w:r w:rsidRPr="0052132E">
        <w:rPr>
          <w:rFonts w:ascii="Times New Roman" w:eastAsia="Times New Roman" w:hAnsi="Times New Roman" w:cs="Times New Roman"/>
          <w:sz w:val="24"/>
          <w:szCs w:val="20"/>
          <w:lang w:val="sr-Latn-RS"/>
        </w:rPr>
        <w:t xml:space="preserve">– Organizovanje pripremne nastave </w:t>
      </w:r>
    </w:p>
    <w:p w:rsidR="003526FC" w:rsidRPr="0052132E" w:rsidRDefault="003526FC" w:rsidP="003526FC">
      <w:pPr>
        <w:spacing w:after="0" w:line="240" w:lineRule="auto"/>
        <w:jc w:val="both"/>
        <w:rPr>
          <w:rFonts w:ascii="Times New Roman" w:eastAsia="Times New Roman" w:hAnsi="Times New Roman" w:cs="Times New Roman"/>
          <w:sz w:val="24"/>
          <w:szCs w:val="20"/>
          <w:lang w:val="sr-Latn-RS"/>
        </w:rPr>
      </w:pPr>
      <w:r w:rsidRPr="0052132E">
        <w:rPr>
          <w:rFonts w:ascii="Times New Roman" w:eastAsia="Times New Roman" w:hAnsi="Times New Roman" w:cs="Times New Roman"/>
          <w:sz w:val="24"/>
          <w:szCs w:val="20"/>
          <w:lang w:val="sr-Latn-RS"/>
        </w:rPr>
        <w:t xml:space="preserve">– Organizovanje završnog ispita </w:t>
      </w:r>
    </w:p>
    <w:p w:rsidR="003526FC" w:rsidRPr="0052132E" w:rsidRDefault="003526FC" w:rsidP="003526FC">
      <w:pPr>
        <w:spacing w:after="0" w:line="240" w:lineRule="auto"/>
        <w:jc w:val="both"/>
        <w:rPr>
          <w:rFonts w:ascii="Times New Roman" w:eastAsia="Times New Roman" w:hAnsi="Times New Roman" w:cs="Times New Roman"/>
          <w:sz w:val="24"/>
          <w:szCs w:val="20"/>
          <w:lang w:val="sr-Latn-RS"/>
        </w:rPr>
      </w:pPr>
      <w:r w:rsidRPr="0052132E">
        <w:rPr>
          <w:rFonts w:ascii="Times New Roman" w:eastAsia="Times New Roman" w:hAnsi="Times New Roman" w:cs="Times New Roman"/>
          <w:sz w:val="24"/>
          <w:szCs w:val="20"/>
          <w:lang w:val="sr-Latn-RS"/>
        </w:rPr>
        <w:t xml:space="preserve">– Podela zaduženja za nastavnike </w:t>
      </w:r>
    </w:p>
    <w:p w:rsidR="003526FC" w:rsidRPr="0052132E" w:rsidRDefault="003526FC" w:rsidP="003526FC">
      <w:pPr>
        <w:spacing w:after="0" w:line="240" w:lineRule="auto"/>
        <w:jc w:val="both"/>
        <w:rPr>
          <w:rFonts w:ascii="Times New Roman" w:eastAsia="Times New Roman" w:hAnsi="Times New Roman" w:cs="Times New Roman"/>
          <w:sz w:val="24"/>
          <w:szCs w:val="20"/>
          <w:lang w:val="sr-Latn-RS"/>
        </w:rPr>
      </w:pPr>
      <w:r w:rsidRPr="0052132E">
        <w:rPr>
          <w:rFonts w:ascii="Times New Roman" w:eastAsia="Times New Roman" w:hAnsi="Times New Roman" w:cs="Times New Roman"/>
          <w:sz w:val="24"/>
          <w:szCs w:val="20"/>
          <w:lang w:val="sr-Latn-RS"/>
        </w:rPr>
        <w:t>U okviru stručnog usavršavanja nastavnika, i stručnih saradnika realizovane su sledeće teme:</w:t>
      </w:r>
    </w:p>
    <w:p w:rsidR="00BC556F" w:rsidRDefault="00BC556F" w:rsidP="003526FC">
      <w:pPr>
        <w:spacing w:after="0" w:line="240" w:lineRule="auto"/>
        <w:jc w:val="both"/>
        <w:rPr>
          <w:rFonts w:ascii="Times New Roman" w:eastAsia="Times New Roman" w:hAnsi="Times New Roman" w:cs="Times New Roman"/>
          <w:sz w:val="24"/>
          <w:szCs w:val="20"/>
          <w:lang w:val="sr-Latn-RS"/>
        </w:rPr>
      </w:pPr>
    </w:p>
    <w:p w:rsidR="00F40E80" w:rsidRDefault="00F40E80" w:rsidP="003526FC">
      <w:pPr>
        <w:spacing w:after="0" w:line="240" w:lineRule="auto"/>
        <w:jc w:val="both"/>
        <w:rPr>
          <w:rFonts w:ascii="Times New Roman" w:eastAsia="Times New Roman" w:hAnsi="Times New Roman" w:cs="Times New Roman"/>
          <w:sz w:val="24"/>
          <w:szCs w:val="20"/>
          <w:lang w:val="sr-Latn-RS"/>
        </w:rPr>
      </w:pPr>
    </w:p>
    <w:p w:rsidR="00F40E80" w:rsidRDefault="00F40E80" w:rsidP="003526FC">
      <w:pPr>
        <w:spacing w:after="0" w:line="240" w:lineRule="auto"/>
        <w:jc w:val="both"/>
        <w:rPr>
          <w:rFonts w:ascii="Times New Roman" w:eastAsia="Times New Roman" w:hAnsi="Times New Roman" w:cs="Times New Roman"/>
          <w:sz w:val="24"/>
          <w:szCs w:val="20"/>
          <w:lang w:val="sr-Latn-RS"/>
        </w:rPr>
      </w:pPr>
    </w:p>
    <w:p w:rsidR="006476A0" w:rsidRDefault="006476A0" w:rsidP="003526FC">
      <w:pPr>
        <w:spacing w:after="0" w:line="240" w:lineRule="auto"/>
        <w:jc w:val="both"/>
        <w:rPr>
          <w:rFonts w:ascii="Times New Roman" w:eastAsia="Times New Roman" w:hAnsi="Times New Roman" w:cs="Times New Roman"/>
          <w:sz w:val="24"/>
          <w:szCs w:val="20"/>
          <w:lang w:val="sr-Latn-RS"/>
        </w:rPr>
      </w:pPr>
    </w:p>
    <w:p w:rsidR="006476A0" w:rsidRDefault="006476A0" w:rsidP="003526FC">
      <w:pPr>
        <w:spacing w:after="0" w:line="240" w:lineRule="auto"/>
        <w:jc w:val="both"/>
        <w:rPr>
          <w:rFonts w:ascii="Times New Roman" w:eastAsia="Times New Roman" w:hAnsi="Times New Roman" w:cs="Times New Roman"/>
          <w:sz w:val="24"/>
          <w:szCs w:val="20"/>
          <w:lang w:val="sr-Latn-RS"/>
        </w:rPr>
      </w:pPr>
    </w:p>
    <w:p w:rsidR="006476A0" w:rsidRDefault="006476A0" w:rsidP="003526FC">
      <w:pPr>
        <w:spacing w:after="0" w:line="240" w:lineRule="auto"/>
        <w:jc w:val="both"/>
        <w:rPr>
          <w:rFonts w:ascii="Times New Roman" w:eastAsia="Times New Roman" w:hAnsi="Times New Roman" w:cs="Times New Roman"/>
          <w:sz w:val="24"/>
          <w:szCs w:val="20"/>
          <w:lang w:val="sr-Latn-RS"/>
        </w:rPr>
      </w:pPr>
    </w:p>
    <w:p w:rsidR="006476A0" w:rsidRDefault="006476A0" w:rsidP="003526FC">
      <w:pPr>
        <w:spacing w:after="0" w:line="240" w:lineRule="auto"/>
        <w:jc w:val="both"/>
        <w:rPr>
          <w:rFonts w:ascii="Times New Roman" w:eastAsia="Times New Roman" w:hAnsi="Times New Roman" w:cs="Times New Roman"/>
          <w:sz w:val="24"/>
          <w:szCs w:val="20"/>
          <w:lang w:val="sr-Latn-RS"/>
        </w:rPr>
      </w:pPr>
    </w:p>
    <w:p w:rsidR="006476A0" w:rsidRDefault="006476A0" w:rsidP="003526FC">
      <w:pPr>
        <w:spacing w:after="0" w:line="240" w:lineRule="auto"/>
        <w:jc w:val="both"/>
        <w:rPr>
          <w:rFonts w:ascii="Times New Roman" w:eastAsia="Times New Roman" w:hAnsi="Times New Roman" w:cs="Times New Roman"/>
          <w:sz w:val="24"/>
          <w:szCs w:val="20"/>
          <w:lang w:val="sr-Latn-RS"/>
        </w:rPr>
      </w:pPr>
    </w:p>
    <w:p w:rsidR="00F40E80" w:rsidRDefault="00F40E80" w:rsidP="003526FC">
      <w:pPr>
        <w:spacing w:after="0" w:line="240" w:lineRule="auto"/>
        <w:jc w:val="both"/>
        <w:rPr>
          <w:rFonts w:ascii="Times New Roman" w:eastAsia="Times New Roman" w:hAnsi="Times New Roman" w:cs="Times New Roman"/>
          <w:sz w:val="24"/>
          <w:szCs w:val="20"/>
          <w:lang w:val="sr-Latn-RS"/>
        </w:rPr>
      </w:pPr>
    </w:p>
    <w:p w:rsidR="00F40E80" w:rsidRDefault="00F40E80" w:rsidP="003526FC">
      <w:pPr>
        <w:spacing w:after="0" w:line="240" w:lineRule="auto"/>
        <w:jc w:val="both"/>
        <w:rPr>
          <w:rFonts w:ascii="Times New Roman" w:eastAsia="Times New Roman" w:hAnsi="Times New Roman" w:cs="Times New Roman"/>
          <w:sz w:val="24"/>
          <w:szCs w:val="20"/>
          <w:lang w:val="sr-Latn-RS"/>
        </w:rPr>
      </w:pPr>
    </w:p>
    <w:p w:rsidR="00F40E80" w:rsidRDefault="00F40E80" w:rsidP="003526FC">
      <w:pPr>
        <w:spacing w:after="0" w:line="240" w:lineRule="auto"/>
        <w:jc w:val="both"/>
        <w:rPr>
          <w:rFonts w:ascii="Times New Roman" w:eastAsia="Times New Roman" w:hAnsi="Times New Roman" w:cs="Times New Roman"/>
          <w:sz w:val="24"/>
          <w:szCs w:val="20"/>
          <w:lang w:val="sr-Latn-RS"/>
        </w:rPr>
      </w:pPr>
    </w:p>
    <w:p w:rsidR="00F40E80" w:rsidRPr="0052132E" w:rsidRDefault="00F40E80" w:rsidP="003526FC">
      <w:pPr>
        <w:spacing w:after="0" w:line="240" w:lineRule="auto"/>
        <w:jc w:val="both"/>
        <w:rPr>
          <w:rFonts w:ascii="Times New Roman" w:eastAsia="Times New Roman" w:hAnsi="Times New Roman" w:cs="Times New Roman"/>
          <w:sz w:val="24"/>
          <w:szCs w:val="20"/>
          <w:lang w:val="sr-Latn-RS"/>
        </w:rPr>
      </w:pPr>
    </w:p>
    <w:p w:rsidR="00BC556F" w:rsidRPr="0052132E" w:rsidRDefault="00BC556F" w:rsidP="003526FC">
      <w:pPr>
        <w:spacing w:after="0" w:line="240" w:lineRule="auto"/>
        <w:jc w:val="both"/>
        <w:rPr>
          <w:rFonts w:ascii="Times New Roman" w:eastAsia="Times New Roman" w:hAnsi="Times New Roman" w:cs="Times New Roman"/>
          <w:sz w:val="24"/>
          <w:szCs w:val="20"/>
          <w:lang w:val="sr-Latn-RS"/>
        </w:rPr>
      </w:pPr>
    </w:p>
    <w:p w:rsidR="003526FC" w:rsidRPr="0052132E" w:rsidRDefault="003526FC" w:rsidP="003526FC">
      <w:pPr>
        <w:spacing w:after="0" w:line="240" w:lineRule="auto"/>
        <w:jc w:val="both"/>
        <w:rPr>
          <w:rFonts w:ascii="Times New Roman" w:eastAsia="Times New Roman" w:hAnsi="Times New Roman" w:cs="Times New Roman"/>
          <w:b/>
          <w:sz w:val="24"/>
          <w:szCs w:val="20"/>
          <w:lang w:val="sr-Latn-RS"/>
        </w:rPr>
      </w:pPr>
      <w:r w:rsidRPr="0052132E">
        <w:rPr>
          <w:rFonts w:ascii="Times New Roman" w:eastAsia="Times New Roman" w:hAnsi="Times New Roman" w:cs="Times New Roman"/>
          <w:b/>
          <w:sz w:val="24"/>
          <w:szCs w:val="20"/>
          <w:lang w:val="sr-Latn-RS"/>
        </w:rPr>
        <w:t>Stručno usavršavanje na nivou Nastavničkog veća</w:t>
      </w:r>
    </w:p>
    <w:p w:rsidR="003526FC" w:rsidRPr="0052132E" w:rsidRDefault="003526FC" w:rsidP="003526FC">
      <w:pPr>
        <w:spacing w:after="0" w:line="240" w:lineRule="auto"/>
        <w:jc w:val="both"/>
        <w:rPr>
          <w:rFonts w:ascii="Times New Roman" w:eastAsia="Times New Roman" w:hAnsi="Times New Roman" w:cs="Times New Roman"/>
          <w:b/>
          <w:sz w:val="24"/>
          <w:szCs w:val="24"/>
          <w:lang w:val="sr-Latn-RS"/>
        </w:rPr>
      </w:pPr>
    </w:p>
    <w:tbl>
      <w:tblPr>
        <w:tblW w:w="859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88"/>
        <w:gridCol w:w="1602"/>
        <w:gridCol w:w="1302"/>
      </w:tblGrid>
      <w:tr w:rsidR="003526FC" w:rsidRPr="0052132E" w:rsidTr="003526FC">
        <w:tc>
          <w:tcPr>
            <w:tcW w:w="5688" w:type="dxa"/>
            <w:shd w:val="clear" w:color="auto" w:fill="auto"/>
          </w:tcPr>
          <w:p w:rsidR="003526FC" w:rsidRPr="0052132E" w:rsidRDefault="003526FC" w:rsidP="003526FC">
            <w:pPr>
              <w:spacing w:after="0" w:line="240" w:lineRule="auto"/>
              <w:rPr>
                <w:rFonts w:ascii="Times New Roman" w:eastAsia="Times New Roman" w:hAnsi="Times New Roman" w:cs="Times New Roman"/>
                <w:b/>
                <w:sz w:val="24"/>
                <w:szCs w:val="24"/>
                <w:lang w:val="sr-Latn-RS"/>
              </w:rPr>
            </w:pPr>
            <w:r w:rsidRPr="0052132E">
              <w:rPr>
                <w:rFonts w:ascii="Times New Roman" w:eastAsia="Times New Roman" w:hAnsi="Times New Roman" w:cs="Times New Roman"/>
                <w:b/>
                <w:sz w:val="24"/>
                <w:szCs w:val="24"/>
                <w:lang w:val="sr-Latn-RS"/>
              </w:rPr>
              <w:t xml:space="preserve">                                 Tema </w:t>
            </w:r>
          </w:p>
        </w:tc>
        <w:tc>
          <w:tcPr>
            <w:tcW w:w="1602" w:type="dxa"/>
            <w:shd w:val="clear" w:color="auto" w:fill="auto"/>
          </w:tcPr>
          <w:p w:rsidR="003526FC" w:rsidRPr="0052132E" w:rsidRDefault="003526FC" w:rsidP="003526FC">
            <w:pPr>
              <w:spacing w:after="0" w:line="240" w:lineRule="auto"/>
              <w:jc w:val="center"/>
              <w:rPr>
                <w:rFonts w:ascii="Times New Roman" w:eastAsia="Times New Roman" w:hAnsi="Times New Roman" w:cs="Times New Roman"/>
                <w:b/>
                <w:sz w:val="24"/>
                <w:szCs w:val="24"/>
                <w:lang w:val="sr-Latn-RS"/>
              </w:rPr>
            </w:pPr>
            <w:r w:rsidRPr="0052132E">
              <w:rPr>
                <w:rFonts w:ascii="Times New Roman" w:eastAsia="Times New Roman" w:hAnsi="Times New Roman" w:cs="Times New Roman"/>
                <w:b/>
                <w:sz w:val="24"/>
                <w:szCs w:val="24"/>
                <w:lang w:val="sr-Latn-RS"/>
              </w:rPr>
              <w:t>Broj izlagača</w:t>
            </w:r>
          </w:p>
        </w:tc>
        <w:tc>
          <w:tcPr>
            <w:tcW w:w="1302" w:type="dxa"/>
            <w:shd w:val="clear" w:color="auto" w:fill="auto"/>
          </w:tcPr>
          <w:p w:rsidR="003526FC" w:rsidRPr="0052132E" w:rsidRDefault="003526FC" w:rsidP="003526FC">
            <w:pPr>
              <w:spacing w:after="0" w:line="240" w:lineRule="auto"/>
              <w:jc w:val="center"/>
              <w:rPr>
                <w:rFonts w:ascii="Times New Roman" w:eastAsia="Times New Roman" w:hAnsi="Times New Roman" w:cs="Times New Roman"/>
                <w:b/>
                <w:sz w:val="24"/>
                <w:szCs w:val="24"/>
                <w:lang w:val="sr-Latn-RS"/>
              </w:rPr>
            </w:pPr>
            <w:r w:rsidRPr="0052132E">
              <w:rPr>
                <w:rFonts w:ascii="Times New Roman" w:eastAsia="Times New Roman" w:hAnsi="Times New Roman" w:cs="Times New Roman"/>
                <w:b/>
                <w:sz w:val="24"/>
                <w:szCs w:val="24"/>
                <w:lang w:val="sr-Latn-RS"/>
              </w:rPr>
              <w:t>Broj prisutnih</w:t>
            </w:r>
          </w:p>
        </w:tc>
      </w:tr>
      <w:tr w:rsidR="003526FC" w:rsidRPr="0052132E" w:rsidTr="003526FC">
        <w:tc>
          <w:tcPr>
            <w:tcW w:w="5688" w:type="dxa"/>
            <w:shd w:val="clear" w:color="auto" w:fill="auto"/>
          </w:tcPr>
          <w:p w:rsidR="003526FC" w:rsidRPr="0052132E" w:rsidRDefault="003526FC" w:rsidP="003526FC">
            <w:pPr>
              <w:spacing w:after="0" w:line="240" w:lineRule="auto"/>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Izrada portfolia („Organizacija rada nastavnika“)</w:t>
            </w:r>
          </w:p>
        </w:tc>
        <w:tc>
          <w:tcPr>
            <w:tcW w:w="1602" w:type="dxa"/>
            <w:shd w:val="clear" w:color="auto" w:fill="auto"/>
          </w:tcPr>
          <w:p w:rsidR="003526FC" w:rsidRPr="0052132E" w:rsidRDefault="00F57D9F" w:rsidP="003526FC">
            <w:pPr>
              <w:spacing w:after="0" w:line="240" w:lineRule="auto"/>
              <w:jc w:val="center"/>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2</w:t>
            </w:r>
          </w:p>
        </w:tc>
        <w:tc>
          <w:tcPr>
            <w:tcW w:w="1302" w:type="dxa"/>
            <w:shd w:val="clear" w:color="auto" w:fill="auto"/>
          </w:tcPr>
          <w:p w:rsidR="003526FC" w:rsidRPr="0052132E" w:rsidRDefault="00F57D9F" w:rsidP="003526FC">
            <w:pPr>
              <w:spacing w:after="0" w:line="240" w:lineRule="auto"/>
              <w:jc w:val="center"/>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33</w:t>
            </w:r>
          </w:p>
        </w:tc>
      </w:tr>
      <w:tr w:rsidR="003526FC" w:rsidRPr="0052132E" w:rsidTr="003526FC">
        <w:tc>
          <w:tcPr>
            <w:tcW w:w="5688" w:type="dxa"/>
            <w:shd w:val="clear" w:color="auto" w:fill="auto"/>
          </w:tcPr>
          <w:p w:rsidR="003526FC" w:rsidRPr="0052132E" w:rsidRDefault="003526FC" w:rsidP="003526FC">
            <w:pPr>
              <w:spacing w:after="0" w:line="240" w:lineRule="auto"/>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Program „Interkulturalna razmena“</w:t>
            </w:r>
          </w:p>
        </w:tc>
        <w:tc>
          <w:tcPr>
            <w:tcW w:w="1602" w:type="dxa"/>
            <w:shd w:val="clear" w:color="auto" w:fill="auto"/>
          </w:tcPr>
          <w:p w:rsidR="003526FC" w:rsidRPr="0052132E" w:rsidRDefault="003526FC" w:rsidP="003526FC">
            <w:pPr>
              <w:spacing w:after="0" w:line="240" w:lineRule="auto"/>
              <w:jc w:val="center"/>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5</w:t>
            </w:r>
          </w:p>
        </w:tc>
        <w:tc>
          <w:tcPr>
            <w:tcW w:w="1302" w:type="dxa"/>
            <w:shd w:val="clear" w:color="auto" w:fill="auto"/>
          </w:tcPr>
          <w:p w:rsidR="003526FC" w:rsidRPr="0052132E" w:rsidRDefault="00F57D9F" w:rsidP="003526FC">
            <w:pPr>
              <w:spacing w:after="0" w:line="240" w:lineRule="auto"/>
              <w:jc w:val="center"/>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28</w:t>
            </w:r>
          </w:p>
        </w:tc>
      </w:tr>
      <w:tr w:rsidR="003526FC" w:rsidRPr="0052132E" w:rsidTr="003526FC">
        <w:tc>
          <w:tcPr>
            <w:tcW w:w="5688" w:type="dxa"/>
            <w:shd w:val="clear" w:color="auto" w:fill="auto"/>
          </w:tcPr>
          <w:p w:rsidR="003526FC" w:rsidRPr="0052132E" w:rsidRDefault="003526FC" w:rsidP="003526FC">
            <w:pPr>
              <w:spacing w:after="0" w:line="240" w:lineRule="auto"/>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„Planiranje stručnog usavršavanja i napredovanja“</w:t>
            </w:r>
          </w:p>
        </w:tc>
        <w:tc>
          <w:tcPr>
            <w:tcW w:w="1602" w:type="dxa"/>
            <w:shd w:val="clear" w:color="auto" w:fill="auto"/>
          </w:tcPr>
          <w:p w:rsidR="003526FC" w:rsidRPr="0052132E" w:rsidRDefault="003526FC" w:rsidP="003526FC">
            <w:pPr>
              <w:spacing w:after="0" w:line="240" w:lineRule="auto"/>
              <w:jc w:val="center"/>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1</w:t>
            </w:r>
          </w:p>
        </w:tc>
        <w:tc>
          <w:tcPr>
            <w:tcW w:w="1302" w:type="dxa"/>
            <w:shd w:val="clear" w:color="auto" w:fill="auto"/>
          </w:tcPr>
          <w:p w:rsidR="003526FC" w:rsidRPr="0052132E" w:rsidRDefault="003526FC" w:rsidP="00F57D9F">
            <w:pPr>
              <w:spacing w:after="0" w:line="240" w:lineRule="auto"/>
              <w:jc w:val="center"/>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3</w:t>
            </w:r>
            <w:r w:rsidR="00F57D9F" w:rsidRPr="0052132E">
              <w:rPr>
                <w:rFonts w:ascii="Times New Roman" w:eastAsia="Times New Roman" w:hAnsi="Times New Roman" w:cs="Times New Roman"/>
                <w:sz w:val="24"/>
                <w:szCs w:val="24"/>
                <w:lang w:val="sr-Latn-RS"/>
              </w:rPr>
              <w:t>8</w:t>
            </w:r>
          </w:p>
        </w:tc>
      </w:tr>
      <w:tr w:rsidR="003526FC" w:rsidRPr="0052132E" w:rsidTr="003526FC">
        <w:tc>
          <w:tcPr>
            <w:tcW w:w="5688" w:type="dxa"/>
            <w:shd w:val="clear" w:color="auto" w:fill="auto"/>
          </w:tcPr>
          <w:p w:rsidR="003526FC" w:rsidRPr="0052132E" w:rsidRDefault="003526FC" w:rsidP="003526FC">
            <w:pPr>
              <w:spacing w:after="0" w:line="240" w:lineRule="auto"/>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„Portfolio zaposlenih u obrazovanju – faktor profesionalnog razvoja“</w:t>
            </w:r>
          </w:p>
        </w:tc>
        <w:tc>
          <w:tcPr>
            <w:tcW w:w="1602" w:type="dxa"/>
            <w:shd w:val="clear" w:color="auto" w:fill="auto"/>
          </w:tcPr>
          <w:p w:rsidR="003526FC" w:rsidRPr="0052132E" w:rsidRDefault="003526FC" w:rsidP="003526FC">
            <w:pPr>
              <w:spacing w:after="0" w:line="240" w:lineRule="auto"/>
              <w:jc w:val="center"/>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2</w:t>
            </w:r>
          </w:p>
        </w:tc>
        <w:tc>
          <w:tcPr>
            <w:tcW w:w="1302" w:type="dxa"/>
            <w:shd w:val="clear" w:color="auto" w:fill="auto"/>
          </w:tcPr>
          <w:p w:rsidR="003526FC" w:rsidRPr="0052132E" w:rsidRDefault="00F57D9F" w:rsidP="003526FC">
            <w:pPr>
              <w:spacing w:after="0" w:line="240" w:lineRule="auto"/>
              <w:jc w:val="center"/>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34</w:t>
            </w:r>
          </w:p>
        </w:tc>
      </w:tr>
      <w:tr w:rsidR="003526FC" w:rsidRPr="0052132E" w:rsidTr="003526FC">
        <w:tc>
          <w:tcPr>
            <w:tcW w:w="5688" w:type="dxa"/>
            <w:shd w:val="clear" w:color="auto" w:fill="auto"/>
          </w:tcPr>
          <w:p w:rsidR="003526FC" w:rsidRPr="0052132E" w:rsidRDefault="003526FC" w:rsidP="003526FC">
            <w:pPr>
              <w:spacing w:after="0" w:line="240" w:lineRule="auto"/>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„Nove tehnologije u obrazovanju“</w:t>
            </w:r>
          </w:p>
        </w:tc>
        <w:tc>
          <w:tcPr>
            <w:tcW w:w="1602" w:type="dxa"/>
            <w:shd w:val="clear" w:color="auto" w:fill="auto"/>
          </w:tcPr>
          <w:p w:rsidR="003526FC" w:rsidRPr="0052132E" w:rsidRDefault="003526FC" w:rsidP="003526FC">
            <w:pPr>
              <w:spacing w:after="0" w:line="240" w:lineRule="auto"/>
              <w:jc w:val="center"/>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1</w:t>
            </w:r>
          </w:p>
        </w:tc>
        <w:tc>
          <w:tcPr>
            <w:tcW w:w="1302" w:type="dxa"/>
            <w:shd w:val="clear" w:color="auto" w:fill="auto"/>
          </w:tcPr>
          <w:p w:rsidR="003526FC" w:rsidRPr="0052132E" w:rsidRDefault="00F57D9F" w:rsidP="003526FC">
            <w:pPr>
              <w:spacing w:after="0" w:line="240" w:lineRule="auto"/>
              <w:jc w:val="center"/>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28</w:t>
            </w:r>
          </w:p>
        </w:tc>
      </w:tr>
    </w:tbl>
    <w:p w:rsidR="003526FC" w:rsidRPr="0052132E" w:rsidRDefault="003526FC" w:rsidP="003526FC">
      <w:pPr>
        <w:spacing w:after="0" w:line="240" w:lineRule="auto"/>
        <w:jc w:val="both"/>
        <w:rPr>
          <w:rFonts w:ascii="Times New Roman" w:eastAsia="Times New Roman" w:hAnsi="Times New Roman" w:cs="Times New Roman"/>
          <w:b/>
          <w:sz w:val="24"/>
          <w:szCs w:val="24"/>
          <w:lang w:val="sr-Latn-RS"/>
        </w:rPr>
      </w:pPr>
    </w:p>
    <w:p w:rsidR="003526FC" w:rsidRPr="0052132E" w:rsidRDefault="003526FC" w:rsidP="00054764">
      <w:pPr>
        <w:pStyle w:val="Heading3"/>
        <w:rPr>
          <w:szCs w:val="24"/>
        </w:rPr>
      </w:pPr>
      <w:bookmarkStart w:id="34" w:name="_Toc115335041"/>
      <w:r w:rsidRPr="0052132E">
        <w:rPr>
          <w:szCs w:val="24"/>
        </w:rPr>
        <w:t xml:space="preserve">5.1.2. Odelјenjska veća </w:t>
      </w:r>
      <w:r w:rsidR="00F2605D" w:rsidRPr="0052132E">
        <w:rPr>
          <w:szCs w:val="24"/>
        </w:rPr>
        <w:t xml:space="preserve">nižih </w:t>
      </w:r>
      <w:r w:rsidRPr="0052132E">
        <w:rPr>
          <w:szCs w:val="24"/>
        </w:rPr>
        <w:t xml:space="preserve"> razreda</w:t>
      </w:r>
      <w:bookmarkEnd w:id="34"/>
      <w:r w:rsidRPr="0052132E">
        <w:rPr>
          <w:szCs w:val="24"/>
        </w:rPr>
        <w:t xml:space="preserve"> </w:t>
      </w:r>
    </w:p>
    <w:p w:rsidR="003526FC" w:rsidRPr="0052132E" w:rsidRDefault="003526FC" w:rsidP="003526FC">
      <w:pPr>
        <w:spacing w:after="0" w:line="240" w:lineRule="auto"/>
        <w:jc w:val="both"/>
        <w:rPr>
          <w:rFonts w:ascii="Times New Roman" w:eastAsia="Times New Roman" w:hAnsi="Times New Roman" w:cs="Times New Roman"/>
          <w:b/>
          <w:sz w:val="24"/>
          <w:szCs w:val="24"/>
          <w:lang w:val="sr-Latn-RS"/>
        </w:rPr>
      </w:pPr>
    </w:p>
    <w:p w:rsidR="003526FC" w:rsidRPr="0052132E" w:rsidRDefault="003526FC" w:rsidP="003526FC">
      <w:pPr>
        <w:spacing w:after="0" w:line="240" w:lineRule="auto"/>
        <w:jc w:val="both"/>
        <w:rPr>
          <w:rFonts w:ascii="Times New Roman" w:eastAsia="Times New Roman" w:hAnsi="Times New Roman" w:cs="Times New Roman"/>
          <w:sz w:val="24"/>
          <w:szCs w:val="24"/>
          <w:lang w:val="sr-Latn-RS"/>
        </w:rPr>
      </w:pPr>
      <w:r w:rsidRPr="0052132E">
        <w:rPr>
          <w:rFonts w:ascii="Times New Roman" w:eastAsia="Times New Roman" w:hAnsi="Times New Roman" w:cs="Times New Roman"/>
          <w:b/>
          <w:sz w:val="24"/>
          <w:szCs w:val="24"/>
          <w:lang w:val="sr-Latn-RS"/>
        </w:rPr>
        <w:tab/>
      </w:r>
      <w:r w:rsidRPr="0052132E">
        <w:rPr>
          <w:rFonts w:ascii="Times New Roman" w:eastAsia="Times New Roman" w:hAnsi="Times New Roman" w:cs="Times New Roman"/>
          <w:sz w:val="24"/>
          <w:szCs w:val="24"/>
          <w:lang w:val="sr-Latn-RS"/>
        </w:rPr>
        <w:t xml:space="preserve">U školskoj </w:t>
      </w:r>
      <w:r w:rsidR="00612ADC" w:rsidRPr="0052132E">
        <w:rPr>
          <w:rFonts w:ascii="Times New Roman" w:eastAsia="Times New Roman" w:hAnsi="Times New Roman" w:cs="Times New Roman"/>
          <w:sz w:val="24"/>
          <w:szCs w:val="24"/>
          <w:lang w:val="sr-Latn-RS"/>
        </w:rPr>
        <w:t>202</w:t>
      </w:r>
      <w:r w:rsidR="00F57D9F" w:rsidRPr="0052132E">
        <w:rPr>
          <w:rFonts w:ascii="Times New Roman" w:eastAsia="Times New Roman" w:hAnsi="Times New Roman" w:cs="Times New Roman"/>
          <w:sz w:val="24"/>
          <w:szCs w:val="24"/>
          <w:lang w:val="sr-Latn-RS"/>
        </w:rPr>
        <w:t>1</w:t>
      </w:r>
      <w:r w:rsidR="00612ADC" w:rsidRPr="0052132E">
        <w:rPr>
          <w:rFonts w:ascii="Times New Roman" w:eastAsia="Times New Roman" w:hAnsi="Times New Roman" w:cs="Times New Roman"/>
          <w:sz w:val="24"/>
          <w:szCs w:val="24"/>
          <w:lang w:val="sr-Latn-RS"/>
        </w:rPr>
        <w:t>/202</w:t>
      </w:r>
      <w:r w:rsidR="00F57D9F" w:rsidRPr="0052132E">
        <w:rPr>
          <w:rFonts w:ascii="Times New Roman" w:eastAsia="Times New Roman" w:hAnsi="Times New Roman" w:cs="Times New Roman"/>
          <w:sz w:val="24"/>
          <w:szCs w:val="24"/>
          <w:lang w:val="sr-Latn-RS"/>
        </w:rPr>
        <w:t>2</w:t>
      </w:r>
      <w:r w:rsidRPr="0052132E">
        <w:rPr>
          <w:rFonts w:ascii="Times New Roman" w:eastAsia="Times New Roman" w:hAnsi="Times New Roman" w:cs="Times New Roman"/>
          <w:sz w:val="24"/>
          <w:szCs w:val="24"/>
          <w:lang w:val="sr-Latn-RS"/>
        </w:rPr>
        <w:t xml:space="preserve">. godini </w:t>
      </w:r>
      <w:r w:rsidR="00612ADC" w:rsidRPr="0052132E">
        <w:rPr>
          <w:rFonts w:ascii="Times New Roman" w:eastAsia="Times New Roman" w:hAnsi="Times New Roman" w:cs="Times New Roman"/>
          <w:sz w:val="24"/>
          <w:szCs w:val="24"/>
          <w:lang w:val="sr-Latn-RS"/>
        </w:rPr>
        <w:t xml:space="preserve">održane su </w:t>
      </w:r>
      <w:r w:rsidRPr="0052132E">
        <w:rPr>
          <w:rFonts w:ascii="Times New Roman" w:eastAsia="Times New Roman" w:hAnsi="Times New Roman" w:cs="Times New Roman"/>
          <w:sz w:val="24"/>
          <w:szCs w:val="24"/>
          <w:lang w:val="sr-Latn-RS"/>
        </w:rPr>
        <w:t xml:space="preserve"> sednica odelјenjskog veća na kojima su razmatrana sledeća pitanja:</w:t>
      </w:r>
    </w:p>
    <w:p w:rsidR="003526FC" w:rsidRPr="0052132E" w:rsidRDefault="003526FC" w:rsidP="003526FC">
      <w:pPr>
        <w:spacing w:after="0" w:line="240" w:lineRule="auto"/>
        <w:jc w:val="both"/>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 Donošenje i usvajanje plana rada</w:t>
      </w:r>
    </w:p>
    <w:p w:rsidR="003526FC" w:rsidRPr="0052132E" w:rsidRDefault="003526FC" w:rsidP="003526FC">
      <w:pPr>
        <w:spacing w:after="0" w:line="240" w:lineRule="auto"/>
        <w:jc w:val="both"/>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 Raspodela novih učenika</w:t>
      </w:r>
    </w:p>
    <w:p w:rsidR="003526FC" w:rsidRPr="0052132E" w:rsidRDefault="003526FC" w:rsidP="003526FC">
      <w:pPr>
        <w:spacing w:after="0" w:line="240" w:lineRule="auto"/>
        <w:jc w:val="both"/>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 Planiranje izleta i nastave u prirodi</w:t>
      </w:r>
    </w:p>
    <w:p w:rsidR="003526FC" w:rsidRPr="0052132E" w:rsidRDefault="003526FC" w:rsidP="003526FC">
      <w:pPr>
        <w:spacing w:after="0" w:line="240" w:lineRule="auto"/>
        <w:jc w:val="both"/>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 Osvrt na rad odelјenjskog veća i predlaganje mera za unapređivanje rada</w:t>
      </w:r>
    </w:p>
    <w:p w:rsidR="003526FC" w:rsidRPr="0052132E" w:rsidRDefault="003526FC" w:rsidP="003526FC">
      <w:pPr>
        <w:spacing w:after="0" w:line="240" w:lineRule="auto"/>
        <w:jc w:val="both"/>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 Analiza realizacije plana i programa</w:t>
      </w:r>
    </w:p>
    <w:p w:rsidR="003526FC" w:rsidRPr="0052132E" w:rsidRDefault="003526FC" w:rsidP="003526FC">
      <w:pPr>
        <w:spacing w:after="0" w:line="240" w:lineRule="auto"/>
        <w:jc w:val="both"/>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 Analiza uspeha i vladanja učenika</w:t>
      </w:r>
    </w:p>
    <w:p w:rsidR="003526FC" w:rsidRPr="0052132E" w:rsidRDefault="003526FC" w:rsidP="003526FC">
      <w:pPr>
        <w:spacing w:after="0" w:line="240" w:lineRule="auto"/>
        <w:jc w:val="both"/>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 Identifikovanje učenika kojima je potrebna dodatna podrška i preduzimanje potrebnih mera (individualizacija ili izrada IOP-a)</w:t>
      </w:r>
    </w:p>
    <w:p w:rsidR="003526FC" w:rsidRPr="0052132E" w:rsidRDefault="003526FC" w:rsidP="003526FC">
      <w:pPr>
        <w:spacing w:after="0" w:line="240" w:lineRule="auto"/>
        <w:jc w:val="both"/>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 Analiza rada odelјenjskog veća i mere za njegovo unapređivanje</w:t>
      </w:r>
    </w:p>
    <w:p w:rsidR="003526FC" w:rsidRPr="0052132E" w:rsidRDefault="003526FC" w:rsidP="003526FC">
      <w:pPr>
        <w:spacing w:after="0" w:line="240" w:lineRule="auto"/>
        <w:jc w:val="both"/>
        <w:rPr>
          <w:rFonts w:ascii="Times New Roman" w:eastAsia="Times New Roman" w:hAnsi="Times New Roman" w:cs="Times New Roman"/>
          <w:sz w:val="24"/>
          <w:szCs w:val="24"/>
          <w:lang w:val="sr-Latn-RS"/>
        </w:rPr>
      </w:pPr>
    </w:p>
    <w:p w:rsidR="003526FC" w:rsidRPr="0052132E" w:rsidRDefault="003526FC" w:rsidP="00CB6F8D">
      <w:pPr>
        <w:numPr>
          <w:ilvl w:val="0"/>
          <w:numId w:val="1"/>
        </w:numPr>
        <w:tabs>
          <w:tab w:val="num" w:pos="540"/>
        </w:tabs>
        <w:spacing w:after="0" w:line="240" w:lineRule="auto"/>
        <w:ind w:left="540"/>
        <w:jc w:val="both"/>
        <w:rPr>
          <w:rFonts w:ascii="Times New Roman" w:eastAsia="Times New Roman" w:hAnsi="Times New Roman" w:cs="Times New Roman"/>
          <w:b/>
          <w:sz w:val="24"/>
          <w:szCs w:val="24"/>
          <w:lang w:val="sr-Latn-RS"/>
        </w:rPr>
      </w:pPr>
      <w:r w:rsidRPr="0052132E">
        <w:rPr>
          <w:rFonts w:ascii="Times New Roman" w:eastAsia="Times New Roman" w:hAnsi="Times New Roman" w:cs="Times New Roman"/>
          <w:b/>
          <w:sz w:val="24"/>
          <w:szCs w:val="24"/>
          <w:lang w:val="sr-Latn-RS"/>
        </w:rPr>
        <w:t>Zaklјučci na osnovu praćenja realizacije u vezi organizacije i realizacije nastave, prostora, opremlјenosti nastavnim sredstvima i sl. i predlozi za unapređenje nastave</w:t>
      </w:r>
    </w:p>
    <w:p w:rsidR="003526FC" w:rsidRPr="0052132E" w:rsidRDefault="003526FC" w:rsidP="003526FC">
      <w:pPr>
        <w:spacing w:after="0" w:line="240" w:lineRule="auto"/>
        <w:ind w:left="360"/>
        <w:jc w:val="both"/>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 xml:space="preserve">- Nastava se tokom godine odvijala prema planu i programu za šk. </w:t>
      </w:r>
      <w:r w:rsidR="00612ADC" w:rsidRPr="0052132E">
        <w:rPr>
          <w:rFonts w:ascii="Times New Roman" w:eastAsia="Times New Roman" w:hAnsi="Times New Roman" w:cs="Times New Roman"/>
          <w:sz w:val="24"/>
          <w:szCs w:val="24"/>
          <w:lang w:val="sr-Latn-RS"/>
        </w:rPr>
        <w:t>2020/2021</w:t>
      </w:r>
      <w:r w:rsidRPr="0052132E">
        <w:rPr>
          <w:rFonts w:ascii="Times New Roman" w:eastAsia="Times New Roman" w:hAnsi="Times New Roman" w:cs="Times New Roman"/>
          <w:sz w:val="24"/>
          <w:szCs w:val="24"/>
          <w:lang w:val="sr-Latn-RS"/>
        </w:rPr>
        <w:t>. godinu.</w:t>
      </w:r>
    </w:p>
    <w:p w:rsidR="003526FC" w:rsidRPr="0052132E" w:rsidRDefault="003526FC" w:rsidP="003526FC">
      <w:pPr>
        <w:spacing w:after="0" w:line="240" w:lineRule="auto"/>
        <w:jc w:val="both"/>
        <w:rPr>
          <w:rFonts w:ascii="Times New Roman" w:eastAsia="Times New Roman" w:hAnsi="Times New Roman" w:cs="Times New Roman"/>
          <w:sz w:val="24"/>
          <w:szCs w:val="24"/>
          <w:lang w:val="sr-Latn-RS"/>
        </w:rPr>
      </w:pPr>
    </w:p>
    <w:p w:rsidR="003526FC" w:rsidRPr="0052132E" w:rsidRDefault="003526FC" w:rsidP="00CB6F8D">
      <w:pPr>
        <w:numPr>
          <w:ilvl w:val="0"/>
          <w:numId w:val="1"/>
        </w:numPr>
        <w:tabs>
          <w:tab w:val="num" w:pos="540"/>
        </w:tabs>
        <w:spacing w:after="0" w:line="240" w:lineRule="auto"/>
        <w:ind w:left="540"/>
        <w:jc w:val="both"/>
        <w:rPr>
          <w:rFonts w:ascii="Times New Roman" w:eastAsia="Times New Roman" w:hAnsi="Times New Roman" w:cs="Times New Roman"/>
          <w:b/>
          <w:sz w:val="24"/>
          <w:szCs w:val="24"/>
          <w:lang w:val="sr-Latn-RS"/>
        </w:rPr>
      </w:pPr>
      <w:r w:rsidRPr="0052132E">
        <w:rPr>
          <w:rFonts w:ascii="Times New Roman" w:eastAsia="Times New Roman" w:hAnsi="Times New Roman" w:cs="Times New Roman"/>
          <w:b/>
          <w:sz w:val="24"/>
          <w:szCs w:val="24"/>
          <w:lang w:val="sr-Latn-RS"/>
        </w:rPr>
        <w:t>Realizovane ekskurzije i nastava u prirodi:</w:t>
      </w:r>
    </w:p>
    <w:p w:rsidR="003526FC" w:rsidRPr="0052132E" w:rsidRDefault="003526FC" w:rsidP="00BC556F">
      <w:pPr>
        <w:spacing w:after="0" w:line="240" w:lineRule="auto"/>
        <w:ind w:left="360"/>
        <w:jc w:val="both"/>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w:t>
      </w:r>
      <w:r w:rsidR="00F2605D" w:rsidRPr="0052132E">
        <w:rPr>
          <w:rFonts w:ascii="Times New Roman" w:eastAsia="Times New Roman" w:hAnsi="Times New Roman" w:cs="Times New Roman"/>
          <w:sz w:val="24"/>
          <w:szCs w:val="24"/>
          <w:lang w:val="sr-Latn-RS"/>
        </w:rPr>
        <w:t xml:space="preserve">Zbog prisustva COVID 19, </w:t>
      </w:r>
      <w:r w:rsidRPr="0052132E">
        <w:rPr>
          <w:rFonts w:ascii="Times New Roman" w:eastAsia="Times New Roman" w:hAnsi="Times New Roman" w:cs="Times New Roman"/>
          <w:sz w:val="24"/>
          <w:szCs w:val="24"/>
          <w:lang w:val="sr-Latn-RS"/>
        </w:rPr>
        <w:t xml:space="preserve"> 1-4 razred nije realizovao planiranu nastavu u prirodi.Roditelјi nisu  prihvatili ovaj vid nastave.</w:t>
      </w:r>
    </w:p>
    <w:p w:rsidR="00BC556F" w:rsidRPr="0052132E" w:rsidRDefault="00BC556F" w:rsidP="00BC556F">
      <w:pPr>
        <w:spacing w:after="0" w:line="240" w:lineRule="auto"/>
        <w:ind w:left="360"/>
        <w:jc w:val="both"/>
        <w:rPr>
          <w:rFonts w:ascii="Times New Roman" w:eastAsia="Times New Roman" w:hAnsi="Times New Roman" w:cs="Times New Roman"/>
          <w:sz w:val="24"/>
          <w:szCs w:val="24"/>
          <w:lang w:val="sr-Latn-RS"/>
        </w:rPr>
      </w:pPr>
    </w:p>
    <w:p w:rsidR="003526FC" w:rsidRPr="0052132E" w:rsidRDefault="003526FC" w:rsidP="003526FC">
      <w:pPr>
        <w:spacing w:after="0" w:line="240" w:lineRule="auto"/>
        <w:ind w:left="360"/>
        <w:jc w:val="both"/>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 formirano Odelјensko veća</w:t>
      </w:r>
    </w:p>
    <w:p w:rsidR="003526FC" w:rsidRPr="0052132E" w:rsidRDefault="003526FC" w:rsidP="003526FC">
      <w:pPr>
        <w:spacing w:after="0" w:line="240" w:lineRule="auto"/>
        <w:ind w:left="360"/>
        <w:jc w:val="both"/>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 izabran rukovodioc veća</w:t>
      </w:r>
    </w:p>
    <w:p w:rsidR="003526FC" w:rsidRPr="0052132E" w:rsidRDefault="003526FC" w:rsidP="003526FC">
      <w:pPr>
        <w:spacing w:after="0" w:line="240" w:lineRule="auto"/>
        <w:ind w:left="360"/>
        <w:jc w:val="both"/>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 izvršena raspodela novih učenika</w:t>
      </w:r>
    </w:p>
    <w:p w:rsidR="003526FC" w:rsidRPr="0052132E" w:rsidRDefault="003526FC" w:rsidP="003526FC">
      <w:pPr>
        <w:spacing w:after="0" w:line="240" w:lineRule="auto"/>
        <w:ind w:left="360"/>
        <w:jc w:val="both"/>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 planiran izlet i nastava u prirodi</w:t>
      </w:r>
    </w:p>
    <w:p w:rsidR="003526FC" w:rsidRPr="0052132E" w:rsidRDefault="003526FC" w:rsidP="003526FC">
      <w:pPr>
        <w:spacing w:after="0" w:line="240" w:lineRule="auto"/>
        <w:ind w:left="360"/>
        <w:jc w:val="both"/>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 praćena ostvarenost postignuća učenika</w:t>
      </w:r>
    </w:p>
    <w:p w:rsidR="003526FC" w:rsidRPr="0052132E" w:rsidRDefault="003526FC" w:rsidP="003526FC">
      <w:pPr>
        <w:spacing w:after="0" w:line="240" w:lineRule="auto"/>
        <w:ind w:left="360"/>
        <w:jc w:val="both"/>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 razmatran uspeh i vladanje učenika</w:t>
      </w:r>
    </w:p>
    <w:p w:rsidR="003526FC" w:rsidRPr="0052132E" w:rsidRDefault="003526FC" w:rsidP="003526FC">
      <w:pPr>
        <w:spacing w:after="0" w:line="240" w:lineRule="auto"/>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 xml:space="preserve">      - učenici sa teškoćama u učenju; mere za njihovo prevazilaženje</w:t>
      </w:r>
    </w:p>
    <w:p w:rsidR="003526FC" w:rsidRPr="0052132E" w:rsidRDefault="003526FC" w:rsidP="003526FC">
      <w:pPr>
        <w:spacing w:after="0" w:line="240" w:lineRule="auto"/>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 xml:space="preserve">     - realizovane akcije za uređenje učionica</w:t>
      </w:r>
    </w:p>
    <w:p w:rsidR="003526FC" w:rsidRPr="0052132E" w:rsidRDefault="003526FC" w:rsidP="003526FC">
      <w:pPr>
        <w:spacing w:after="0" w:line="240" w:lineRule="auto"/>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lastRenderedPageBreak/>
        <w:t xml:space="preserve">     - podstican zabavni život učenika</w:t>
      </w:r>
    </w:p>
    <w:p w:rsidR="003526FC" w:rsidRPr="0052132E" w:rsidRDefault="003526FC" w:rsidP="003526FC">
      <w:pPr>
        <w:spacing w:after="0" w:line="240" w:lineRule="auto"/>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 xml:space="preserve">     - realizovane društvene, humanitarne, kulturne, sportske, i druge aktivnosti</w:t>
      </w:r>
    </w:p>
    <w:p w:rsidR="003526FC" w:rsidRPr="0052132E" w:rsidRDefault="003526FC" w:rsidP="003526FC">
      <w:pPr>
        <w:spacing w:after="0" w:line="240" w:lineRule="auto"/>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 xml:space="preserve">     - realizovana saradnja sa lokalnom zajednicom</w:t>
      </w:r>
    </w:p>
    <w:p w:rsidR="003526FC" w:rsidRPr="0052132E" w:rsidRDefault="003526FC" w:rsidP="003526FC">
      <w:pPr>
        <w:spacing w:after="0" w:line="240" w:lineRule="auto"/>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 xml:space="preserve">     - razvijana svest kod učenika za očuvanje i pobolјšanje životne sredine</w:t>
      </w:r>
    </w:p>
    <w:p w:rsidR="003526FC" w:rsidRPr="0052132E" w:rsidRDefault="003526FC" w:rsidP="003526FC">
      <w:pPr>
        <w:spacing w:after="0" w:line="240" w:lineRule="auto"/>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 xml:space="preserve">     - uredno vođena pedagoška dokumentacija</w:t>
      </w:r>
    </w:p>
    <w:p w:rsidR="003526FC" w:rsidRPr="0052132E" w:rsidRDefault="003526FC" w:rsidP="003526FC">
      <w:pPr>
        <w:spacing w:after="0" w:line="240" w:lineRule="auto"/>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 xml:space="preserve">     - analiza primene savremenih oblika rada u nastavi(problemska,   </w:t>
      </w:r>
    </w:p>
    <w:p w:rsidR="003526FC" w:rsidRPr="0052132E" w:rsidRDefault="003526FC" w:rsidP="003526FC">
      <w:pPr>
        <w:spacing w:after="0" w:line="240" w:lineRule="auto"/>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 xml:space="preserve">         istraživačka,programirana...)</w:t>
      </w:r>
    </w:p>
    <w:p w:rsidR="003526FC" w:rsidRPr="0052132E" w:rsidRDefault="003526FC" w:rsidP="003526FC">
      <w:pPr>
        <w:spacing w:after="0" w:line="240" w:lineRule="auto"/>
        <w:jc w:val="both"/>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 xml:space="preserve">     - analiza realizacije programa</w:t>
      </w:r>
    </w:p>
    <w:p w:rsidR="003526FC" w:rsidRPr="0052132E" w:rsidRDefault="003526FC" w:rsidP="003526FC">
      <w:pPr>
        <w:spacing w:after="0" w:line="240" w:lineRule="auto"/>
        <w:ind w:left="360"/>
        <w:jc w:val="both"/>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 analiza rada Odelјenjskog veća i mere za njegovo unapređivanje</w:t>
      </w:r>
    </w:p>
    <w:p w:rsidR="003526FC" w:rsidRPr="0052132E" w:rsidRDefault="003526FC" w:rsidP="003526FC">
      <w:pPr>
        <w:spacing w:after="0" w:line="240" w:lineRule="auto"/>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 xml:space="preserve">                                                                                  </w:t>
      </w:r>
    </w:p>
    <w:p w:rsidR="003526FC" w:rsidRPr="0052132E" w:rsidRDefault="003526FC" w:rsidP="003526FC">
      <w:pPr>
        <w:spacing w:after="0" w:line="240" w:lineRule="auto"/>
        <w:jc w:val="both"/>
        <w:rPr>
          <w:rFonts w:ascii="Times New Roman" w:eastAsia="Times New Roman" w:hAnsi="Times New Roman" w:cs="Times New Roman"/>
          <w:sz w:val="24"/>
          <w:szCs w:val="24"/>
          <w:lang w:val="sr-Latn-RS"/>
        </w:rPr>
      </w:pPr>
    </w:p>
    <w:p w:rsidR="003526FC" w:rsidRPr="0052132E" w:rsidRDefault="003526FC" w:rsidP="00CB6F8D">
      <w:pPr>
        <w:numPr>
          <w:ilvl w:val="0"/>
          <w:numId w:val="1"/>
        </w:numPr>
        <w:tabs>
          <w:tab w:val="num" w:pos="540"/>
        </w:tabs>
        <w:spacing w:after="0" w:line="240" w:lineRule="auto"/>
        <w:ind w:left="540"/>
        <w:jc w:val="both"/>
        <w:rPr>
          <w:rFonts w:ascii="Times New Roman" w:eastAsia="Times New Roman" w:hAnsi="Times New Roman" w:cs="Times New Roman"/>
          <w:b/>
          <w:sz w:val="24"/>
          <w:szCs w:val="24"/>
          <w:lang w:val="sr-Latn-RS"/>
        </w:rPr>
      </w:pPr>
      <w:r w:rsidRPr="0052132E">
        <w:rPr>
          <w:rFonts w:ascii="Times New Roman" w:eastAsia="Times New Roman" w:hAnsi="Times New Roman" w:cs="Times New Roman"/>
          <w:b/>
          <w:sz w:val="24"/>
          <w:szCs w:val="24"/>
          <w:lang w:val="sr-Latn-RS"/>
        </w:rPr>
        <w:t>Zaklјučci na osnovu praćenja realizacije u vezi organizacije i realizacije nastave, prostora, opremlјenosti nastavnim sredstvima i sl. i predlozi za unapređenje nastave</w:t>
      </w:r>
    </w:p>
    <w:p w:rsidR="003526FC" w:rsidRPr="0052132E" w:rsidRDefault="003526FC" w:rsidP="003526FC">
      <w:pPr>
        <w:spacing w:after="0" w:line="240" w:lineRule="auto"/>
        <w:ind w:left="360"/>
        <w:jc w:val="both"/>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 xml:space="preserve">- Nastava se tokom godine odvijala prema planu i programu za šk. </w:t>
      </w:r>
      <w:r w:rsidR="00612ADC" w:rsidRPr="0052132E">
        <w:rPr>
          <w:rFonts w:ascii="Times New Roman" w:eastAsia="Times New Roman" w:hAnsi="Times New Roman" w:cs="Times New Roman"/>
          <w:sz w:val="24"/>
          <w:szCs w:val="24"/>
          <w:lang w:val="sr-Latn-RS"/>
        </w:rPr>
        <w:t>2020/2021</w:t>
      </w:r>
      <w:r w:rsidRPr="0052132E">
        <w:rPr>
          <w:rFonts w:ascii="Times New Roman" w:eastAsia="Times New Roman" w:hAnsi="Times New Roman" w:cs="Times New Roman"/>
          <w:sz w:val="24"/>
          <w:szCs w:val="24"/>
          <w:lang w:val="sr-Latn-RS"/>
        </w:rPr>
        <w:t>. godinu.</w:t>
      </w:r>
    </w:p>
    <w:p w:rsidR="003526FC" w:rsidRPr="0052132E" w:rsidRDefault="003526FC" w:rsidP="003526FC">
      <w:pPr>
        <w:spacing w:after="0" w:line="240" w:lineRule="auto"/>
        <w:ind w:left="360"/>
        <w:jc w:val="both"/>
        <w:rPr>
          <w:rFonts w:ascii="Times New Roman" w:eastAsia="Times New Roman" w:hAnsi="Times New Roman" w:cs="Times New Roman"/>
          <w:sz w:val="24"/>
          <w:szCs w:val="24"/>
          <w:lang w:val="sr-Latn-RS"/>
        </w:rPr>
      </w:pPr>
    </w:p>
    <w:p w:rsidR="003526FC" w:rsidRPr="0052132E" w:rsidRDefault="003526FC" w:rsidP="00F2605D">
      <w:pPr>
        <w:spacing w:after="0" w:line="240" w:lineRule="auto"/>
        <w:contextualSpacing/>
        <w:rPr>
          <w:rFonts w:ascii="Times New Roman" w:eastAsia="Calibri" w:hAnsi="Times New Roman" w:cs="Times New Roman"/>
          <w:sz w:val="24"/>
          <w:szCs w:val="24"/>
          <w:lang w:val="sr-Latn-RS"/>
        </w:rPr>
      </w:pPr>
      <w:r w:rsidRPr="0052132E">
        <w:rPr>
          <w:rFonts w:ascii="Times New Roman" w:eastAsia="Calibri" w:hAnsi="Times New Roman" w:cs="Times New Roman"/>
          <w:sz w:val="24"/>
          <w:szCs w:val="24"/>
          <w:lang w:val="sr-Latn-RS"/>
        </w:rPr>
        <w:t xml:space="preserve"> </w:t>
      </w:r>
    </w:p>
    <w:p w:rsidR="003526FC" w:rsidRPr="0052132E" w:rsidRDefault="003526FC" w:rsidP="00054764">
      <w:pPr>
        <w:pStyle w:val="Heading3"/>
        <w:rPr>
          <w:szCs w:val="24"/>
        </w:rPr>
      </w:pPr>
      <w:bookmarkStart w:id="35" w:name="_Toc115335042"/>
      <w:r w:rsidRPr="0052132E">
        <w:rPr>
          <w:szCs w:val="24"/>
        </w:rPr>
        <w:t xml:space="preserve">5.1.3. Odelјenjska veća </w:t>
      </w:r>
      <w:r w:rsidR="00F2605D" w:rsidRPr="0052132E">
        <w:rPr>
          <w:szCs w:val="24"/>
        </w:rPr>
        <w:t>viših</w:t>
      </w:r>
      <w:r w:rsidRPr="0052132E">
        <w:rPr>
          <w:szCs w:val="24"/>
        </w:rPr>
        <w:t xml:space="preserve"> razreda</w:t>
      </w:r>
      <w:bookmarkEnd w:id="35"/>
      <w:r w:rsidRPr="0052132E">
        <w:rPr>
          <w:szCs w:val="24"/>
        </w:rPr>
        <w:t xml:space="preserve"> </w:t>
      </w:r>
    </w:p>
    <w:p w:rsidR="003526FC" w:rsidRPr="0052132E" w:rsidRDefault="003526FC" w:rsidP="003526FC">
      <w:pPr>
        <w:spacing w:after="0" w:line="240" w:lineRule="auto"/>
        <w:jc w:val="both"/>
        <w:rPr>
          <w:rFonts w:ascii="Times New Roman" w:eastAsia="Times New Roman" w:hAnsi="Times New Roman" w:cs="Times New Roman"/>
          <w:b/>
          <w:sz w:val="24"/>
          <w:szCs w:val="24"/>
          <w:lang w:val="sr-Latn-RS"/>
        </w:rPr>
      </w:pPr>
    </w:p>
    <w:p w:rsidR="003526FC" w:rsidRPr="0052132E" w:rsidRDefault="003526FC" w:rsidP="003526FC">
      <w:pPr>
        <w:tabs>
          <w:tab w:val="left" w:pos="709"/>
        </w:tabs>
        <w:spacing w:after="0" w:line="240" w:lineRule="auto"/>
        <w:jc w:val="both"/>
        <w:rPr>
          <w:rFonts w:ascii="Times New Roman" w:eastAsia="Times New Roman" w:hAnsi="Times New Roman" w:cs="Times New Roman"/>
          <w:sz w:val="24"/>
          <w:szCs w:val="24"/>
          <w:lang w:val="sr-Latn-RS"/>
        </w:rPr>
      </w:pPr>
      <w:r w:rsidRPr="0052132E">
        <w:rPr>
          <w:rFonts w:ascii="Times New Roman" w:eastAsia="Times New Roman" w:hAnsi="Times New Roman" w:cs="Times New Roman"/>
          <w:b/>
          <w:sz w:val="24"/>
          <w:szCs w:val="24"/>
          <w:lang w:val="sr-Latn-RS"/>
        </w:rPr>
        <w:tab/>
      </w:r>
      <w:r w:rsidRPr="0052132E">
        <w:rPr>
          <w:rFonts w:ascii="Times New Roman" w:eastAsia="Times New Roman" w:hAnsi="Times New Roman" w:cs="Times New Roman"/>
          <w:sz w:val="24"/>
          <w:szCs w:val="24"/>
          <w:lang w:val="sr-Latn-RS"/>
        </w:rPr>
        <w:t xml:space="preserve">U školskoj </w:t>
      </w:r>
      <w:r w:rsidR="00612ADC" w:rsidRPr="0052132E">
        <w:rPr>
          <w:rFonts w:ascii="Times New Roman" w:eastAsia="Times New Roman" w:hAnsi="Times New Roman" w:cs="Times New Roman"/>
          <w:sz w:val="24"/>
          <w:szCs w:val="24"/>
          <w:lang w:val="sr-Latn-RS"/>
        </w:rPr>
        <w:t>202</w:t>
      </w:r>
      <w:r w:rsidR="00F57D9F" w:rsidRPr="0052132E">
        <w:rPr>
          <w:rFonts w:ascii="Times New Roman" w:eastAsia="Times New Roman" w:hAnsi="Times New Roman" w:cs="Times New Roman"/>
          <w:sz w:val="24"/>
          <w:szCs w:val="24"/>
          <w:lang w:val="sr-Latn-RS"/>
        </w:rPr>
        <w:t>1</w:t>
      </w:r>
      <w:r w:rsidR="00612ADC" w:rsidRPr="0052132E">
        <w:rPr>
          <w:rFonts w:ascii="Times New Roman" w:eastAsia="Times New Roman" w:hAnsi="Times New Roman" w:cs="Times New Roman"/>
          <w:sz w:val="24"/>
          <w:szCs w:val="24"/>
          <w:lang w:val="sr-Latn-RS"/>
        </w:rPr>
        <w:t>/202</w:t>
      </w:r>
      <w:r w:rsidR="00F57D9F" w:rsidRPr="0052132E">
        <w:rPr>
          <w:rFonts w:ascii="Times New Roman" w:eastAsia="Times New Roman" w:hAnsi="Times New Roman" w:cs="Times New Roman"/>
          <w:sz w:val="24"/>
          <w:szCs w:val="24"/>
          <w:lang w:val="sr-Latn-RS"/>
        </w:rPr>
        <w:t>2</w:t>
      </w:r>
      <w:r w:rsidRPr="0052132E">
        <w:rPr>
          <w:rFonts w:ascii="Times New Roman" w:eastAsia="Times New Roman" w:hAnsi="Times New Roman" w:cs="Times New Roman"/>
          <w:sz w:val="24"/>
          <w:szCs w:val="24"/>
          <w:lang w:val="sr-Latn-RS"/>
        </w:rPr>
        <w:t>. godini održano je po 5 sednica odelјenjskog veća na kojima su razmatrana sledeća pitanja:</w:t>
      </w:r>
    </w:p>
    <w:p w:rsidR="003526FC" w:rsidRPr="0052132E" w:rsidRDefault="003526FC" w:rsidP="003526FC">
      <w:pPr>
        <w:spacing w:after="0" w:line="240" w:lineRule="auto"/>
        <w:jc w:val="both"/>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 Donošenje i usvajanje plana rada</w:t>
      </w:r>
    </w:p>
    <w:p w:rsidR="003526FC" w:rsidRPr="0052132E" w:rsidRDefault="003526FC" w:rsidP="003526FC">
      <w:pPr>
        <w:spacing w:after="0" w:line="240" w:lineRule="auto"/>
        <w:jc w:val="both"/>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 Planiranje, realizacija i razmatranje izveštaja realizovanih ekskurzija</w:t>
      </w:r>
    </w:p>
    <w:p w:rsidR="003526FC" w:rsidRPr="0052132E" w:rsidRDefault="003526FC" w:rsidP="003526FC">
      <w:pPr>
        <w:spacing w:after="0" w:line="240" w:lineRule="auto"/>
        <w:jc w:val="both"/>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 Analiza realizacije plana i programa</w:t>
      </w:r>
    </w:p>
    <w:p w:rsidR="003526FC" w:rsidRPr="0052132E" w:rsidRDefault="003526FC" w:rsidP="003526FC">
      <w:pPr>
        <w:spacing w:after="0" w:line="240" w:lineRule="auto"/>
        <w:jc w:val="both"/>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 Analiza uspeha i vladanja učenika</w:t>
      </w:r>
    </w:p>
    <w:p w:rsidR="003526FC" w:rsidRPr="0052132E" w:rsidRDefault="003526FC" w:rsidP="003526FC">
      <w:pPr>
        <w:spacing w:after="0" w:line="240" w:lineRule="auto"/>
        <w:jc w:val="both"/>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 Identifikovanje učenika kojima je potrebna dodatna podrška i potrebe za primenu individualizacije i izradi IOP-a</w:t>
      </w:r>
    </w:p>
    <w:p w:rsidR="003526FC" w:rsidRPr="0052132E" w:rsidRDefault="003526FC" w:rsidP="003526FC">
      <w:pPr>
        <w:spacing w:after="0" w:line="240" w:lineRule="auto"/>
        <w:jc w:val="both"/>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 Analiza izvedenih ekskurzija</w:t>
      </w:r>
    </w:p>
    <w:p w:rsidR="003526FC" w:rsidRPr="0052132E" w:rsidRDefault="003526FC" w:rsidP="003526FC">
      <w:pPr>
        <w:spacing w:after="0" w:line="240" w:lineRule="auto"/>
        <w:jc w:val="both"/>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 Utvrđivanje rasporeda vannastavnih aktivnosti</w:t>
      </w:r>
    </w:p>
    <w:p w:rsidR="003526FC" w:rsidRPr="0052132E" w:rsidRDefault="003526FC" w:rsidP="003526FC">
      <w:pPr>
        <w:spacing w:after="0" w:line="240" w:lineRule="auto"/>
        <w:jc w:val="both"/>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 xml:space="preserve">– Utvrđivanje rasporeda kontrolnih i pismenih zadataka </w:t>
      </w:r>
    </w:p>
    <w:p w:rsidR="003526FC" w:rsidRPr="0052132E" w:rsidRDefault="003526FC" w:rsidP="003526FC">
      <w:pPr>
        <w:spacing w:after="0" w:line="240" w:lineRule="auto"/>
        <w:jc w:val="both"/>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 Mere za pobolјšanje uspeha i vladanja učenika</w:t>
      </w:r>
    </w:p>
    <w:p w:rsidR="003526FC" w:rsidRPr="0052132E" w:rsidRDefault="003526FC" w:rsidP="003526FC">
      <w:pPr>
        <w:spacing w:after="0" w:line="240" w:lineRule="auto"/>
        <w:jc w:val="both"/>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 Usaglašavanje kriterijuma ocenjivanja</w:t>
      </w:r>
    </w:p>
    <w:p w:rsidR="003526FC" w:rsidRPr="0052132E" w:rsidRDefault="003526FC" w:rsidP="003526FC">
      <w:pPr>
        <w:spacing w:after="0" w:line="240" w:lineRule="auto"/>
        <w:jc w:val="both"/>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 Upoznavanje odelјenjskih starešina i predmetnih nastavnika o osobenostima pojedinaca i odelјenja</w:t>
      </w:r>
    </w:p>
    <w:p w:rsidR="003526FC" w:rsidRPr="0052132E" w:rsidRDefault="003526FC" w:rsidP="003526FC">
      <w:pPr>
        <w:spacing w:after="0" w:line="240" w:lineRule="auto"/>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w:t>
      </w:r>
    </w:p>
    <w:p w:rsidR="003526FC" w:rsidRPr="0052132E" w:rsidRDefault="003526FC" w:rsidP="003526FC">
      <w:pPr>
        <w:spacing w:after="0" w:line="240" w:lineRule="auto"/>
        <w:rPr>
          <w:rFonts w:ascii="Times New Roman" w:eastAsia="Times New Roman" w:hAnsi="Times New Roman" w:cs="Times New Roman"/>
          <w:b/>
          <w:sz w:val="24"/>
          <w:szCs w:val="24"/>
          <w:lang w:val="sr-Latn-RS"/>
        </w:rPr>
      </w:pPr>
      <w:r w:rsidRPr="0052132E">
        <w:rPr>
          <w:rFonts w:ascii="Times New Roman" w:eastAsia="Times New Roman" w:hAnsi="Times New Roman" w:cs="Times New Roman"/>
          <w:b/>
          <w:sz w:val="24"/>
          <w:szCs w:val="24"/>
          <w:lang w:val="sr-Latn-RS"/>
        </w:rPr>
        <w:t>Zdravstvena prevencije:</w:t>
      </w:r>
    </w:p>
    <w:p w:rsidR="003526FC" w:rsidRPr="0052132E" w:rsidRDefault="003526FC" w:rsidP="003526FC">
      <w:pPr>
        <w:spacing w:after="0" w:line="240" w:lineRule="auto"/>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-Sistematski pregled, dom zdravlja Sjenica</w:t>
      </w:r>
    </w:p>
    <w:p w:rsidR="003526FC" w:rsidRPr="0052132E" w:rsidRDefault="003526FC" w:rsidP="003526FC">
      <w:pPr>
        <w:spacing w:after="0" w:line="240" w:lineRule="auto"/>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-Pubertet,promene u pubertetu,predavanje,Dom zdravlјa Sjenica</w:t>
      </w:r>
    </w:p>
    <w:p w:rsidR="003526FC" w:rsidRPr="0052132E" w:rsidRDefault="003526FC" w:rsidP="003526FC">
      <w:pPr>
        <w:spacing w:after="0" w:line="240" w:lineRule="auto"/>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-Bolesti zavisnosti,čas odelјenjskog starešine (ČOS)</w:t>
      </w:r>
    </w:p>
    <w:p w:rsidR="003526FC" w:rsidRPr="0052132E" w:rsidRDefault="003526FC" w:rsidP="003526FC">
      <w:pPr>
        <w:spacing w:after="0" w:line="240" w:lineRule="auto"/>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-Vaspitavanje za održavanje lične higijene(ČOS)</w:t>
      </w:r>
    </w:p>
    <w:p w:rsidR="003526FC" w:rsidRPr="0052132E" w:rsidRDefault="003526FC" w:rsidP="003526FC">
      <w:pPr>
        <w:spacing w:after="0" w:line="240" w:lineRule="auto"/>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-Ishrana, pravilnost i redovnost (ČOS)</w:t>
      </w:r>
    </w:p>
    <w:p w:rsidR="003526FC" w:rsidRPr="0052132E" w:rsidRDefault="003526FC" w:rsidP="003526FC">
      <w:pPr>
        <w:spacing w:after="0" w:line="240" w:lineRule="auto"/>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-Uticaj informatičke tehnologije na zdravlјe školske dece(ČOS)</w:t>
      </w:r>
    </w:p>
    <w:p w:rsidR="003526FC" w:rsidRPr="0052132E" w:rsidRDefault="003526FC" w:rsidP="003526FC">
      <w:pPr>
        <w:spacing w:after="0" w:line="240" w:lineRule="auto"/>
        <w:rPr>
          <w:rFonts w:ascii="Times New Roman" w:eastAsia="Times New Roman" w:hAnsi="Times New Roman" w:cs="Times New Roman"/>
          <w:b/>
          <w:sz w:val="24"/>
          <w:szCs w:val="24"/>
          <w:lang w:val="sr-Latn-RS"/>
        </w:rPr>
      </w:pPr>
      <w:r w:rsidRPr="0052132E">
        <w:rPr>
          <w:rFonts w:ascii="Times New Roman" w:eastAsia="Times New Roman" w:hAnsi="Times New Roman" w:cs="Times New Roman"/>
          <w:b/>
          <w:sz w:val="24"/>
          <w:szCs w:val="24"/>
          <w:lang w:val="sr-Latn-RS"/>
        </w:rPr>
        <w:t>Prevencija nasilјa:</w:t>
      </w:r>
    </w:p>
    <w:p w:rsidR="003526FC" w:rsidRPr="0052132E" w:rsidRDefault="003526FC" w:rsidP="003526FC">
      <w:pPr>
        <w:spacing w:after="0" w:line="240" w:lineRule="auto"/>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-Definisanje pravila ponašanja(ČOS)</w:t>
      </w:r>
    </w:p>
    <w:p w:rsidR="003526FC" w:rsidRPr="0052132E" w:rsidRDefault="003526FC" w:rsidP="003526FC">
      <w:pPr>
        <w:spacing w:after="0" w:line="240" w:lineRule="auto"/>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-Definisanje pojma nasilјa, vrstama nasilјa i merama prevencije(ČOS)</w:t>
      </w:r>
    </w:p>
    <w:p w:rsidR="003526FC" w:rsidRPr="0052132E" w:rsidRDefault="003526FC" w:rsidP="003526FC">
      <w:pPr>
        <w:spacing w:after="0" w:line="240" w:lineRule="auto"/>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-Problemi ponašanja vršnjaka(ČOS)</w:t>
      </w:r>
    </w:p>
    <w:p w:rsidR="003526FC" w:rsidRPr="0052132E" w:rsidRDefault="003526FC" w:rsidP="003526FC">
      <w:pPr>
        <w:spacing w:after="0" w:line="240" w:lineRule="auto"/>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-Izrada plakata,,Stop nasilјu“ (ČOS),nastava likovne kulture</w:t>
      </w:r>
    </w:p>
    <w:p w:rsidR="003526FC" w:rsidRPr="0052132E" w:rsidRDefault="003526FC" w:rsidP="003526FC">
      <w:pPr>
        <w:spacing w:after="0" w:line="240" w:lineRule="auto"/>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lastRenderedPageBreak/>
        <w:t>-Promovisanje sporta i zdravih stilova života(ČOS)</w:t>
      </w:r>
    </w:p>
    <w:p w:rsidR="003526FC" w:rsidRPr="0052132E" w:rsidRDefault="003526FC" w:rsidP="003526FC">
      <w:pPr>
        <w:spacing w:after="0" w:line="240" w:lineRule="auto"/>
        <w:rPr>
          <w:rFonts w:ascii="Times New Roman" w:eastAsia="Times New Roman" w:hAnsi="Times New Roman" w:cs="Times New Roman"/>
          <w:b/>
          <w:sz w:val="24"/>
          <w:szCs w:val="24"/>
          <w:lang w:val="sr-Latn-RS"/>
        </w:rPr>
      </w:pPr>
      <w:r w:rsidRPr="0052132E">
        <w:rPr>
          <w:rFonts w:ascii="Times New Roman" w:eastAsia="Times New Roman" w:hAnsi="Times New Roman" w:cs="Times New Roman"/>
          <w:b/>
          <w:sz w:val="24"/>
          <w:szCs w:val="24"/>
          <w:lang w:val="sr-Latn-RS"/>
        </w:rPr>
        <w:t>Socijalna zaštita:</w:t>
      </w:r>
    </w:p>
    <w:p w:rsidR="003526FC" w:rsidRPr="0052132E" w:rsidRDefault="003526FC" w:rsidP="003526FC">
      <w:pPr>
        <w:spacing w:after="0" w:line="240" w:lineRule="auto"/>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-Savetodavni rad sa učenicima koji imaju probleme u prilagođavanju i na koje se odrazio prelazak sa razredne na predmetnu nastavu(odelј.starešina,  psiholog)</w:t>
      </w:r>
    </w:p>
    <w:p w:rsidR="003526FC" w:rsidRPr="0052132E" w:rsidRDefault="003526FC" w:rsidP="003526FC">
      <w:pPr>
        <w:spacing w:after="0" w:line="240" w:lineRule="auto"/>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 xml:space="preserve">-Razvijanje vrednosnih stavova,poštovanje različitosti, razvijanje tolerancije, prepoznavanje stereotipa i predrasuda, diskriminacija </w:t>
      </w:r>
    </w:p>
    <w:p w:rsidR="003526FC" w:rsidRPr="0052132E" w:rsidRDefault="003526FC" w:rsidP="003526FC">
      <w:pPr>
        <w:spacing w:after="0" w:line="240" w:lineRule="auto"/>
        <w:rPr>
          <w:rFonts w:ascii="Times New Roman" w:eastAsia="Times New Roman" w:hAnsi="Times New Roman" w:cs="Times New Roman"/>
          <w:b/>
          <w:sz w:val="24"/>
          <w:szCs w:val="24"/>
          <w:lang w:val="sr-Latn-RS"/>
        </w:rPr>
      </w:pPr>
      <w:r w:rsidRPr="0052132E">
        <w:rPr>
          <w:rFonts w:ascii="Times New Roman" w:eastAsia="Times New Roman" w:hAnsi="Times New Roman" w:cs="Times New Roman"/>
          <w:b/>
          <w:sz w:val="24"/>
          <w:szCs w:val="24"/>
          <w:lang w:val="sr-Latn-RS"/>
        </w:rPr>
        <w:t>Humanitarne aktivnosti;</w:t>
      </w:r>
    </w:p>
    <w:p w:rsidR="003526FC" w:rsidRPr="0052132E" w:rsidRDefault="003526FC" w:rsidP="003526FC">
      <w:pPr>
        <w:spacing w:after="0" w:line="240" w:lineRule="auto"/>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-Solidarnost,osećanja koja nas pokreću na postupke(ČOS)</w:t>
      </w:r>
    </w:p>
    <w:p w:rsidR="003526FC" w:rsidRPr="0052132E" w:rsidRDefault="003526FC" w:rsidP="003526FC">
      <w:pPr>
        <w:spacing w:after="0" w:line="240" w:lineRule="auto"/>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-Tradicionalna saradnja sa Crvenim krstom, likovnim konkursima.</w:t>
      </w:r>
    </w:p>
    <w:p w:rsidR="003526FC" w:rsidRPr="0052132E" w:rsidRDefault="003526FC" w:rsidP="003526FC">
      <w:pPr>
        <w:spacing w:after="0" w:line="240" w:lineRule="auto"/>
        <w:rPr>
          <w:rFonts w:ascii="Times New Roman" w:eastAsia="Times New Roman" w:hAnsi="Times New Roman" w:cs="Times New Roman"/>
          <w:sz w:val="24"/>
          <w:szCs w:val="24"/>
          <w:lang w:val="sr-Latn-RS"/>
        </w:rPr>
      </w:pPr>
    </w:p>
    <w:p w:rsidR="003526FC" w:rsidRPr="0052132E" w:rsidRDefault="003526FC" w:rsidP="003526FC">
      <w:pPr>
        <w:spacing w:after="0" w:line="240" w:lineRule="auto"/>
        <w:rPr>
          <w:rFonts w:ascii="Times New Roman" w:eastAsia="Times New Roman" w:hAnsi="Times New Roman" w:cs="Times New Roman"/>
          <w:sz w:val="24"/>
          <w:szCs w:val="24"/>
          <w:lang w:val="sr-Latn-RS"/>
        </w:rPr>
      </w:pPr>
    </w:p>
    <w:p w:rsidR="003526FC" w:rsidRPr="0052132E" w:rsidRDefault="003526FC" w:rsidP="003526FC">
      <w:pPr>
        <w:spacing w:after="0" w:line="240" w:lineRule="auto"/>
        <w:rPr>
          <w:rFonts w:ascii="Times New Roman" w:eastAsia="Times New Roman" w:hAnsi="Times New Roman" w:cs="Times New Roman"/>
          <w:b/>
          <w:sz w:val="24"/>
          <w:szCs w:val="24"/>
          <w:lang w:val="sr-Latn-RS"/>
        </w:rPr>
      </w:pPr>
      <w:r w:rsidRPr="0052132E">
        <w:rPr>
          <w:rFonts w:ascii="Times New Roman" w:eastAsia="Times New Roman" w:hAnsi="Times New Roman" w:cs="Times New Roman"/>
          <w:b/>
          <w:sz w:val="24"/>
          <w:szCs w:val="24"/>
          <w:lang w:val="sr-Latn-RS"/>
        </w:rPr>
        <w:t xml:space="preserve">Zaštita životne sredine: </w:t>
      </w:r>
    </w:p>
    <w:p w:rsidR="003526FC" w:rsidRPr="0052132E" w:rsidRDefault="003526FC" w:rsidP="003526FC">
      <w:pPr>
        <w:spacing w:after="0" w:line="240" w:lineRule="auto"/>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-Primarna selekcija otpada, razvrstavanje sirovina za reciklažu(ČOS)</w:t>
      </w:r>
    </w:p>
    <w:p w:rsidR="003526FC" w:rsidRPr="0052132E" w:rsidRDefault="003526FC" w:rsidP="003526FC">
      <w:pPr>
        <w:spacing w:after="0" w:line="240" w:lineRule="auto"/>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-Raspremanje i čišćenje učionica i školskog dvorišta(ČOS)</w:t>
      </w:r>
    </w:p>
    <w:p w:rsidR="003526FC" w:rsidRPr="0052132E" w:rsidRDefault="003526FC" w:rsidP="003526FC">
      <w:pPr>
        <w:spacing w:after="0" w:line="240" w:lineRule="auto"/>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-Izrada panoa na temu zaštite životne sredine i reciklaže(na ekološkoj sekciji)</w:t>
      </w:r>
    </w:p>
    <w:p w:rsidR="003526FC" w:rsidRPr="0052132E" w:rsidRDefault="003526FC" w:rsidP="003526FC">
      <w:pPr>
        <w:spacing w:after="0" w:line="240" w:lineRule="auto"/>
        <w:rPr>
          <w:rFonts w:ascii="Times New Roman" w:eastAsia="Times New Roman" w:hAnsi="Times New Roman" w:cs="Times New Roman"/>
          <w:b/>
          <w:sz w:val="24"/>
          <w:szCs w:val="24"/>
          <w:lang w:val="sr-Latn-RS"/>
        </w:rPr>
      </w:pPr>
      <w:r w:rsidRPr="0052132E">
        <w:rPr>
          <w:rFonts w:ascii="Times New Roman" w:eastAsia="Times New Roman" w:hAnsi="Times New Roman" w:cs="Times New Roman"/>
          <w:b/>
          <w:sz w:val="24"/>
          <w:szCs w:val="24"/>
          <w:lang w:val="sr-Latn-RS"/>
        </w:rPr>
        <w:t>Sportske aktivnosti:</w:t>
      </w:r>
    </w:p>
    <w:p w:rsidR="003526FC" w:rsidRPr="0052132E" w:rsidRDefault="003526FC" w:rsidP="003526FC">
      <w:pPr>
        <w:spacing w:after="0" w:line="240" w:lineRule="auto"/>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-Učešće u krosu,,RTS“</w:t>
      </w:r>
    </w:p>
    <w:p w:rsidR="003526FC" w:rsidRPr="0052132E" w:rsidRDefault="003526FC" w:rsidP="003526FC">
      <w:pPr>
        <w:spacing w:after="0" w:line="240" w:lineRule="auto"/>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-Učešće na turnirima u okviru škole</w:t>
      </w:r>
    </w:p>
    <w:p w:rsidR="003526FC" w:rsidRPr="0052132E" w:rsidRDefault="003526FC" w:rsidP="003526FC">
      <w:pPr>
        <w:spacing w:after="0" w:line="240" w:lineRule="auto"/>
        <w:rPr>
          <w:rFonts w:ascii="Times New Roman" w:eastAsia="Times New Roman" w:hAnsi="Times New Roman" w:cs="Times New Roman"/>
          <w:b/>
          <w:sz w:val="24"/>
          <w:szCs w:val="24"/>
          <w:lang w:val="sr-Latn-RS"/>
        </w:rPr>
      </w:pPr>
      <w:r w:rsidRPr="0052132E">
        <w:rPr>
          <w:rFonts w:ascii="Times New Roman" w:eastAsia="Times New Roman" w:hAnsi="Times New Roman" w:cs="Times New Roman"/>
          <w:b/>
          <w:sz w:val="24"/>
          <w:szCs w:val="24"/>
          <w:lang w:val="sr-Latn-RS"/>
        </w:rPr>
        <w:t>Kulturne aktivnosti:</w:t>
      </w:r>
    </w:p>
    <w:p w:rsidR="003526FC" w:rsidRPr="0052132E" w:rsidRDefault="003526FC" w:rsidP="003526FC">
      <w:pPr>
        <w:spacing w:after="0" w:line="240" w:lineRule="auto"/>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-Učešće u radionici oslikavanja Priroda i njene lepote</w:t>
      </w:r>
    </w:p>
    <w:p w:rsidR="003526FC" w:rsidRPr="0052132E" w:rsidRDefault="003526FC" w:rsidP="003526FC">
      <w:pPr>
        <w:spacing w:after="0" w:line="240" w:lineRule="auto"/>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-Poseta Gradske  biblioteke Sjenica</w:t>
      </w:r>
    </w:p>
    <w:p w:rsidR="003526FC" w:rsidRPr="0052132E" w:rsidRDefault="003526FC" w:rsidP="003526FC">
      <w:pPr>
        <w:spacing w:after="0" w:line="240" w:lineRule="auto"/>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-Posete pozorištu i bioskopu doma kulture Sjenica</w:t>
      </w:r>
    </w:p>
    <w:p w:rsidR="003526FC" w:rsidRPr="0052132E" w:rsidRDefault="003526FC" w:rsidP="003526FC">
      <w:pPr>
        <w:spacing w:after="0" w:line="240" w:lineRule="auto"/>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-Učešće na raznim likovnim i literarnim konkursima</w:t>
      </w:r>
    </w:p>
    <w:p w:rsidR="003526FC" w:rsidRPr="0052132E" w:rsidRDefault="003526FC" w:rsidP="003526FC">
      <w:pPr>
        <w:spacing w:after="0" w:line="240" w:lineRule="auto"/>
        <w:rPr>
          <w:rFonts w:ascii="Times New Roman" w:eastAsia="Times New Roman" w:hAnsi="Times New Roman" w:cs="Times New Roman"/>
          <w:b/>
          <w:sz w:val="24"/>
          <w:szCs w:val="24"/>
          <w:lang w:val="sr-Latn-RS"/>
        </w:rPr>
      </w:pPr>
      <w:r w:rsidRPr="0052132E">
        <w:rPr>
          <w:rFonts w:ascii="Times New Roman" w:eastAsia="Times New Roman" w:hAnsi="Times New Roman" w:cs="Times New Roman"/>
          <w:b/>
          <w:sz w:val="24"/>
          <w:szCs w:val="24"/>
          <w:lang w:val="sr-Latn-RS"/>
        </w:rPr>
        <w:t>Saradnja sa lokalnom sredinom:</w:t>
      </w:r>
    </w:p>
    <w:tbl>
      <w:tblPr>
        <w:tblW w:w="79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920"/>
      </w:tblGrid>
      <w:tr w:rsidR="003526FC" w:rsidRPr="0052132E" w:rsidTr="003526FC">
        <w:tc>
          <w:tcPr>
            <w:tcW w:w="7920" w:type="dxa"/>
            <w:vAlign w:val="center"/>
          </w:tcPr>
          <w:p w:rsidR="003526FC" w:rsidRPr="0052132E" w:rsidRDefault="003526FC" w:rsidP="003526FC">
            <w:pPr>
              <w:spacing w:after="0" w:line="240" w:lineRule="auto"/>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Saradnja sa Domom zdravlјa Sjenica</w:t>
            </w:r>
          </w:p>
        </w:tc>
      </w:tr>
      <w:tr w:rsidR="003526FC" w:rsidRPr="0052132E" w:rsidTr="003526FC">
        <w:tc>
          <w:tcPr>
            <w:tcW w:w="7920" w:type="dxa"/>
            <w:vAlign w:val="center"/>
          </w:tcPr>
          <w:p w:rsidR="003526FC" w:rsidRPr="0052132E" w:rsidRDefault="003526FC" w:rsidP="003526FC">
            <w:pPr>
              <w:spacing w:after="0" w:line="240" w:lineRule="auto"/>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Saradnja sa Centrom  za socijalni rad Sjenica</w:t>
            </w:r>
          </w:p>
        </w:tc>
      </w:tr>
      <w:tr w:rsidR="003526FC" w:rsidRPr="0052132E" w:rsidTr="003526FC">
        <w:tc>
          <w:tcPr>
            <w:tcW w:w="7920" w:type="dxa"/>
            <w:vAlign w:val="center"/>
          </w:tcPr>
          <w:p w:rsidR="003526FC" w:rsidRPr="0052132E" w:rsidRDefault="003526FC" w:rsidP="003526FC">
            <w:pPr>
              <w:spacing w:after="0" w:line="240" w:lineRule="auto"/>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Saradnja sa Policijskom upravom Sjenica</w:t>
            </w:r>
          </w:p>
        </w:tc>
      </w:tr>
      <w:tr w:rsidR="003526FC" w:rsidRPr="0052132E" w:rsidTr="003526FC">
        <w:tc>
          <w:tcPr>
            <w:tcW w:w="7920" w:type="dxa"/>
            <w:vAlign w:val="center"/>
          </w:tcPr>
          <w:p w:rsidR="003526FC" w:rsidRPr="0052132E" w:rsidRDefault="003526FC" w:rsidP="003526FC">
            <w:pPr>
              <w:spacing w:after="0" w:line="240" w:lineRule="auto"/>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Saradnja sa Vatrogasnim društvom Sjenica</w:t>
            </w:r>
          </w:p>
        </w:tc>
      </w:tr>
      <w:tr w:rsidR="003526FC" w:rsidRPr="0052132E" w:rsidTr="003526FC">
        <w:tc>
          <w:tcPr>
            <w:tcW w:w="7920" w:type="dxa"/>
            <w:vAlign w:val="center"/>
          </w:tcPr>
          <w:p w:rsidR="003526FC" w:rsidRPr="0052132E" w:rsidRDefault="003526FC" w:rsidP="003526FC">
            <w:pPr>
              <w:spacing w:after="0" w:line="240" w:lineRule="auto"/>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Saradnja sa Školskom upravom Novi Pazar i Užice</w:t>
            </w:r>
          </w:p>
        </w:tc>
      </w:tr>
      <w:tr w:rsidR="003526FC" w:rsidRPr="0052132E" w:rsidTr="003526FC">
        <w:tc>
          <w:tcPr>
            <w:tcW w:w="7920" w:type="dxa"/>
            <w:vAlign w:val="center"/>
          </w:tcPr>
          <w:p w:rsidR="003526FC" w:rsidRPr="0052132E" w:rsidRDefault="003526FC" w:rsidP="003526FC">
            <w:pPr>
              <w:spacing w:after="0" w:line="240" w:lineRule="auto"/>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Saradnja sa Regionalnim centrom za profesionalno usavršavanje Novi Pazar</w:t>
            </w:r>
          </w:p>
        </w:tc>
      </w:tr>
      <w:tr w:rsidR="003526FC" w:rsidRPr="0052132E" w:rsidTr="003526FC">
        <w:tc>
          <w:tcPr>
            <w:tcW w:w="7920" w:type="dxa"/>
            <w:vAlign w:val="center"/>
          </w:tcPr>
          <w:p w:rsidR="003526FC" w:rsidRPr="0052132E" w:rsidRDefault="003526FC" w:rsidP="003526FC">
            <w:pPr>
              <w:spacing w:after="0" w:line="240" w:lineRule="auto"/>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 xml:space="preserve">Saradnja sa Bošnjačkim nacionalnim večem Novi Pazar </w:t>
            </w:r>
          </w:p>
        </w:tc>
      </w:tr>
      <w:tr w:rsidR="003526FC" w:rsidRPr="0052132E" w:rsidTr="003526FC">
        <w:tc>
          <w:tcPr>
            <w:tcW w:w="7920" w:type="dxa"/>
            <w:vAlign w:val="center"/>
          </w:tcPr>
          <w:p w:rsidR="003526FC" w:rsidRPr="0052132E" w:rsidRDefault="003526FC" w:rsidP="003526FC">
            <w:pPr>
              <w:spacing w:after="0" w:line="240" w:lineRule="auto"/>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Saradnja sa Istorijskim arhivom Novi Pazar</w:t>
            </w:r>
          </w:p>
        </w:tc>
      </w:tr>
      <w:tr w:rsidR="003526FC" w:rsidRPr="0052132E" w:rsidTr="003526FC">
        <w:tc>
          <w:tcPr>
            <w:tcW w:w="7920" w:type="dxa"/>
            <w:vAlign w:val="center"/>
          </w:tcPr>
          <w:p w:rsidR="003526FC" w:rsidRPr="0052132E" w:rsidRDefault="003526FC" w:rsidP="003526FC">
            <w:pPr>
              <w:spacing w:after="0" w:line="240" w:lineRule="auto"/>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Saradnja sa Učitelјskim fakultetom Edukons</w:t>
            </w:r>
          </w:p>
        </w:tc>
      </w:tr>
      <w:tr w:rsidR="003526FC" w:rsidRPr="0052132E" w:rsidTr="003526FC">
        <w:tc>
          <w:tcPr>
            <w:tcW w:w="7920" w:type="dxa"/>
            <w:vAlign w:val="center"/>
          </w:tcPr>
          <w:p w:rsidR="003526FC" w:rsidRPr="0052132E" w:rsidRDefault="003526FC" w:rsidP="003526FC">
            <w:pPr>
              <w:spacing w:after="0" w:line="240" w:lineRule="auto"/>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 xml:space="preserve">Saradnja sa osnovnim školama </w:t>
            </w:r>
          </w:p>
        </w:tc>
      </w:tr>
      <w:tr w:rsidR="003526FC" w:rsidRPr="0052132E" w:rsidTr="003526FC">
        <w:tc>
          <w:tcPr>
            <w:tcW w:w="7920" w:type="dxa"/>
            <w:vAlign w:val="center"/>
          </w:tcPr>
          <w:p w:rsidR="003526FC" w:rsidRPr="0052132E" w:rsidRDefault="003526FC" w:rsidP="003526FC">
            <w:pPr>
              <w:spacing w:after="0" w:line="240" w:lineRule="auto"/>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Saradnja sa srednjim školama</w:t>
            </w:r>
          </w:p>
        </w:tc>
      </w:tr>
      <w:tr w:rsidR="003526FC" w:rsidRPr="0052132E" w:rsidTr="003526FC">
        <w:tc>
          <w:tcPr>
            <w:tcW w:w="7920" w:type="dxa"/>
            <w:vAlign w:val="center"/>
          </w:tcPr>
          <w:p w:rsidR="003526FC" w:rsidRPr="0052132E" w:rsidRDefault="003526FC" w:rsidP="003526FC">
            <w:pPr>
              <w:spacing w:after="0" w:line="240" w:lineRule="auto"/>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 xml:space="preserve">Saradnja sa Crvenim krstom Sjenica </w:t>
            </w:r>
          </w:p>
        </w:tc>
      </w:tr>
      <w:tr w:rsidR="003526FC" w:rsidRPr="0052132E" w:rsidTr="003526FC">
        <w:tc>
          <w:tcPr>
            <w:tcW w:w="7920" w:type="dxa"/>
            <w:vAlign w:val="center"/>
          </w:tcPr>
          <w:p w:rsidR="003526FC" w:rsidRPr="0052132E" w:rsidRDefault="003526FC" w:rsidP="003526FC">
            <w:pPr>
              <w:spacing w:after="0" w:line="240" w:lineRule="auto"/>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Saradnja sa lokalnim medijima</w:t>
            </w:r>
          </w:p>
        </w:tc>
      </w:tr>
    </w:tbl>
    <w:p w:rsidR="003526FC" w:rsidRPr="0052132E" w:rsidRDefault="003526FC" w:rsidP="003526FC">
      <w:pPr>
        <w:spacing w:after="0" w:line="240" w:lineRule="auto"/>
        <w:rPr>
          <w:rFonts w:ascii="Times New Roman" w:eastAsia="Times New Roman" w:hAnsi="Times New Roman" w:cs="Times New Roman"/>
          <w:b/>
          <w:sz w:val="24"/>
          <w:szCs w:val="24"/>
          <w:lang w:val="sr-Latn-RS"/>
        </w:rPr>
      </w:pPr>
    </w:p>
    <w:p w:rsidR="003526FC" w:rsidRPr="0052132E" w:rsidRDefault="003526FC" w:rsidP="003526FC">
      <w:pPr>
        <w:spacing w:after="0" w:line="240" w:lineRule="auto"/>
        <w:rPr>
          <w:rFonts w:ascii="Times New Roman" w:eastAsia="Times New Roman" w:hAnsi="Times New Roman" w:cs="Times New Roman"/>
          <w:sz w:val="24"/>
          <w:szCs w:val="24"/>
          <w:lang w:val="sr-Latn-RS"/>
        </w:rPr>
      </w:pPr>
    </w:p>
    <w:p w:rsidR="003526FC" w:rsidRPr="0052132E" w:rsidRDefault="003526FC" w:rsidP="003526FC">
      <w:pPr>
        <w:spacing w:after="0" w:line="240" w:lineRule="auto"/>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Teme i aktivnosti kojima se bavilo Veće u školskoj 20</w:t>
      </w:r>
      <w:r w:rsidR="00F2605D" w:rsidRPr="0052132E">
        <w:rPr>
          <w:rFonts w:ascii="Times New Roman" w:eastAsia="Times New Roman" w:hAnsi="Times New Roman" w:cs="Times New Roman"/>
          <w:sz w:val="24"/>
          <w:szCs w:val="24"/>
          <w:lang w:val="sr-Latn-RS"/>
        </w:rPr>
        <w:t>20</w:t>
      </w:r>
      <w:r w:rsidRPr="0052132E">
        <w:rPr>
          <w:rFonts w:ascii="Times New Roman" w:eastAsia="Times New Roman" w:hAnsi="Times New Roman" w:cs="Times New Roman"/>
          <w:sz w:val="24"/>
          <w:szCs w:val="24"/>
          <w:lang w:val="sr-Latn-RS"/>
        </w:rPr>
        <w:t>19/2</w:t>
      </w:r>
      <w:r w:rsidR="00F2605D" w:rsidRPr="0052132E">
        <w:rPr>
          <w:rFonts w:ascii="Times New Roman" w:eastAsia="Times New Roman" w:hAnsi="Times New Roman" w:cs="Times New Roman"/>
          <w:sz w:val="24"/>
          <w:szCs w:val="24"/>
          <w:lang w:val="sr-Latn-RS"/>
        </w:rPr>
        <w:t>1</w:t>
      </w:r>
      <w:r w:rsidRPr="0052132E">
        <w:rPr>
          <w:rFonts w:ascii="Times New Roman" w:eastAsia="Times New Roman" w:hAnsi="Times New Roman" w:cs="Times New Roman"/>
          <w:sz w:val="24"/>
          <w:szCs w:val="24"/>
          <w:lang w:val="sr-Latn-RS"/>
        </w:rPr>
        <w:t>.g. bile su sledeće:</w:t>
      </w:r>
    </w:p>
    <w:p w:rsidR="003526FC" w:rsidRPr="0052132E" w:rsidRDefault="003526FC" w:rsidP="003526FC">
      <w:pPr>
        <w:spacing w:after="0" w:line="240" w:lineRule="auto"/>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-Izbor rukovodioca veća i usvajanje plana rada,sastanak sa učitelјima koji su izveli peti razred i kontinuirano razmenjivanje iskustava tokom školske godine.</w:t>
      </w:r>
    </w:p>
    <w:p w:rsidR="003526FC" w:rsidRPr="0052132E" w:rsidRDefault="003526FC" w:rsidP="003526FC">
      <w:pPr>
        <w:spacing w:after="0" w:line="240" w:lineRule="auto"/>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-Formiranje Saveta roditelјa</w:t>
      </w:r>
    </w:p>
    <w:p w:rsidR="003526FC" w:rsidRPr="0052132E" w:rsidRDefault="003526FC" w:rsidP="003526FC">
      <w:pPr>
        <w:spacing w:after="0" w:line="240" w:lineRule="auto"/>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-Usvajanje tačne maršrute ekskurzije, organizacija i realizacija ekskurzije, te analiza iste</w:t>
      </w:r>
    </w:p>
    <w:p w:rsidR="003526FC" w:rsidRPr="0052132E" w:rsidRDefault="003526FC" w:rsidP="003526FC">
      <w:pPr>
        <w:spacing w:after="0" w:line="240" w:lineRule="auto"/>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-Utvrđivanje kontrolnih i pismenih zadataka u prvom i drugom polugodištu</w:t>
      </w:r>
    </w:p>
    <w:p w:rsidR="003526FC" w:rsidRPr="0052132E" w:rsidRDefault="003526FC" w:rsidP="003526FC">
      <w:pPr>
        <w:spacing w:after="0" w:line="240" w:lineRule="auto"/>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lastRenderedPageBreak/>
        <w:t>-Utvrđivanje rasporeda održavanja izbornih predmeta i vannastavnih aktivnosti</w:t>
      </w:r>
    </w:p>
    <w:p w:rsidR="003526FC" w:rsidRPr="0052132E" w:rsidRDefault="003526FC" w:rsidP="003526FC">
      <w:pPr>
        <w:spacing w:after="0" w:line="240" w:lineRule="auto"/>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-Mere za prevazilaženje teškoća kod učenika koji imaju teškoće u učenju</w:t>
      </w:r>
    </w:p>
    <w:p w:rsidR="003526FC" w:rsidRPr="0052132E" w:rsidRDefault="003526FC" w:rsidP="003526FC">
      <w:pPr>
        <w:spacing w:after="0" w:line="240" w:lineRule="auto"/>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-Razmatranje uspeha na klasifikacionim periodima i razmatranje vladanja</w:t>
      </w:r>
    </w:p>
    <w:p w:rsidR="003526FC" w:rsidRPr="0052132E" w:rsidRDefault="003526FC" w:rsidP="003526FC">
      <w:pPr>
        <w:spacing w:after="0" w:line="240" w:lineRule="auto"/>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-Utvrđivanje uspeha i vladanja učenika na kraju prvog,odnosno drugog polugodišta i na kraju školske godine.</w:t>
      </w:r>
    </w:p>
    <w:p w:rsidR="003526FC" w:rsidRPr="0052132E" w:rsidRDefault="003526FC" w:rsidP="003526FC">
      <w:pPr>
        <w:spacing w:after="0" w:line="240" w:lineRule="auto"/>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-O merama za pobolјšanje uspeha i vladanja</w:t>
      </w:r>
    </w:p>
    <w:p w:rsidR="003526FC" w:rsidRPr="0052132E" w:rsidRDefault="003526FC" w:rsidP="003526FC">
      <w:pPr>
        <w:spacing w:after="0" w:line="240" w:lineRule="auto"/>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-Usaglašavanju kriterijuma ocenjivanja</w:t>
      </w:r>
    </w:p>
    <w:p w:rsidR="003526FC" w:rsidRPr="0052132E" w:rsidRDefault="003526FC" w:rsidP="003526FC">
      <w:pPr>
        <w:spacing w:after="0" w:line="240" w:lineRule="auto"/>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-Učešće u školskim priradbama</w:t>
      </w:r>
    </w:p>
    <w:p w:rsidR="003526FC" w:rsidRPr="0052132E" w:rsidRDefault="003526FC" w:rsidP="003526FC">
      <w:pPr>
        <w:spacing w:after="0" w:line="240" w:lineRule="auto"/>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-Analiza postignuća učenika na školskim takmičenjima i drugim smotrama</w:t>
      </w:r>
    </w:p>
    <w:p w:rsidR="003526FC" w:rsidRPr="0052132E" w:rsidRDefault="003526FC" w:rsidP="003526FC">
      <w:pPr>
        <w:spacing w:after="0" w:line="240" w:lineRule="auto"/>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-Analiza realizacije nastavnog plana i programa</w:t>
      </w:r>
    </w:p>
    <w:p w:rsidR="003526FC" w:rsidRPr="0052132E" w:rsidRDefault="003526FC" w:rsidP="003526FC">
      <w:pPr>
        <w:spacing w:after="0" w:line="240" w:lineRule="auto"/>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-Analiza rada odelјenjskog veća i mere za njegovo unapređivanje</w:t>
      </w:r>
    </w:p>
    <w:p w:rsidR="003526FC" w:rsidRPr="0052132E" w:rsidRDefault="003526FC" w:rsidP="003526FC">
      <w:pPr>
        <w:spacing w:after="0" w:line="240" w:lineRule="auto"/>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Realizovane su aktivnosti iz sledećih oblasti:</w:t>
      </w:r>
    </w:p>
    <w:p w:rsidR="003526FC" w:rsidRPr="0052132E" w:rsidRDefault="003526FC" w:rsidP="003526FC">
      <w:pPr>
        <w:spacing w:after="0" w:line="240" w:lineRule="auto"/>
        <w:rPr>
          <w:rFonts w:ascii="Times New Roman" w:eastAsia="Times New Roman" w:hAnsi="Times New Roman" w:cs="Times New Roman"/>
          <w:b/>
          <w:sz w:val="24"/>
          <w:szCs w:val="24"/>
          <w:lang w:val="sr-Latn-RS"/>
        </w:rPr>
      </w:pPr>
      <w:r w:rsidRPr="0052132E">
        <w:rPr>
          <w:rFonts w:ascii="Times New Roman" w:eastAsia="Times New Roman" w:hAnsi="Times New Roman" w:cs="Times New Roman"/>
          <w:b/>
          <w:sz w:val="24"/>
          <w:szCs w:val="24"/>
          <w:lang w:val="sr-Latn-RS"/>
        </w:rPr>
        <w:t>Zdravstvena prevencija:</w:t>
      </w:r>
    </w:p>
    <w:p w:rsidR="003526FC" w:rsidRPr="0052132E" w:rsidRDefault="003526FC" w:rsidP="003526FC">
      <w:pPr>
        <w:spacing w:after="0" w:line="240" w:lineRule="auto"/>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-Sistematski pregled</w:t>
      </w:r>
    </w:p>
    <w:p w:rsidR="003526FC" w:rsidRPr="0052132E" w:rsidRDefault="003526FC" w:rsidP="003526FC">
      <w:pPr>
        <w:spacing w:after="0" w:line="240" w:lineRule="auto"/>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-Kompjuterska zavisnost</w:t>
      </w:r>
    </w:p>
    <w:p w:rsidR="003526FC" w:rsidRPr="0052132E" w:rsidRDefault="003526FC" w:rsidP="003526FC">
      <w:pPr>
        <w:spacing w:after="0" w:line="240" w:lineRule="auto"/>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-Sport – sve njegove vrednosti</w:t>
      </w:r>
    </w:p>
    <w:p w:rsidR="003526FC" w:rsidRPr="0052132E" w:rsidRDefault="003526FC" w:rsidP="003526FC">
      <w:pPr>
        <w:spacing w:after="0" w:line="240" w:lineRule="auto"/>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 Pubertet,promene u pubertetu</w:t>
      </w:r>
    </w:p>
    <w:p w:rsidR="003526FC" w:rsidRPr="0052132E" w:rsidRDefault="003526FC" w:rsidP="003526FC">
      <w:pPr>
        <w:spacing w:after="0" w:line="240" w:lineRule="auto"/>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-Zajedno na sportskom terenu</w:t>
      </w:r>
    </w:p>
    <w:p w:rsidR="003526FC" w:rsidRPr="0052132E" w:rsidRDefault="003526FC" w:rsidP="003526FC">
      <w:pPr>
        <w:spacing w:after="0" w:line="240" w:lineRule="auto"/>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-Zdrava mladost – ishrana u pubertetu</w:t>
      </w:r>
    </w:p>
    <w:p w:rsidR="003526FC" w:rsidRPr="0052132E" w:rsidRDefault="003526FC" w:rsidP="003526FC">
      <w:pPr>
        <w:spacing w:after="0" w:line="240" w:lineRule="auto"/>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-Stomatološki pregled</w:t>
      </w:r>
    </w:p>
    <w:p w:rsidR="003526FC" w:rsidRPr="0052132E" w:rsidRDefault="003526FC" w:rsidP="003526FC">
      <w:pPr>
        <w:spacing w:after="0" w:line="240" w:lineRule="auto"/>
        <w:rPr>
          <w:rFonts w:ascii="Times New Roman" w:eastAsia="Times New Roman" w:hAnsi="Times New Roman" w:cs="Times New Roman"/>
          <w:b/>
          <w:sz w:val="24"/>
          <w:szCs w:val="24"/>
          <w:lang w:val="sr-Latn-RS"/>
        </w:rPr>
      </w:pPr>
      <w:r w:rsidRPr="0052132E">
        <w:rPr>
          <w:rFonts w:ascii="Times New Roman" w:eastAsia="Times New Roman" w:hAnsi="Times New Roman" w:cs="Times New Roman"/>
          <w:b/>
          <w:sz w:val="24"/>
          <w:szCs w:val="24"/>
          <w:lang w:val="sr-Latn-RS"/>
        </w:rPr>
        <w:t>Profesionalna orijentacija:</w:t>
      </w:r>
    </w:p>
    <w:p w:rsidR="003526FC" w:rsidRPr="0052132E" w:rsidRDefault="003526FC" w:rsidP="003526FC">
      <w:pPr>
        <w:spacing w:after="0" w:line="240" w:lineRule="auto"/>
        <w:rPr>
          <w:rFonts w:ascii="Times New Roman" w:eastAsia="Times New Roman" w:hAnsi="Times New Roman" w:cs="Times New Roman"/>
          <w:b/>
          <w:sz w:val="24"/>
          <w:szCs w:val="24"/>
          <w:lang w:val="sr-Latn-RS"/>
        </w:rPr>
      </w:pPr>
      <w:r w:rsidRPr="0052132E">
        <w:rPr>
          <w:rFonts w:ascii="Times New Roman" w:eastAsia="Times New Roman" w:hAnsi="Times New Roman" w:cs="Times New Roman"/>
          <w:sz w:val="24"/>
          <w:szCs w:val="24"/>
          <w:lang w:val="sr-Latn-RS"/>
        </w:rPr>
        <w:t>-Šta želim i šta mogu,zanimanja kojim bi učenici voleli da se bave</w:t>
      </w:r>
      <w:r w:rsidRPr="0052132E">
        <w:rPr>
          <w:rFonts w:ascii="Times New Roman" w:eastAsia="Times New Roman" w:hAnsi="Times New Roman" w:cs="Times New Roman"/>
          <w:b/>
          <w:sz w:val="24"/>
          <w:szCs w:val="24"/>
          <w:lang w:val="sr-Latn-RS"/>
        </w:rPr>
        <w:t xml:space="preserve"> </w:t>
      </w:r>
    </w:p>
    <w:p w:rsidR="003526FC" w:rsidRPr="0052132E" w:rsidRDefault="003526FC" w:rsidP="003526FC">
      <w:pPr>
        <w:spacing w:after="0" w:line="240" w:lineRule="auto"/>
        <w:rPr>
          <w:rFonts w:ascii="Times New Roman" w:eastAsia="Times New Roman" w:hAnsi="Times New Roman" w:cs="Times New Roman"/>
          <w:b/>
          <w:sz w:val="24"/>
          <w:szCs w:val="24"/>
          <w:lang w:val="sr-Latn-RS"/>
        </w:rPr>
      </w:pPr>
      <w:r w:rsidRPr="0052132E">
        <w:rPr>
          <w:rFonts w:ascii="Times New Roman" w:eastAsia="Times New Roman" w:hAnsi="Times New Roman" w:cs="Times New Roman"/>
          <w:b/>
          <w:sz w:val="24"/>
          <w:szCs w:val="24"/>
          <w:lang w:val="sr-Latn-RS"/>
        </w:rPr>
        <w:t>Prevencija nasilјa:</w:t>
      </w:r>
    </w:p>
    <w:p w:rsidR="003526FC" w:rsidRPr="0052132E" w:rsidRDefault="003526FC" w:rsidP="003526FC">
      <w:pPr>
        <w:spacing w:after="0" w:line="240" w:lineRule="auto"/>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-Definisanje jasnih pravila ponašanja učenika u školi</w:t>
      </w:r>
    </w:p>
    <w:p w:rsidR="003526FC" w:rsidRPr="0052132E" w:rsidRDefault="003526FC" w:rsidP="003526FC">
      <w:pPr>
        <w:spacing w:after="0" w:line="240" w:lineRule="auto"/>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-Upoznavanje učenika sa aktivnostima Tima za zaštitu dece od nasilјa</w:t>
      </w:r>
    </w:p>
    <w:p w:rsidR="003526FC" w:rsidRPr="0052132E" w:rsidRDefault="003526FC" w:rsidP="003526FC">
      <w:pPr>
        <w:spacing w:after="0" w:line="240" w:lineRule="auto"/>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-Kako prepoznati nasilјe (definisanje pojma nasilјa)</w:t>
      </w:r>
    </w:p>
    <w:p w:rsidR="003526FC" w:rsidRPr="0052132E" w:rsidRDefault="003526FC" w:rsidP="003526FC">
      <w:pPr>
        <w:spacing w:after="0" w:line="240" w:lineRule="auto"/>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-Oblici nasilјa (vrste, način reagovanja i mere prevencije)</w:t>
      </w:r>
    </w:p>
    <w:p w:rsidR="003526FC" w:rsidRPr="0052132E" w:rsidRDefault="003526FC" w:rsidP="003526FC">
      <w:pPr>
        <w:spacing w:after="0" w:line="240" w:lineRule="auto"/>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-Ponašanje na časovima i u školskom prostoru</w:t>
      </w:r>
    </w:p>
    <w:p w:rsidR="003526FC" w:rsidRPr="0052132E" w:rsidRDefault="003526FC" w:rsidP="003526FC">
      <w:pPr>
        <w:spacing w:after="0" w:line="240" w:lineRule="auto"/>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-Izrada plakata „Sportom protiv zavisnosti“</w:t>
      </w:r>
    </w:p>
    <w:p w:rsidR="003526FC" w:rsidRPr="0052132E" w:rsidRDefault="003526FC" w:rsidP="003526FC">
      <w:pPr>
        <w:spacing w:after="0" w:line="240" w:lineRule="auto"/>
        <w:rPr>
          <w:rFonts w:ascii="Times New Roman" w:eastAsia="Times New Roman" w:hAnsi="Times New Roman" w:cs="Times New Roman"/>
          <w:b/>
          <w:sz w:val="24"/>
          <w:szCs w:val="24"/>
          <w:lang w:val="sr-Latn-RS"/>
        </w:rPr>
      </w:pPr>
      <w:r w:rsidRPr="0052132E">
        <w:rPr>
          <w:rFonts w:ascii="Times New Roman" w:eastAsia="Times New Roman" w:hAnsi="Times New Roman" w:cs="Times New Roman"/>
          <w:b/>
          <w:sz w:val="24"/>
          <w:szCs w:val="24"/>
          <w:lang w:val="sr-Latn-RS"/>
        </w:rPr>
        <w:t xml:space="preserve">Zaštita životne sredine: </w:t>
      </w:r>
    </w:p>
    <w:p w:rsidR="003526FC" w:rsidRPr="0052132E" w:rsidRDefault="003526FC" w:rsidP="003526FC">
      <w:pPr>
        <w:spacing w:after="0" w:line="240" w:lineRule="auto"/>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-Primarna selekcija otpada, razvrstavanje sirovina za reciklažu</w:t>
      </w:r>
    </w:p>
    <w:p w:rsidR="003526FC" w:rsidRPr="0052132E" w:rsidRDefault="003526FC" w:rsidP="003526FC">
      <w:pPr>
        <w:spacing w:after="0" w:line="240" w:lineRule="auto"/>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-Raspremanje i čišćenje učionica i školskog dvorišta</w:t>
      </w:r>
    </w:p>
    <w:p w:rsidR="003526FC" w:rsidRPr="0052132E" w:rsidRDefault="003526FC" w:rsidP="003526FC">
      <w:pPr>
        <w:spacing w:after="0" w:line="240" w:lineRule="auto"/>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-Briga o ukrasnom cveću u školskim prostorijama (tokom godine)</w:t>
      </w:r>
    </w:p>
    <w:p w:rsidR="003526FC" w:rsidRPr="0052132E" w:rsidRDefault="003526FC" w:rsidP="003526FC">
      <w:pPr>
        <w:spacing w:after="0" w:line="240" w:lineRule="auto"/>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-Izrada panoa na temu zaštite životne sredine i reciklaže (na ekološkoj sekciji)</w:t>
      </w:r>
    </w:p>
    <w:p w:rsidR="003526FC" w:rsidRPr="0052132E" w:rsidRDefault="003526FC" w:rsidP="003526FC">
      <w:pPr>
        <w:spacing w:after="0" w:line="240" w:lineRule="auto"/>
        <w:rPr>
          <w:rFonts w:ascii="Times New Roman" w:eastAsia="Times New Roman" w:hAnsi="Times New Roman" w:cs="Times New Roman"/>
          <w:b/>
          <w:sz w:val="24"/>
          <w:szCs w:val="24"/>
          <w:lang w:val="sr-Latn-RS"/>
        </w:rPr>
      </w:pPr>
      <w:r w:rsidRPr="0052132E">
        <w:rPr>
          <w:rFonts w:ascii="Times New Roman" w:eastAsia="Times New Roman" w:hAnsi="Times New Roman" w:cs="Times New Roman"/>
          <w:b/>
          <w:sz w:val="24"/>
          <w:szCs w:val="24"/>
          <w:lang w:val="sr-Latn-RS"/>
        </w:rPr>
        <w:t>Humanitarne aktivnosti;</w:t>
      </w:r>
    </w:p>
    <w:p w:rsidR="003526FC" w:rsidRPr="0052132E" w:rsidRDefault="003526FC" w:rsidP="003526FC">
      <w:pPr>
        <w:spacing w:after="0" w:line="240" w:lineRule="auto"/>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-Solidarnost,osećanja koja nas pokreću na postupke</w:t>
      </w:r>
    </w:p>
    <w:p w:rsidR="003526FC" w:rsidRPr="0052132E" w:rsidRDefault="003526FC" w:rsidP="003526FC">
      <w:pPr>
        <w:spacing w:after="0" w:line="240" w:lineRule="auto"/>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-Tradicionalna saradnja sa Crvenim krstom,učešće u kvizovima, likovnim konkursima.</w:t>
      </w:r>
    </w:p>
    <w:p w:rsidR="003526FC" w:rsidRPr="0052132E" w:rsidRDefault="003526FC" w:rsidP="003526FC">
      <w:pPr>
        <w:spacing w:after="0" w:line="240" w:lineRule="auto"/>
        <w:rPr>
          <w:rFonts w:ascii="Times New Roman" w:eastAsia="Times New Roman" w:hAnsi="Times New Roman" w:cs="Times New Roman"/>
          <w:b/>
          <w:sz w:val="24"/>
          <w:szCs w:val="24"/>
          <w:lang w:val="sr-Latn-RS"/>
        </w:rPr>
      </w:pPr>
      <w:r w:rsidRPr="0052132E">
        <w:rPr>
          <w:rFonts w:ascii="Times New Roman" w:eastAsia="Times New Roman" w:hAnsi="Times New Roman" w:cs="Times New Roman"/>
          <w:b/>
          <w:sz w:val="24"/>
          <w:szCs w:val="24"/>
          <w:lang w:val="sr-Latn-RS"/>
        </w:rPr>
        <w:t>Kulturne aktivnosti:</w:t>
      </w:r>
    </w:p>
    <w:p w:rsidR="003526FC" w:rsidRPr="0052132E" w:rsidRDefault="003526FC" w:rsidP="003526FC">
      <w:pPr>
        <w:spacing w:after="0" w:line="240" w:lineRule="auto"/>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-Poseta izložbi stripa u Gradskom kulturnom centru</w:t>
      </w:r>
    </w:p>
    <w:p w:rsidR="003526FC" w:rsidRPr="0052132E" w:rsidRDefault="003526FC" w:rsidP="003526FC">
      <w:pPr>
        <w:spacing w:after="0" w:line="240" w:lineRule="auto"/>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 xml:space="preserve">-Učešće u radionici oslikavanja MOJE SELO </w:t>
      </w:r>
    </w:p>
    <w:p w:rsidR="003526FC" w:rsidRPr="0052132E" w:rsidRDefault="003526FC" w:rsidP="003526FC">
      <w:pPr>
        <w:spacing w:after="0" w:line="240" w:lineRule="auto"/>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-Učešće u organizaciji priredbi povodom Dana škole, prijema prvaka...</w:t>
      </w:r>
    </w:p>
    <w:p w:rsidR="003526FC" w:rsidRPr="0052132E" w:rsidRDefault="003526FC" w:rsidP="003526FC">
      <w:pPr>
        <w:spacing w:after="0" w:line="240" w:lineRule="auto"/>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-Učešće na raznim likovnim i literarnim konkursima</w:t>
      </w:r>
    </w:p>
    <w:p w:rsidR="003526FC" w:rsidRPr="0052132E" w:rsidRDefault="003526FC" w:rsidP="003526FC">
      <w:pPr>
        <w:spacing w:after="0" w:line="240" w:lineRule="auto"/>
        <w:rPr>
          <w:rFonts w:ascii="Times New Roman" w:eastAsia="Times New Roman" w:hAnsi="Times New Roman" w:cs="Times New Roman"/>
          <w:b/>
          <w:sz w:val="24"/>
          <w:szCs w:val="24"/>
          <w:lang w:val="sr-Latn-RS"/>
        </w:rPr>
      </w:pPr>
      <w:r w:rsidRPr="0052132E">
        <w:rPr>
          <w:rFonts w:ascii="Times New Roman" w:eastAsia="Times New Roman" w:hAnsi="Times New Roman" w:cs="Times New Roman"/>
          <w:b/>
          <w:sz w:val="24"/>
          <w:szCs w:val="24"/>
          <w:lang w:val="sr-Latn-RS"/>
        </w:rPr>
        <w:t>Sportske aktivnosti:</w:t>
      </w:r>
    </w:p>
    <w:p w:rsidR="003526FC" w:rsidRPr="0052132E" w:rsidRDefault="003526FC" w:rsidP="003526FC">
      <w:pPr>
        <w:spacing w:after="0" w:line="240" w:lineRule="auto"/>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-Učešće u krosu,,RTS“</w:t>
      </w:r>
    </w:p>
    <w:p w:rsidR="003526FC" w:rsidRPr="0052132E" w:rsidRDefault="003526FC" w:rsidP="003526FC">
      <w:pPr>
        <w:spacing w:after="0" w:line="240" w:lineRule="auto"/>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-Učešće na turnirima u okviru škole</w:t>
      </w:r>
    </w:p>
    <w:p w:rsidR="00F2605D" w:rsidRPr="0052132E" w:rsidRDefault="00F2605D" w:rsidP="00F2605D">
      <w:pPr>
        <w:spacing w:after="0" w:line="240" w:lineRule="auto"/>
        <w:ind w:firstLine="720"/>
        <w:rPr>
          <w:rFonts w:ascii="Times New Roman" w:eastAsia="Times New Roman" w:hAnsi="Times New Roman" w:cs="Times New Roman"/>
          <w:b/>
          <w:sz w:val="24"/>
          <w:szCs w:val="24"/>
          <w:lang w:val="sr-Latn-RS"/>
        </w:rPr>
      </w:pPr>
    </w:p>
    <w:p w:rsidR="003526FC" w:rsidRDefault="003526FC" w:rsidP="003526FC">
      <w:pPr>
        <w:keepNext/>
        <w:tabs>
          <w:tab w:val="left" w:pos="3105"/>
        </w:tabs>
        <w:spacing w:after="0" w:line="240" w:lineRule="auto"/>
        <w:jc w:val="both"/>
        <w:outlineLvl w:val="2"/>
        <w:rPr>
          <w:rFonts w:ascii="Times New Roman" w:eastAsia="Times New Roman" w:hAnsi="Times New Roman" w:cs="Times New Roman"/>
          <w:b/>
          <w:bCs/>
          <w:sz w:val="24"/>
          <w:szCs w:val="24"/>
          <w:lang w:val="sr-Latn-RS"/>
        </w:rPr>
      </w:pPr>
    </w:p>
    <w:p w:rsidR="007826BD" w:rsidRPr="0052132E" w:rsidRDefault="007826BD" w:rsidP="003526FC">
      <w:pPr>
        <w:keepNext/>
        <w:tabs>
          <w:tab w:val="left" w:pos="3105"/>
        </w:tabs>
        <w:spacing w:after="0" w:line="240" w:lineRule="auto"/>
        <w:jc w:val="both"/>
        <w:outlineLvl w:val="2"/>
        <w:rPr>
          <w:rFonts w:ascii="Times New Roman" w:eastAsia="Times New Roman" w:hAnsi="Times New Roman" w:cs="Times New Roman"/>
          <w:b/>
          <w:bCs/>
          <w:sz w:val="24"/>
          <w:szCs w:val="24"/>
          <w:lang w:val="sr-Latn-RS"/>
        </w:rPr>
      </w:pPr>
    </w:p>
    <w:p w:rsidR="003526FC" w:rsidRPr="0052132E" w:rsidRDefault="003526FC" w:rsidP="00054764">
      <w:pPr>
        <w:pStyle w:val="Heading3"/>
        <w:rPr>
          <w:szCs w:val="24"/>
        </w:rPr>
      </w:pPr>
      <w:bookmarkStart w:id="36" w:name="_Toc115335043"/>
      <w:r w:rsidRPr="0052132E">
        <w:rPr>
          <w:szCs w:val="24"/>
        </w:rPr>
        <w:t>5.1.4. Stručna veća</w:t>
      </w:r>
      <w:bookmarkEnd w:id="36"/>
    </w:p>
    <w:p w:rsidR="003526FC" w:rsidRPr="0052132E" w:rsidRDefault="003526FC" w:rsidP="003526FC">
      <w:pPr>
        <w:spacing w:after="0" w:line="240" w:lineRule="auto"/>
        <w:jc w:val="both"/>
        <w:rPr>
          <w:rFonts w:ascii="Times New Roman" w:eastAsia="Times New Roman" w:hAnsi="Times New Roman" w:cs="Times New Roman"/>
          <w:sz w:val="24"/>
          <w:szCs w:val="24"/>
          <w:lang w:val="sr-Latn-RS"/>
        </w:rPr>
      </w:pPr>
    </w:p>
    <w:p w:rsidR="003526FC" w:rsidRPr="0052132E" w:rsidRDefault="003526FC" w:rsidP="00054764">
      <w:pPr>
        <w:pStyle w:val="Heading4"/>
        <w:rPr>
          <w:szCs w:val="24"/>
        </w:rPr>
      </w:pPr>
      <w:r w:rsidRPr="0052132E">
        <w:rPr>
          <w:szCs w:val="24"/>
        </w:rPr>
        <w:t>5.1.4.1. Stručno veće razredne nastave</w:t>
      </w:r>
    </w:p>
    <w:p w:rsidR="003526FC" w:rsidRPr="0052132E" w:rsidRDefault="003526FC" w:rsidP="003526FC">
      <w:pPr>
        <w:spacing w:after="0" w:line="240" w:lineRule="auto"/>
        <w:rPr>
          <w:rFonts w:ascii="Times New Roman" w:eastAsia="Times New Roman" w:hAnsi="Times New Roman" w:cs="Times New Roman"/>
          <w:sz w:val="24"/>
          <w:szCs w:val="24"/>
          <w:lang w:val="sr-Latn-RS"/>
        </w:rPr>
      </w:pPr>
    </w:p>
    <w:p w:rsidR="003526FC" w:rsidRPr="0052132E" w:rsidRDefault="003526FC" w:rsidP="003526FC">
      <w:pPr>
        <w:spacing w:after="0" w:line="240" w:lineRule="auto"/>
        <w:ind w:left="360"/>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 xml:space="preserve">Na osnovu programa rada Stručnog veća razredne nastave do 1. septembra </w:t>
      </w:r>
      <w:r w:rsidR="00F57D9F" w:rsidRPr="0052132E">
        <w:rPr>
          <w:rFonts w:ascii="Times New Roman" w:eastAsia="Times New Roman" w:hAnsi="Times New Roman" w:cs="Times New Roman"/>
          <w:sz w:val="24"/>
          <w:szCs w:val="24"/>
          <w:lang w:val="sr-Latn-RS"/>
        </w:rPr>
        <w:t>2021</w:t>
      </w:r>
      <w:r w:rsidRPr="0052132E">
        <w:rPr>
          <w:rFonts w:ascii="Times New Roman" w:eastAsia="Times New Roman" w:hAnsi="Times New Roman" w:cs="Times New Roman"/>
          <w:sz w:val="24"/>
          <w:szCs w:val="24"/>
          <w:lang w:val="sr-Latn-RS"/>
        </w:rPr>
        <w:t xml:space="preserve"> godine redovno su održanvani  sastanci na kojima su razmatrani sledeći sadržaji:</w:t>
      </w:r>
    </w:p>
    <w:p w:rsidR="003526FC" w:rsidRPr="0052132E" w:rsidRDefault="003526FC" w:rsidP="00CB6F8D">
      <w:pPr>
        <w:numPr>
          <w:ilvl w:val="0"/>
          <w:numId w:val="3"/>
        </w:numPr>
        <w:spacing w:after="0" w:line="240" w:lineRule="auto"/>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sastanak</w:t>
      </w:r>
    </w:p>
    <w:p w:rsidR="003526FC" w:rsidRPr="0052132E" w:rsidRDefault="003526FC" w:rsidP="003526FC">
      <w:pPr>
        <w:spacing w:after="0" w:line="240" w:lineRule="auto"/>
        <w:ind w:left="360"/>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Program rada veća je izložen tematski po mesecima i kao takav je i usvojen.</w:t>
      </w:r>
    </w:p>
    <w:p w:rsidR="003526FC" w:rsidRPr="0052132E" w:rsidRDefault="003526FC" w:rsidP="003526FC">
      <w:pPr>
        <w:spacing w:after="0" w:line="240" w:lineRule="auto"/>
        <w:ind w:left="360"/>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Predloženo je da se izvrši nabavka osnovnih nastavnih sredstava kao i da se instalira projektor i kompjuter u učionicama razredne nastave.</w:t>
      </w:r>
    </w:p>
    <w:p w:rsidR="003526FC" w:rsidRPr="0052132E" w:rsidRDefault="003526FC" w:rsidP="003526FC">
      <w:pPr>
        <w:spacing w:after="0" w:line="240" w:lineRule="auto"/>
        <w:ind w:left="360"/>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Stručno usavršavanje nastavnika( popunjavanje upitnika za samoprocenu kompetencija nastavnika; formiranje portfolija)</w:t>
      </w:r>
    </w:p>
    <w:p w:rsidR="003526FC" w:rsidRPr="0052132E" w:rsidRDefault="003526FC" w:rsidP="003526FC">
      <w:pPr>
        <w:spacing w:after="0" w:line="240" w:lineRule="auto"/>
        <w:ind w:left="360"/>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Predstavlјen Pravilnik o stalnom stručnom usavršavanju nastavnika, vaspitača i stručnih saradnika.</w:t>
      </w:r>
    </w:p>
    <w:p w:rsidR="003526FC" w:rsidRPr="0052132E" w:rsidRDefault="003526FC" w:rsidP="003526FC">
      <w:pPr>
        <w:spacing w:after="0" w:line="240" w:lineRule="auto"/>
        <w:ind w:left="360"/>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Dogovor oko priprema za takmičenje učenika 3. i 4. razreda</w:t>
      </w:r>
    </w:p>
    <w:p w:rsidR="003526FC" w:rsidRPr="0052132E" w:rsidRDefault="003526FC" w:rsidP="003526FC">
      <w:pPr>
        <w:spacing w:after="0" w:line="240" w:lineRule="auto"/>
        <w:ind w:left="360"/>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Aktivnosti vezane za eksternu evaluaciju</w:t>
      </w:r>
    </w:p>
    <w:p w:rsidR="003526FC" w:rsidRPr="0052132E" w:rsidRDefault="003526FC" w:rsidP="003526FC">
      <w:pPr>
        <w:spacing w:after="0" w:line="240" w:lineRule="auto"/>
        <w:ind w:left="360"/>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Rad sa učenicima koji imaju problema u praćenju nastave ( izrada individualnog plana)</w:t>
      </w:r>
    </w:p>
    <w:p w:rsidR="003526FC" w:rsidRPr="0052132E" w:rsidRDefault="003526FC" w:rsidP="003526FC">
      <w:pPr>
        <w:spacing w:after="0" w:line="240" w:lineRule="auto"/>
        <w:jc w:val="center"/>
        <w:rPr>
          <w:rFonts w:ascii="Times New Roman" w:eastAsia="Times New Roman" w:hAnsi="Times New Roman" w:cs="Times New Roman"/>
          <w:b/>
          <w:bCs/>
          <w:sz w:val="24"/>
          <w:szCs w:val="24"/>
          <w:lang w:val="sr-Latn-RS"/>
        </w:rPr>
      </w:pPr>
    </w:p>
    <w:p w:rsidR="003526FC" w:rsidRPr="0052132E" w:rsidRDefault="003526FC" w:rsidP="003526FC">
      <w:pPr>
        <w:spacing w:after="0" w:line="240" w:lineRule="auto"/>
        <w:ind w:left="360"/>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 xml:space="preserve">Izbor udžbenika </w:t>
      </w:r>
    </w:p>
    <w:p w:rsidR="003526FC" w:rsidRPr="0052132E" w:rsidRDefault="003526FC" w:rsidP="003526FC">
      <w:pPr>
        <w:spacing w:after="0" w:line="240" w:lineRule="auto"/>
        <w:ind w:left="360"/>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Dogovor oko organizovanja opštinskog takmičenja iz matematike.</w:t>
      </w:r>
    </w:p>
    <w:p w:rsidR="003526FC" w:rsidRPr="0052132E" w:rsidRDefault="003526FC" w:rsidP="003526FC">
      <w:pPr>
        <w:spacing w:after="0" w:line="240" w:lineRule="auto"/>
        <w:ind w:left="360"/>
        <w:rPr>
          <w:rFonts w:ascii="Times New Roman" w:eastAsia="Times New Roman" w:hAnsi="Times New Roman" w:cs="Times New Roman"/>
          <w:sz w:val="24"/>
          <w:szCs w:val="24"/>
          <w:lang w:val="sr-Latn-RS"/>
        </w:rPr>
      </w:pPr>
    </w:p>
    <w:p w:rsidR="003526FC" w:rsidRPr="0052132E" w:rsidRDefault="003526FC" w:rsidP="003526FC">
      <w:pPr>
        <w:spacing w:after="0" w:line="240" w:lineRule="auto"/>
        <w:ind w:left="360"/>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Dogovoreno je da se nabave lopte, obruči, vijače za fizičko vaspitanje i da se napravi koš za njihovo smeštanje ispred sale.</w:t>
      </w:r>
    </w:p>
    <w:p w:rsidR="003526FC" w:rsidRPr="0052132E" w:rsidRDefault="003526FC" w:rsidP="003526FC">
      <w:pPr>
        <w:spacing w:after="0" w:line="240" w:lineRule="auto"/>
        <w:ind w:left="360"/>
        <w:rPr>
          <w:rFonts w:ascii="Times New Roman" w:eastAsia="Times New Roman" w:hAnsi="Times New Roman" w:cs="Times New Roman"/>
          <w:sz w:val="24"/>
          <w:szCs w:val="24"/>
          <w:lang w:val="sr-Latn-RS"/>
        </w:rPr>
      </w:pPr>
    </w:p>
    <w:p w:rsidR="003526FC" w:rsidRPr="0052132E" w:rsidRDefault="003526FC" w:rsidP="003526FC">
      <w:pPr>
        <w:spacing w:after="0" w:line="240" w:lineRule="auto"/>
        <w:ind w:left="360"/>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 xml:space="preserve">Dogovor oko učežća u priprema programa za Dan škole </w:t>
      </w:r>
    </w:p>
    <w:p w:rsidR="003526FC" w:rsidRPr="0052132E" w:rsidRDefault="003526FC" w:rsidP="003526FC">
      <w:pPr>
        <w:spacing w:after="0" w:line="240" w:lineRule="auto"/>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 xml:space="preserve">      Učešće učenika u sportskim aktivnostima</w:t>
      </w:r>
    </w:p>
    <w:p w:rsidR="003526FC" w:rsidRPr="0052132E" w:rsidRDefault="003526FC" w:rsidP="003526FC">
      <w:pPr>
        <w:spacing w:after="0" w:line="240" w:lineRule="auto"/>
        <w:ind w:left="360"/>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Izvršena analiza rada Stručnog veća .</w:t>
      </w:r>
    </w:p>
    <w:p w:rsidR="00284245" w:rsidRPr="0052132E" w:rsidRDefault="003526FC" w:rsidP="00FC2FF1">
      <w:pPr>
        <w:spacing w:after="0" w:line="240" w:lineRule="auto"/>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 xml:space="preserve">      Dog</w:t>
      </w:r>
      <w:r w:rsidR="00FC2FF1" w:rsidRPr="0052132E">
        <w:rPr>
          <w:rFonts w:ascii="Times New Roman" w:eastAsia="Times New Roman" w:hAnsi="Times New Roman" w:cs="Times New Roman"/>
          <w:sz w:val="24"/>
          <w:szCs w:val="24"/>
          <w:lang w:val="sr-Latn-RS"/>
        </w:rPr>
        <w:t>ovor o izradi Školskog programa.</w:t>
      </w:r>
    </w:p>
    <w:p w:rsidR="003526FC" w:rsidRPr="0052132E" w:rsidRDefault="003526FC" w:rsidP="003526FC">
      <w:pPr>
        <w:spacing w:after="0" w:line="240" w:lineRule="auto"/>
        <w:jc w:val="both"/>
        <w:rPr>
          <w:rFonts w:ascii="Times New Roman" w:eastAsia="Times New Roman" w:hAnsi="Times New Roman" w:cs="Times New Roman"/>
          <w:b/>
          <w:i/>
          <w:sz w:val="24"/>
          <w:szCs w:val="24"/>
          <w:lang w:val="sr-Latn-RS"/>
        </w:rPr>
      </w:pPr>
    </w:p>
    <w:p w:rsidR="003526FC" w:rsidRPr="0052132E" w:rsidRDefault="00EF20EF" w:rsidP="00EF20EF">
      <w:pPr>
        <w:pStyle w:val="Heading5"/>
      </w:pPr>
      <w:r w:rsidRPr="0052132E">
        <w:rPr>
          <w:color w:val="auto"/>
        </w:rPr>
        <w:t>C</w:t>
      </w:r>
      <w:r w:rsidR="003526FC" w:rsidRPr="0052132E">
        <w:rPr>
          <w:color w:val="auto"/>
        </w:rPr>
        <w:t xml:space="preserve">. </w:t>
      </w:r>
      <w:r w:rsidR="003526FC" w:rsidRPr="0052132E">
        <w:rPr>
          <w:b/>
          <w:color w:val="auto"/>
        </w:rPr>
        <w:t>Stručno veće za prirodne nauke i tehniku</w:t>
      </w:r>
      <w:r w:rsidR="003526FC" w:rsidRPr="0052132E">
        <w:rPr>
          <w:color w:val="auto"/>
        </w:rPr>
        <w:t xml:space="preserve"> </w:t>
      </w:r>
    </w:p>
    <w:p w:rsidR="00DC32AB" w:rsidRPr="0052132E" w:rsidRDefault="003526FC" w:rsidP="00DC32AB">
      <w:pPr>
        <w:shd w:val="clear" w:color="auto" w:fill="FFFFFF"/>
        <w:spacing w:after="0" w:line="240" w:lineRule="auto"/>
        <w:jc w:val="center"/>
        <w:rPr>
          <w:rFonts w:ascii="Times New Roman" w:eastAsia="Times New Roman" w:hAnsi="Times New Roman" w:cs="Times New Roman"/>
          <w:color w:val="000000" w:themeColor="text1"/>
          <w:sz w:val="24"/>
          <w:szCs w:val="24"/>
          <w:lang w:val="sr-Latn-RS"/>
        </w:rPr>
      </w:pPr>
      <w:r w:rsidRPr="0052132E">
        <w:rPr>
          <w:rFonts w:ascii="Times New Roman" w:eastAsia="Times New Roman" w:hAnsi="Times New Roman" w:cs="Times New Roman"/>
          <w:b/>
          <w:bCs/>
          <w:color w:val="000000" w:themeColor="text1"/>
          <w:sz w:val="24"/>
          <w:szCs w:val="24"/>
          <w:lang w:val="sr-Latn-RS"/>
        </w:rPr>
        <w:t> </w:t>
      </w:r>
    </w:p>
    <w:p w:rsidR="00DC32AB" w:rsidRPr="0052132E" w:rsidRDefault="00DC32AB" w:rsidP="00DC32AB">
      <w:pPr>
        <w:spacing w:after="0"/>
        <w:rPr>
          <w:rFonts w:ascii="Times New Roman" w:hAnsi="Times New Roman" w:cs="Times New Roman"/>
          <w:b/>
          <w:color w:val="000000" w:themeColor="text1"/>
          <w:sz w:val="24"/>
          <w:szCs w:val="24"/>
        </w:rPr>
      </w:pPr>
      <w:r w:rsidRPr="0052132E">
        <w:rPr>
          <w:rFonts w:ascii="Times New Roman" w:hAnsi="Times New Roman" w:cs="Times New Roman"/>
          <w:b/>
          <w:color w:val="000000" w:themeColor="text1"/>
          <w:sz w:val="24"/>
          <w:szCs w:val="24"/>
        </w:rPr>
        <w:t>Članovi stručnog vijeća</w:t>
      </w:r>
      <w:r w:rsidRPr="0052132E">
        <w:rPr>
          <w:rFonts w:ascii="Times New Roman" w:hAnsi="Times New Roman" w:cs="Times New Roman"/>
          <w:color w:val="000000" w:themeColor="text1"/>
          <w:sz w:val="24"/>
          <w:szCs w:val="24"/>
        </w:rPr>
        <w:t xml:space="preserve">:  </w:t>
      </w:r>
      <w:r w:rsidRPr="0052132E">
        <w:rPr>
          <w:rFonts w:ascii="Times New Roman" w:hAnsi="Times New Roman" w:cs="Times New Roman"/>
          <w:b/>
          <w:color w:val="000000" w:themeColor="text1"/>
          <w:sz w:val="24"/>
          <w:szCs w:val="24"/>
        </w:rPr>
        <w:t>Amer Nikulić, Sulejman Turković, Elvir Mahmutović, Elmaz Šećović, Munir Camović, Muradija Murić, Adin Ljajić i Harisa Pejčinović.</w:t>
      </w:r>
    </w:p>
    <w:p w:rsidR="00DC32AB" w:rsidRPr="0052132E" w:rsidRDefault="00DC32AB" w:rsidP="00DC32AB">
      <w:pPr>
        <w:spacing w:after="0"/>
        <w:rPr>
          <w:rFonts w:ascii="Times New Roman" w:hAnsi="Times New Roman" w:cs="Times New Roman"/>
          <w:sz w:val="24"/>
          <w:szCs w:val="24"/>
        </w:rPr>
      </w:pPr>
      <w:r w:rsidRPr="0052132E">
        <w:rPr>
          <w:rFonts w:ascii="Times New Roman" w:hAnsi="Times New Roman" w:cs="Times New Roman"/>
          <w:sz w:val="24"/>
          <w:szCs w:val="24"/>
        </w:rPr>
        <w:t xml:space="preserve">Rukovodilac vijeća bila je </w:t>
      </w:r>
      <w:r w:rsidRPr="0052132E">
        <w:rPr>
          <w:rFonts w:ascii="Times New Roman" w:hAnsi="Times New Roman" w:cs="Times New Roman"/>
          <w:b/>
          <w:sz w:val="24"/>
          <w:szCs w:val="24"/>
        </w:rPr>
        <w:t>Harisa Pejčinović</w:t>
      </w:r>
      <w:r w:rsidRPr="0052132E">
        <w:rPr>
          <w:rFonts w:ascii="Times New Roman" w:hAnsi="Times New Roman" w:cs="Times New Roman"/>
          <w:sz w:val="24"/>
          <w:szCs w:val="24"/>
        </w:rPr>
        <w:t>.</w:t>
      </w:r>
    </w:p>
    <w:p w:rsidR="00DC32AB" w:rsidRPr="0052132E" w:rsidRDefault="00DC32AB" w:rsidP="00DC32AB">
      <w:pPr>
        <w:spacing w:after="0"/>
        <w:rPr>
          <w:rFonts w:ascii="Times New Roman" w:hAnsi="Times New Roman" w:cs="Times New Roman"/>
          <w:sz w:val="24"/>
          <w:szCs w:val="24"/>
        </w:rPr>
      </w:pPr>
      <w:r w:rsidRPr="0052132E">
        <w:rPr>
          <w:rFonts w:ascii="Times New Roman" w:hAnsi="Times New Roman" w:cs="Times New Roman"/>
          <w:sz w:val="24"/>
          <w:szCs w:val="24"/>
        </w:rPr>
        <w:t xml:space="preserve">Tokom 2021./2022. godine održano je </w:t>
      </w:r>
      <w:r w:rsidRPr="0052132E">
        <w:rPr>
          <w:rFonts w:ascii="Times New Roman" w:hAnsi="Times New Roman" w:cs="Times New Roman"/>
          <w:sz w:val="24"/>
          <w:szCs w:val="24"/>
          <w:u w:val="single"/>
        </w:rPr>
        <w:t>devet</w:t>
      </w:r>
      <w:r w:rsidRPr="0052132E">
        <w:rPr>
          <w:rFonts w:ascii="Times New Roman" w:hAnsi="Times New Roman" w:cs="Times New Roman"/>
          <w:sz w:val="24"/>
          <w:szCs w:val="24"/>
        </w:rPr>
        <w:t xml:space="preserve"> sednica. </w:t>
      </w:r>
    </w:p>
    <w:p w:rsidR="00DC32AB" w:rsidRPr="0052132E" w:rsidRDefault="00DC32AB" w:rsidP="00DC32AB">
      <w:pPr>
        <w:spacing w:after="0"/>
        <w:rPr>
          <w:rFonts w:ascii="Times New Roman" w:hAnsi="Times New Roman" w:cs="Times New Roman"/>
          <w:sz w:val="24"/>
          <w:szCs w:val="24"/>
          <w:u w:val="single"/>
        </w:rPr>
      </w:pPr>
      <w:r w:rsidRPr="0052132E">
        <w:rPr>
          <w:rFonts w:ascii="Times New Roman" w:hAnsi="Times New Roman" w:cs="Times New Roman"/>
          <w:sz w:val="24"/>
          <w:szCs w:val="24"/>
          <w:u w:val="single"/>
        </w:rPr>
        <w:t>Prva sednica bila je održana 29.09.2021.godine</w:t>
      </w:r>
    </w:p>
    <w:p w:rsidR="00DC32AB" w:rsidRPr="0052132E" w:rsidRDefault="00DC32AB" w:rsidP="00DC32AB">
      <w:pPr>
        <w:spacing w:after="0"/>
        <w:rPr>
          <w:rFonts w:ascii="Times New Roman" w:hAnsi="Times New Roman" w:cs="Times New Roman"/>
          <w:sz w:val="24"/>
          <w:szCs w:val="24"/>
          <w:u w:val="single"/>
        </w:rPr>
      </w:pPr>
      <w:r w:rsidRPr="0052132E">
        <w:rPr>
          <w:rFonts w:ascii="Times New Roman" w:hAnsi="Times New Roman" w:cs="Times New Roman"/>
          <w:sz w:val="24"/>
          <w:szCs w:val="24"/>
          <w:u w:val="single"/>
        </w:rPr>
        <w:t>Druga sednica bila je održana  27.10.2021.godine</w:t>
      </w:r>
    </w:p>
    <w:p w:rsidR="00DC32AB" w:rsidRPr="0052132E" w:rsidRDefault="00DC32AB" w:rsidP="00DC32AB">
      <w:pPr>
        <w:spacing w:after="0"/>
        <w:rPr>
          <w:rFonts w:ascii="Times New Roman" w:hAnsi="Times New Roman" w:cs="Times New Roman"/>
          <w:sz w:val="24"/>
          <w:szCs w:val="24"/>
          <w:u w:val="single"/>
        </w:rPr>
      </w:pPr>
      <w:r w:rsidRPr="0052132E">
        <w:rPr>
          <w:rFonts w:ascii="Times New Roman" w:hAnsi="Times New Roman" w:cs="Times New Roman"/>
          <w:sz w:val="24"/>
          <w:szCs w:val="24"/>
          <w:u w:val="single"/>
        </w:rPr>
        <w:t>Treća sednica bila je održana 24.11.2021.godine</w:t>
      </w:r>
    </w:p>
    <w:p w:rsidR="00DC32AB" w:rsidRPr="0052132E" w:rsidRDefault="00DC32AB" w:rsidP="00DC32AB">
      <w:pPr>
        <w:spacing w:after="0"/>
        <w:rPr>
          <w:rFonts w:ascii="Times New Roman" w:hAnsi="Times New Roman" w:cs="Times New Roman"/>
          <w:sz w:val="24"/>
          <w:szCs w:val="24"/>
          <w:u w:val="single"/>
        </w:rPr>
      </w:pPr>
      <w:r w:rsidRPr="0052132E">
        <w:rPr>
          <w:rFonts w:ascii="Times New Roman" w:hAnsi="Times New Roman" w:cs="Times New Roman"/>
          <w:sz w:val="24"/>
          <w:szCs w:val="24"/>
          <w:u w:val="single"/>
        </w:rPr>
        <w:t>Četvrta sednica bila je održana 28.01.2022.godine</w:t>
      </w:r>
    </w:p>
    <w:p w:rsidR="00DC32AB" w:rsidRPr="0052132E" w:rsidRDefault="00DC32AB" w:rsidP="00DC32AB">
      <w:pPr>
        <w:spacing w:after="0"/>
        <w:rPr>
          <w:rFonts w:ascii="Times New Roman" w:hAnsi="Times New Roman" w:cs="Times New Roman"/>
          <w:sz w:val="24"/>
          <w:szCs w:val="24"/>
          <w:u w:val="single"/>
        </w:rPr>
      </w:pPr>
      <w:r w:rsidRPr="0052132E">
        <w:rPr>
          <w:rFonts w:ascii="Times New Roman" w:hAnsi="Times New Roman" w:cs="Times New Roman"/>
          <w:sz w:val="24"/>
          <w:szCs w:val="24"/>
          <w:u w:val="single"/>
        </w:rPr>
        <w:t>Peta sednica bila je održana 11.02.2022.godine</w:t>
      </w:r>
    </w:p>
    <w:p w:rsidR="00DC32AB" w:rsidRPr="0052132E" w:rsidRDefault="00DC32AB" w:rsidP="00DC32AB">
      <w:pPr>
        <w:spacing w:after="0"/>
        <w:rPr>
          <w:rFonts w:ascii="Times New Roman" w:hAnsi="Times New Roman" w:cs="Times New Roman"/>
          <w:sz w:val="24"/>
          <w:szCs w:val="24"/>
          <w:u w:val="single"/>
        </w:rPr>
      </w:pPr>
      <w:r w:rsidRPr="0052132E">
        <w:rPr>
          <w:rFonts w:ascii="Times New Roman" w:hAnsi="Times New Roman" w:cs="Times New Roman"/>
          <w:sz w:val="24"/>
          <w:szCs w:val="24"/>
          <w:u w:val="single"/>
        </w:rPr>
        <w:t>Šesta sednica bila je održana 21.04.2022.godine</w:t>
      </w:r>
    </w:p>
    <w:p w:rsidR="00DC32AB" w:rsidRPr="0052132E" w:rsidRDefault="00DC32AB" w:rsidP="00DC32AB">
      <w:pPr>
        <w:spacing w:after="0"/>
        <w:rPr>
          <w:rFonts w:ascii="Times New Roman" w:hAnsi="Times New Roman" w:cs="Times New Roman"/>
          <w:sz w:val="24"/>
          <w:szCs w:val="24"/>
          <w:u w:val="single"/>
        </w:rPr>
      </w:pPr>
      <w:r w:rsidRPr="0052132E">
        <w:rPr>
          <w:rFonts w:ascii="Times New Roman" w:hAnsi="Times New Roman" w:cs="Times New Roman"/>
          <w:sz w:val="24"/>
          <w:szCs w:val="24"/>
          <w:u w:val="single"/>
        </w:rPr>
        <w:t>Sedma sednica bila je održana 18.05.2022.godine</w:t>
      </w:r>
    </w:p>
    <w:p w:rsidR="00DC32AB" w:rsidRPr="0052132E" w:rsidRDefault="00DC32AB" w:rsidP="00DC32AB">
      <w:pPr>
        <w:spacing w:after="0"/>
        <w:rPr>
          <w:rFonts w:ascii="Times New Roman" w:hAnsi="Times New Roman" w:cs="Times New Roman"/>
          <w:sz w:val="24"/>
          <w:szCs w:val="24"/>
          <w:u w:val="single"/>
        </w:rPr>
      </w:pPr>
      <w:r w:rsidRPr="0052132E">
        <w:rPr>
          <w:rFonts w:ascii="Times New Roman" w:hAnsi="Times New Roman" w:cs="Times New Roman"/>
          <w:sz w:val="24"/>
          <w:szCs w:val="24"/>
          <w:u w:val="single"/>
        </w:rPr>
        <w:lastRenderedPageBreak/>
        <w:t>Osma sednica bila je održana 30.06.2022.godine</w:t>
      </w:r>
    </w:p>
    <w:p w:rsidR="00DC32AB" w:rsidRPr="0052132E" w:rsidRDefault="00DC32AB" w:rsidP="00DC32AB">
      <w:pPr>
        <w:spacing w:after="0"/>
        <w:rPr>
          <w:rFonts w:ascii="Times New Roman" w:hAnsi="Times New Roman" w:cs="Times New Roman"/>
          <w:sz w:val="24"/>
          <w:szCs w:val="24"/>
          <w:u w:val="single"/>
        </w:rPr>
      </w:pPr>
      <w:r w:rsidRPr="0052132E">
        <w:rPr>
          <w:rFonts w:ascii="Times New Roman" w:hAnsi="Times New Roman" w:cs="Times New Roman"/>
          <w:sz w:val="24"/>
          <w:szCs w:val="24"/>
          <w:u w:val="single"/>
        </w:rPr>
        <w:t>Deveta sednica bila je održana 22.08.2022.godine</w:t>
      </w:r>
    </w:p>
    <w:p w:rsidR="00DC32AB" w:rsidRPr="0052132E" w:rsidRDefault="00DC32AB" w:rsidP="00DC32AB">
      <w:pPr>
        <w:spacing w:after="0"/>
        <w:rPr>
          <w:rFonts w:ascii="Times New Roman" w:hAnsi="Times New Roman" w:cs="Times New Roman"/>
          <w:sz w:val="24"/>
          <w:szCs w:val="24"/>
          <w:u w:val="single"/>
        </w:rPr>
      </w:pPr>
    </w:p>
    <w:p w:rsidR="00DC32AB" w:rsidRPr="0052132E" w:rsidRDefault="00DC32AB" w:rsidP="00DC32AB">
      <w:pPr>
        <w:spacing w:after="0"/>
        <w:rPr>
          <w:rFonts w:ascii="Times New Roman" w:hAnsi="Times New Roman" w:cs="Times New Roman"/>
          <w:sz w:val="24"/>
          <w:szCs w:val="24"/>
        </w:rPr>
      </w:pPr>
      <w:r w:rsidRPr="0052132E">
        <w:rPr>
          <w:rFonts w:ascii="Times New Roman" w:hAnsi="Times New Roman" w:cs="Times New Roman"/>
          <w:sz w:val="24"/>
          <w:szCs w:val="24"/>
        </w:rPr>
        <w:t xml:space="preserve">Zapisnike na sednicama vodila je nastavnica geografije </w:t>
      </w:r>
      <w:r w:rsidRPr="0052132E">
        <w:rPr>
          <w:rFonts w:ascii="Times New Roman" w:hAnsi="Times New Roman" w:cs="Times New Roman"/>
          <w:b/>
          <w:sz w:val="24"/>
          <w:szCs w:val="24"/>
          <w:u w:val="single"/>
        </w:rPr>
        <w:t>Harisa Pejčinović</w:t>
      </w:r>
      <w:r w:rsidRPr="0052132E">
        <w:rPr>
          <w:rFonts w:ascii="Times New Roman" w:hAnsi="Times New Roman" w:cs="Times New Roman"/>
          <w:sz w:val="24"/>
          <w:szCs w:val="24"/>
        </w:rPr>
        <w:t>.</w:t>
      </w:r>
    </w:p>
    <w:p w:rsidR="00DC32AB" w:rsidRPr="0052132E" w:rsidRDefault="00DC32AB" w:rsidP="00DC32AB">
      <w:pPr>
        <w:spacing w:after="0"/>
        <w:rPr>
          <w:rFonts w:ascii="Times New Roman" w:hAnsi="Times New Roman" w:cs="Times New Roman"/>
          <w:sz w:val="24"/>
          <w:szCs w:val="24"/>
        </w:rPr>
      </w:pPr>
      <w:r w:rsidRPr="0052132E">
        <w:rPr>
          <w:rFonts w:ascii="Times New Roman" w:hAnsi="Times New Roman" w:cs="Times New Roman"/>
          <w:b/>
          <w:sz w:val="24"/>
          <w:szCs w:val="24"/>
          <w:u w:val="single"/>
        </w:rPr>
        <w:t>Prva sednica bila je održana 29.09.2021.godine u 13h</w:t>
      </w:r>
    </w:p>
    <w:p w:rsidR="00DC32AB" w:rsidRPr="0052132E" w:rsidRDefault="00DC32AB" w:rsidP="00DC32AB">
      <w:pPr>
        <w:spacing w:after="0"/>
        <w:rPr>
          <w:rFonts w:ascii="Times New Roman" w:hAnsi="Times New Roman" w:cs="Times New Roman"/>
          <w:sz w:val="24"/>
          <w:szCs w:val="24"/>
          <w:u w:val="single"/>
        </w:rPr>
      </w:pPr>
      <w:r w:rsidRPr="0052132E">
        <w:rPr>
          <w:rFonts w:ascii="Times New Roman" w:hAnsi="Times New Roman" w:cs="Times New Roman"/>
          <w:sz w:val="24"/>
          <w:szCs w:val="24"/>
          <w:u w:val="single"/>
        </w:rPr>
        <w:t>Aktivnost</w:t>
      </w:r>
    </w:p>
    <w:p w:rsidR="00DC32AB" w:rsidRPr="0052132E" w:rsidRDefault="00DC32AB" w:rsidP="00DC32AB">
      <w:pPr>
        <w:spacing w:after="0"/>
        <w:rPr>
          <w:rFonts w:ascii="Times New Roman" w:hAnsi="Times New Roman" w:cs="Times New Roman"/>
          <w:sz w:val="24"/>
          <w:szCs w:val="24"/>
        </w:rPr>
      </w:pPr>
      <w:r w:rsidRPr="0052132E">
        <w:rPr>
          <w:rFonts w:ascii="Times New Roman" w:hAnsi="Times New Roman" w:cs="Times New Roman"/>
          <w:sz w:val="24"/>
          <w:szCs w:val="24"/>
        </w:rPr>
        <w:t>Sednicu je otvorio predsednik stručnog vijeća, Harisa Pejčinović. Prisutni svi članovi.</w:t>
      </w:r>
    </w:p>
    <w:p w:rsidR="00DC32AB" w:rsidRPr="0052132E" w:rsidRDefault="00DC32AB" w:rsidP="00DC32AB">
      <w:pPr>
        <w:spacing w:after="0"/>
        <w:rPr>
          <w:rFonts w:ascii="Times New Roman" w:hAnsi="Times New Roman" w:cs="Times New Roman"/>
          <w:b/>
          <w:sz w:val="24"/>
          <w:szCs w:val="24"/>
        </w:rPr>
      </w:pPr>
      <w:r w:rsidRPr="0052132E">
        <w:rPr>
          <w:rFonts w:ascii="Times New Roman" w:hAnsi="Times New Roman" w:cs="Times New Roman"/>
          <w:b/>
          <w:sz w:val="24"/>
          <w:szCs w:val="24"/>
        </w:rPr>
        <w:t>DNEVNI RED:</w:t>
      </w:r>
    </w:p>
    <w:p w:rsidR="00DC32AB" w:rsidRPr="0052132E" w:rsidRDefault="00DC32AB" w:rsidP="00DC32AB">
      <w:pPr>
        <w:spacing w:after="0"/>
        <w:rPr>
          <w:rFonts w:ascii="Times New Roman" w:hAnsi="Times New Roman" w:cs="Times New Roman"/>
          <w:sz w:val="24"/>
          <w:szCs w:val="24"/>
        </w:rPr>
      </w:pPr>
      <w:r w:rsidRPr="0052132E">
        <w:rPr>
          <w:rFonts w:ascii="Times New Roman" w:hAnsi="Times New Roman" w:cs="Times New Roman"/>
          <w:sz w:val="24"/>
          <w:szCs w:val="24"/>
        </w:rPr>
        <w:t>1. Izrada programa i planova realizacije dopunske i dodatne nastave i slobodnih aktivnosti;</w:t>
      </w:r>
    </w:p>
    <w:p w:rsidR="00DC32AB" w:rsidRPr="0052132E" w:rsidRDefault="00DC32AB" w:rsidP="00DC32AB">
      <w:pPr>
        <w:spacing w:after="0"/>
        <w:rPr>
          <w:rFonts w:ascii="Times New Roman" w:hAnsi="Times New Roman" w:cs="Times New Roman"/>
          <w:sz w:val="24"/>
          <w:szCs w:val="24"/>
        </w:rPr>
      </w:pPr>
      <w:r w:rsidRPr="0052132E">
        <w:rPr>
          <w:rFonts w:ascii="Times New Roman" w:hAnsi="Times New Roman" w:cs="Times New Roman"/>
          <w:sz w:val="24"/>
          <w:szCs w:val="24"/>
        </w:rPr>
        <w:t>2. Izrada plan nabavke nastavnih sredstava i pomagala;</w:t>
      </w:r>
    </w:p>
    <w:p w:rsidR="00DC32AB" w:rsidRPr="0052132E" w:rsidRDefault="00DC32AB" w:rsidP="00DC32AB">
      <w:pPr>
        <w:spacing w:after="0"/>
        <w:rPr>
          <w:rFonts w:ascii="Times New Roman" w:hAnsi="Times New Roman" w:cs="Times New Roman"/>
          <w:sz w:val="24"/>
          <w:szCs w:val="24"/>
        </w:rPr>
      </w:pPr>
      <w:r w:rsidRPr="0052132E">
        <w:rPr>
          <w:rFonts w:ascii="Times New Roman" w:hAnsi="Times New Roman" w:cs="Times New Roman"/>
          <w:sz w:val="24"/>
          <w:szCs w:val="24"/>
        </w:rPr>
        <w:t>3. Definisanje jedinstvenog stava prema pitanju kriterijuma ocenjivanja grupe predmeta prirodnih nauka;</w:t>
      </w:r>
    </w:p>
    <w:p w:rsidR="00DC32AB" w:rsidRPr="0052132E" w:rsidRDefault="00DC32AB" w:rsidP="00DC32AB">
      <w:pPr>
        <w:spacing w:after="0"/>
        <w:rPr>
          <w:rFonts w:ascii="Times New Roman" w:hAnsi="Times New Roman" w:cs="Times New Roman"/>
          <w:sz w:val="24"/>
          <w:szCs w:val="24"/>
        </w:rPr>
      </w:pPr>
      <w:r w:rsidRPr="0052132E">
        <w:rPr>
          <w:rFonts w:ascii="Times New Roman" w:hAnsi="Times New Roman" w:cs="Times New Roman"/>
          <w:sz w:val="24"/>
          <w:szCs w:val="24"/>
        </w:rPr>
        <w:t>4. Dogovor o terminima realizacije pisanih provera, testova i pismenih zadataka;</w:t>
      </w:r>
    </w:p>
    <w:p w:rsidR="00DC32AB" w:rsidRPr="0052132E" w:rsidRDefault="00DC32AB" w:rsidP="00DC32AB">
      <w:pPr>
        <w:spacing w:after="0"/>
        <w:rPr>
          <w:rFonts w:ascii="Times New Roman" w:hAnsi="Times New Roman" w:cs="Times New Roman"/>
          <w:sz w:val="24"/>
          <w:szCs w:val="24"/>
        </w:rPr>
      </w:pPr>
      <w:r w:rsidRPr="0052132E">
        <w:rPr>
          <w:rFonts w:ascii="Times New Roman" w:hAnsi="Times New Roman" w:cs="Times New Roman"/>
          <w:sz w:val="24"/>
          <w:szCs w:val="24"/>
        </w:rPr>
        <w:t>5. Razno.</w:t>
      </w:r>
    </w:p>
    <w:p w:rsidR="00DC32AB" w:rsidRPr="0052132E" w:rsidRDefault="00DC32AB" w:rsidP="00DC32AB">
      <w:pPr>
        <w:spacing w:after="0"/>
        <w:rPr>
          <w:rFonts w:ascii="Times New Roman" w:hAnsi="Times New Roman" w:cs="Times New Roman"/>
          <w:b/>
          <w:sz w:val="24"/>
          <w:szCs w:val="24"/>
        </w:rPr>
      </w:pPr>
      <w:r w:rsidRPr="0052132E">
        <w:rPr>
          <w:rFonts w:ascii="Times New Roman" w:hAnsi="Times New Roman" w:cs="Times New Roman"/>
          <w:b/>
          <w:sz w:val="24"/>
          <w:szCs w:val="24"/>
        </w:rPr>
        <w:t>Zaključak</w:t>
      </w:r>
    </w:p>
    <w:p w:rsidR="00DC32AB" w:rsidRPr="0052132E" w:rsidRDefault="00DC32AB" w:rsidP="00F40E80">
      <w:pPr>
        <w:spacing w:after="0"/>
        <w:ind w:firstLine="720"/>
        <w:rPr>
          <w:rFonts w:ascii="Times New Roman" w:hAnsi="Times New Roman" w:cs="Times New Roman"/>
          <w:sz w:val="24"/>
          <w:szCs w:val="24"/>
        </w:rPr>
      </w:pPr>
      <w:r w:rsidRPr="0052132E">
        <w:rPr>
          <w:rFonts w:ascii="Times New Roman" w:hAnsi="Times New Roman" w:cs="Times New Roman"/>
          <w:sz w:val="24"/>
          <w:szCs w:val="24"/>
        </w:rPr>
        <w:t>Svi nastavnici iz prirodne grupe predmeta su odradili planove, kako redovne, tako i dopunske i dodatne nastave. U 8.razredu je bilo izmena, radi se po novom planu i programu. Svim nastavnicima su obezbeđena nastavna sredstva za rad. Nastavnici imaju mogućnost da koriste digitalne udžbenike. Svako izdvojeno odeljenje je opremljeno laptopovima i projektorima. Kada je u pitanju kriterijum ocenjivanja, nastavnici će ocenjivati u skladu sa pravilnikom. Urađen je plan realizacije pisanih provera, pismenih zadataka i testova. Pod tačkom razno je bilo diskusije o pripremanju programa za Dan škole. Učenici će 13.oktobra proslaviti Dan škole kroz, ples, glumu i recitacije. Sednica je završena u 14h.</w:t>
      </w:r>
    </w:p>
    <w:p w:rsidR="00DC32AB" w:rsidRPr="0052132E" w:rsidRDefault="00DC32AB" w:rsidP="00DC32AB">
      <w:pPr>
        <w:spacing w:after="0"/>
        <w:rPr>
          <w:rFonts w:ascii="Times New Roman" w:hAnsi="Times New Roman" w:cs="Times New Roman"/>
          <w:b/>
          <w:sz w:val="24"/>
          <w:szCs w:val="24"/>
          <w:u w:val="single"/>
        </w:rPr>
      </w:pPr>
    </w:p>
    <w:p w:rsidR="00DC32AB" w:rsidRPr="0052132E" w:rsidRDefault="00DC32AB" w:rsidP="00DC32AB">
      <w:pPr>
        <w:spacing w:after="0"/>
        <w:rPr>
          <w:rFonts w:ascii="Times New Roman" w:hAnsi="Times New Roman" w:cs="Times New Roman"/>
          <w:b/>
          <w:sz w:val="24"/>
          <w:szCs w:val="24"/>
          <w:u w:val="single"/>
        </w:rPr>
      </w:pPr>
      <w:r w:rsidRPr="0052132E">
        <w:rPr>
          <w:rFonts w:ascii="Times New Roman" w:hAnsi="Times New Roman" w:cs="Times New Roman"/>
          <w:b/>
          <w:sz w:val="24"/>
          <w:szCs w:val="24"/>
          <w:u w:val="single"/>
        </w:rPr>
        <w:t>Druga sednica bila je održana  27.10.2021.godine u 10h</w:t>
      </w:r>
    </w:p>
    <w:p w:rsidR="00DC32AB" w:rsidRPr="0052132E" w:rsidRDefault="00DC32AB" w:rsidP="00DC32AB">
      <w:pPr>
        <w:spacing w:after="0"/>
        <w:rPr>
          <w:rFonts w:ascii="Times New Roman" w:hAnsi="Times New Roman" w:cs="Times New Roman"/>
          <w:sz w:val="24"/>
          <w:szCs w:val="24"/>
        </w:rPr>
      </w:pPr>
      <w:r w:rsidRPr="0052132E">
        <w:rPr>
          <w:rFonts w:ascii="Times New Roman" w:hAnsi="Times New Roman" w:cs="Times New Roman"/>
          <w:sz w:val="24"/>
          <w:szCs w:val="24"/>
        </w:rPr>
        <w:t>Aktivnost</w:t>
      </w:r>
    </w:p>
    <w:p w:rsidR="00DC32AB" w:rsidRPr="0052132E" w:rsidRDefault="00DC32AB" w:rsidP="00DC32AB">
      <w:pPr>
        <w:spacing w:after="0"/>
        <w:rPr>
          <w:rFonts w:ascii="Times New Roman" w:hAnsi="Times New Roman" w:cs="Times New Roman"/>
          <w:sz w:val="24"/>
          <w:szCs w:val="24"/>
        </w:rPr>
      </w:pPr>
      <w:r w:rsidRPr="0052132E">
        <w:rPr>
          <w:rFonts w:ascii="Times New Roman" w:hAnsi="Times New Roman" w:cs="Times New Roman"/>
          <w:sz w:val="24"/>
          <w:szCs w:val="24"/>
        </w:rPr>
        <w:t>Sednicu je otvorio predsednik stručnog vijeća Harisa Pejčinović.</w:t>
      </w:r>
    </w:p>
    <w:p w:rsidR="00DC32AB" w:rsidRPr="0052132E" w:rsidRDefault="00DC32AB" w:rsidP="00DC32AB">
      <w:pPr>
        <w:spacing w:after="0"/>
        <w:rPr>
          <w:rFonts w:ascii="Times New Roman" w:hAnsi="Times New Roman" w:cs="Times New Roman"/>
          <w:sz w:val="24"/>
          <w:szCs w:val="24"/>
        </w:rPr>
      </w:pPr>
      <w:r w:rsidRPr="0052132E">
        <w:rPr>
          <w:rFonts w:ascii="Times New Roman" w:hAnsi="Times New Roman" w:cs="Times New Roman"/>
          <w:sz w:val="24"/>
          <w:szCs w:val="24"/>
        </w:rPr>
        <w:t>Sednici je prisustvovao i psiholog škole Alma Bibić.</w:t>
      </w:r>
    </w:p>
    <w:p w:rsidR="00DC32AB" w:rsidRPr="0052132E" w:rsidRDefault="00DC32AB" w:rsidP="00DC32AB">
      <w:pPr>
        <w:spacing w:after="0"/>
        <w:rPr>
          <w:rFonts w:ascii="Times New Roman" w:hAnsi="Times New Roman" w:cs="Times New Roman"/>
          <w:sz w:val="24"/>
          <w:szCs w:val="24"/>
        </w:rPr>
      </w:pPr>
      <w:r w:rsidRPr="0052132E">
        <w:rPr>
          <w:rFonts w:ascii="Times New Roman" w:hAnsi="Times New Roman" w:cs="Times New Roman"/>
          <w:sz w:val="24"/>
          <w:szCs w:val="24"/>
        </w:rPr>
        <w:t>Prisutni su svi nastavnici.</w:t>
      </w:r>
    </w:p>
    <w:p w:rsidR="00DC32AB" w:rsidRPr="0052132E" w:rsidRDefault="00DC32AB" w:rsidP="00DC32AB">
      <w:pPr>
        <w:spacing w:after="0"/>
        <w:rPr>
          <w:rFonts w:ascii="Times New Roman" w:hAnsi="Times New Roman" w:cs="Times New Roman"/>
          <w:sz w:val="24"/>
          <w:szCs w:val="24"/>
        </w:rPr>
      </w:pPr>
      <w:r w:rsidRPr="0052132E">
        <w:rPr>
          <w:rFonts w:ascii="Times New Roman" w:hAnsi="Times New Roman" w:cs="Times New Roman"/>
          <w:b/>
          <w:sz w:val="24"/>
          <w:szCs w:val="24"/>
        </w:rPr>
        <w:t>DNEVNI RED:</w:t>
      </w:r>
    </w:p>
    <w:p w:rsidR="00DC32AB" w:rsidRPr="0052132E" w:rsidRDefault="00DC32AB" w:rsidP="00DC32AB">
      <w:pPr>
        <w:spacing w:after="0"/>
        <w:rPr>
          <w:rFonts w:ascii="Times New Roman" w:hAnsi="Times New Roman" w:cs="Times New Roman"/>
          <w:sz w:val="24"/>
          <w:szCs w:val="24"/>
        </w:rPr>
      </w:pPr>
      <w:r w:rsidRPr="0052132E">
        <w:rPr>
          <w:rFonts w:ascii="Times New Roman" w:hAnsi="Times New Roman" w:cs="Times New Roman"/>
          <w:sz w:val="24"/>
          <w:szCs w:val="24"/>
        </w:rPr>
        <w:t>1. Unapređivanje didaktičko-metodičke zasnovanosti nastave ( problemska i aktivna nastava);</w:t>
      </w:r>
    </w:p>
    <w:p w:rsidR="00DC32AB" w:rsidRPr="0052132E" w:rsidRDefault="00DC32AB" w:rsidP="00DC32AB">
      <w:pPr>
        <w:spacing w:after="0"/>
        <w:rPr>
          <w:rFonts w:ascii="Times New Roman" w:hAnsi="Times New Roman" w:cs="Times New Roman"/>
          <w:sz w:val="24"/>
          <w:szCs w:val="24"/>
        </w:rPr>
      </w:pPr>
      <w:r w:rsidRPr="0052132E">
        <w:rPr>
          <w:rFonts w:ascii="Times New Roman" w:hAnsi="Times New Roman" w:cs="Times New Roman"/>
          <w:sz w:val="24"/>
          <w:szCs w:val="24"/>
        </w:rPr>
        <w:t>2. Unapređivanje informatičke osposobljenosti predmetnih nastavnika u okviru stručnog vijeća;</w:t>
      </w:r>
    </w:p>
    <w:p w:rsidR="00DC32AB" w:rsidRPr="0052132E" w:rsidRDefault="00DC32AB" w:rsidP="00DC32AB">
      <w:pPr>
        <w:spacing w:after="0"/>
        <w:rPr>
          <w:rFonts w:ascii="Times New Roman" w:hAnsi="Times New Roman" w:cs="Times New Roman"/>
          <w:sz w:val="24"/>
          <w:szCs w:val="24"/>
        </w:rPr>
      </w:pPr>
      <w:r w:rsidRPr="0052132E">
        <w:rPr>
          <w:rFonts w:ascii="Times New Roman" w:hAnsi="Times New Roman" w:cs="Times New Roman"/>
          <w:sz w:val="24"/>
          <w:szCs w:val="24"/>
        </w:rPr>
        <w:t>3. Praćenje nastave na daljinu ( covid situacija );</w:t>
      </w:r>
    </w:p>
    <w:p w:rsidR="00DC32AB" w:rsidRPr="0052132E" w:rsidRDefault="00DC32AB" w:rsidP="00DC32AB">
      <w:pPr>
        <w:spacing w:after="0"/>
        <w:rPr>
          <w:rFonts w:ascii="Times New Roman" w:hAnsi="Times New Roman" w:cs="Times New Roman"/>
          <w:sz w:val="24"/>
          <w:szCs w:val="24"/>
        </w:rPr>
      </w:pPr>
      <w:r w:rsidRPr="0052132E">
        <w:rPr>
          <w:rFonts w:ascii="Times New Roman" w:hAnsi="Times New Roman" w:cs="Times New Roman"/>
          <w:sz w:val="24"/>
          <w:szCs w:val="24"/>
        </w:rPr>
        <w:t>4. Razno.</w:t>
      </w:r>
    </w:p>
    <w:p w:rsidR="00DC32AB" w:rsidRPr="0052132E" w:rsidRDefault="00DC32AB" w:rsidP="00DC32AB">
      <w:pPr>
        <w:spacing w:after="0"/>
        <w:rPr>
          <w:rFonts w:ascii="Times New Roman" w:hAnsi="Times New Roman" w:cs="Times New Roman"/>
          <w:b/>
          <w:sz w:val="24"/>
          <w:szCs w:val="24"/>
        </w:rPr>
      </w:pPr>
      <w:r w:rsidRPr="0052132E">
        <w:rPr>
          <w:rFonts w:ascii="Times New Roman" w:hAnsi="Times New Roman" w:cs="Times New Roman"/>
          <w:b/>
          <w:sz w:val="24"/>
          <w:szCs w:val="24"/>
        </w:rPr>
        <w:t>Zaključak</w:t>
      </w:r>
    </w:p>
    <w:p w:rsidR="00DC32AB" w:rsidRPr="0052132E" w:rsidRDefault="00DC32AB" w:rsidP="00F40E80">
      <w:pPr>
        <w:spacing w:after="0"/>
        <w:rPr>
          <w:rFonts w:ascii="Times New Roman" w:hAnsi="Times New Roman" w:cs="Times New Roman"/>
          <w:b/>
          <w:sz w:val="24"/>
          <w:szCs w:val="24"/>
          <w:u w:val="single"/>
        </w:rPr>
      </w:pPr>
      <w:r w:rsidRPr="0052132E">
        <w:rPr>
          <w:rFonts w:ascii="Times New Roman" w:hAnsi="Times New Roman" w:cs="Times New Roman"/>
          <w:sz w:val="24"/>
          <w:szCs w:val="24"/>
        </w:rPr>
        <w:t xml:space="preserve"> </w:t>
      </w:r>
      <w:r w:rsidR="00F40E80">
        <w:rPr>
          <w:rFonts w:ascii="Times New Roman" w:hAnsi="Times New Roman" w:cs="Times New Roman"/>
          <w:sz w:val="24"/>
          <w:szCs w:val="24"/>
        </w:rPr>
        <w:tab/>
      </w:r>
      <w:r w:rsidRPr="0052132E">
        <w:rPr>
          <w:rFonts w:ascii="Times New Roman" w:hAnsi="Times New Roman" w:cs="Times New Roman"/>
          <w:sz w:val="24"/>
          <w:szCs w:val="24"/>
        </w:rPr>
        <w:t xml:space="preserve">Nastavnici iz prirodne grupe predmeta su diskutovali o problemskoj i aktivnoj nastavi i njihovoj važnosti u nastavi. Kada je u pitanju problemska nastava, ova vrsta nastave se temelji na samostalnom istraživanju, rešavanju problema i razvijanju stvaralačkog mišljenja. Kada je u pitanju aktivna nastava aktivnost je podstaknuta nastavnom tehnikom,sadržajem ili uputstvima nastavnika. </w:t>
      </w:r>
      <w:r w:rsidR="00F40E80">
        <w:rPr>
          <w:rFonts w:ascii="Times New Roman" w:hAnsi="Times New Roman" w:cs="Times New Roman"/>
          <w:sz w:val="24"/>
          <w:szCs w:val="24"/>
        </w:rPr>
        <w:t xml:space="preserve">               </w:t>
      </w:r>
    </w:p>
    <w:p w:rsidR="00DC32AB" w:rsidRPr="0052132E" w:rsidRDefault="00DC32AB" w:rsidP="00DC32AB">
      <w:pPr>
        <w:spacing w:after="0"/>
        <w:rPr>
          <w:rFonts w:ascii="Times New Roman" w:hAnsi="Times New Roman" w:cs="Times New Roman"/>
          <w:sz w:val="24"/>
          <w:szCs w:val="24"/>
        </w:rPr>
      </w:pPr>
      <w:r w:rsidRPr="0052132E">
        <w:rPr>
          <w:rFonts w:ascii="Times New Roman" w:hAnsi="Times New Roman" w:cs="Times New Roman"/>
          <w:sz w:val="24"/>
          <w:szCs w:val="24"/>
        </w:rPr>
        <w:t>Aktivnost</w:t>
      </w:r>
    </w:p>
    <w:p w:rsidR="00DC32AB" w:rsidRPr="0052132E" w:rsidRDefault="00DC32AB" w:rsidP="00DC32AB">
      <w:pPr>
        <w:spacing w:after="0"/>
        <w:rPr>
          <w:rFonts w:ascii="Times New Roman" w:hAnsi="Times New Roman" w:cs="Times New Roman"/>
          <w:sz w:val="24"/>
          <w:szCs w:val="24"/>
        </w:rPr>
      </w:pPr>
      <w:r w:rsidRPr="0052132E">
        <w:rPr>
          <w:rFonts w:ascii="Times New Roman" w:hAnsi="Times New Roman" w:cs="Times New Roman"/>
          <w:sz w:val="24"/>
          <w:szCs w:val="24"/>
        </w:rPr>
        <w:lastRenderedPageBreak/>
        <w:t>Sednicu je otvorio predsednik stručnog vijeća Harisa Pejčinović.</w:t>
      </w:r>
    </w:p>
    <w:p w:rsidR="00DC32AB" w:rsidRPr="0052132E" w:rsidRDefault="00DC32AB" w:rsidP="00DC32AB">
      <w:pPr>
        <w:spacing w:after="0"/>
        <w:rPr>
          <w:rFonts w:ascii="Times New Roman" w:hAnsi="Times New Roman" w:cs="Times New Roman"/>
          <w:sz w:val="24"/>
          <w:szCs w:val="24"/>
        </w:rPr>
      </w:pPr>
      <w:r w:rsidRPr="0052132E">
        <w:rPr>
          <w:rFonts w:ascii="Times New Roman" w:hAnsi="Times New Roman" w:cs="Times New Roman"/>
          <w:sz w:val="24"/>
          <w:szCs w:val="24"/>
        </w:rPr>
        <w:t>Sednici je prisustvovao i psiholog škole Alma Bibić.</w:t>
      </w:r>
    </w:p>
    <w:p w:rsidR="00DC32AB" w:rsidRPr="0052132E" w:rsidRDefault="00DC32AB" w:rsidP="00DC32AB">
      <w:pPr>
        <w:spacing w:after="0"/>
        <w:rPr>
          <w:rFonts w:ascii="Times New Roman" w:hAnsi="Times New Roman" w:cs="Times New Roman"/>
          <w:sz w:val="24"/>
          <w:szCs w:val="24"/>
        </w:rPr>
      </w:pPr>
      <w:r w:rsidRPr="0052132E">
        <w:rPr>
          <w:rFonts w:ascii="Times New Roman" w:hAnsi="Times New Roman" w:cs="Times New Roman"/>
          <w:sz w:val="24"/>
          <w:szCs w:val="24"/>
        </w:rPr>
        <w:t>Prisutni su svi nastavnici.</w:t>
      </w:r>
    </w:p>
    <w:p w:rsidR="00DC32AB" w:rsidRPr="0052132E" w:rsidRDefault="00DC32AB" w:rsidP="00DC32AB">
      <w:pPr>
        <w:spacing w:after="0"/>
        <w:rPr>
          <w:rFonts w:ascii="Times New Roman" w:hAnsi="Times New Roman" w:cs="Times New Roman"/>
          <w:b/>
          <w:sz w:val="24"/>
          <w:szCs w:val="24"/>
        </w:rPr>
      </w:pPr>
      <w:r w:rsidRPr="0052132E">
        <w:rPr>
          <w:rFonts w:ascii="Times New Roman" w:hAnsi="Times New Roman" w:cs="Times New Roman"/>
          <w:b/>
          <w:sz w:val="24"/>
          <w:szCs w:val="24"/>
        </w:rPr>
        <w:t>DNEVNI RED:</w:t>
      </w:r>
    </w:p>
    <w:p w:rsidR="00DC32AB" w:rsidRPr="0052132E" w:rsidRDefault="00DC32AB" w:rsidP="00DC32AB">
      <w:pPr>
        <w:spacing w:after="0"/>
        <w:rPr>
          <w:rFonts w:ascii="Times New Roman" w:hAnsi="Times New Roman" w:cs="Times New Roman"/>
          <w:sz w:val="24"/>
          <w:szCs w:val="24"/>
        </w:rPr>
      </w:pPr>
      <w:r w:rsidRPr="0052132E">
        <w:rPr>
          <w:rFonts w:ascii="Times New Roman" w:hAnsi="Times New Roman" w:cs="Times New Roman"/>
          <w:sz w:val="24"/>
          <w:szCs w:val="24"/>
        </w:rPr>
        <w:t>1. Usklađivanje nastavnog rada i ocenjivanja učenika sa obrazovnim standardima za kraj obaveznog obrazovanja koje je propisalo Ministarstvo prosvete i Zavod za vrednovanje kvaliteta obrazovanja i vaspitanja;</w:t>
      </w:r>
    </w:p>
    <w:p w:rsidR="00DC32AB" w:rsidRPr="0052132E" w:rsidRDefault="00DC32AB" w:rsidP="00DC32AB">
      <w:pPr>
        <w:spacing w:after="0"/>
        <w:rPr>
          <w:rFonts w:ascii="Times New Roman" w:hAnsi="Times New Roman" w:cs="Times New Roman"/>
          <w:sz w:val="24"/>
          <w:szCs w:val="24"/>
        </w:rPr>
      </w:pPr>
      <w:r w:rsidRPr="0052132E">
        <w:rPr>
          <w:rFonts w:ascii="Times New Roman" w:hAnsi="Times New Roman" w:cs="Times New Roman"/>
          <w:sz w:val="24"/>
          <w:szCs w:val="24"/>
        </w:rPr>
        <w:t>2. Primena evaluacijskih listi, skala procene časa (procena časa i međusobna procena nastavnika);</w:t>
      </w:r>
    </w:p>
    <w:p w:rsidR="00DC32AB" w:rsidRPr="0052132E" w:rsidRDefault="00DC32AB" w:rsidP="00DC32AB">
      <w:pPr>
        <w:spacing w:after="0"/>
        <w:rPr>
          <w:rFonts w:ascii="Times New Roman" w:hAnsi="Times New Roman" w:cs="Times New Roman"/>
          <w:sz w:val="24"/>
          <w:szCs w:val="24"/>
        </w:rPr>
      </w:pPr>
      <w:r w:rsidRPr="0052132E">
        <w:rPr>
          <w:rFonts w:ascii="Times New Roman" w:hAnsi="Times New Roman" w:cs="Times New Roman"/>
          <w:sz w:val="24"/>
          <w:szCs w:val="24"/>
        </w:rPr>
        <w:t>3. Uključivanje nastavnika u akreditovane programe stručnog usavršavanja u okviru programa Ministarstva prosvete;</w:t>
      </w:r>
    </w:p>
    <w:p w:rsidR="00DC32AB" w:rsidRPr="0052132E" w:rsidRDefault="00DC32AB" w:rsidP="00DC32AB">
      <w:pPr>
        <w:spacing w:after="0"/>
        <w:rPr>
          <w:rFonts w:ascii="Times New Roman" w:hAnsi="Times New Roman" w:cs="Times New Roman"/>
          <w:sz w:val="24"/>
          <w:szCs w:val="24"/>
        </w:rPr>
      </w:pPr>
      <w:r w:rsidRPr="0052132E">
        <w:rPr>
          <w:rFonts w:ascii="Times New Roman" w:hAnsi="Times New Roman" w:cs="Times New Roman"/>
          <w:sz w:val="24"/>
          <w:szCs w:val="24"/>
        </w:rPr>
        <w:t>4. Analiza sa prvog tromesečja;</w:t>
      </w:r>
    </w:p>
    <w:p w:rsidR="00DC32AB" w:rsidRPr="0052132E" w:rsidRDefault="00DC32AB" w:rsidP="00DC32AB">
      <w:pPr>
        <w:spacing w:after="0"/>
        <w:rPr>
          <w:rFonts w:ascii="Times New Roman" w:hAnsi="Times New Roman" w:cs="Times New Roman"/>
          <w:sz w:val="24"/>
          <w:szCs w:val="24"/>
        </w:rPr>
      </w:pPr>
      <w:r w:rsidRPr="0052132E">
        <w:rPr>
          <w:rFonts w:ascii="Times New Roman" w:hAnsi="Times New Roman" w:cs="Times New Roman"/>
          <w:sz w:val="24"/>
          <w:szCs w:val="24"/>
        </w:rPr>
        <w:t>5. Razno.</w:t>
      </w:r>
    </w:p>
    <w:p w:rsidR="00DC32AB" w:rsidRPr="0052132E" w:rsidRDefault="00DC32AB" w:rsidP="00DC32AB">
      <w:pPr>
        <w:spacing w:after="0"/>
        <w:rPr>
          <w:rFonts w:ascii="Times New Roman" w:hAnsi="Times New Roman" w:cs="Times New Roman"/>
          <w:b/>
          <w:sz w:val="24"/>
          <w:szCs w:val="24"/>
        </w:rPr>
      </w:pPr>
      <w:r w:rsidRPr="0052132E">
        <w:rPr>
          <w:rFonts w:ascii="Times New Roman" w:hAnsi="Times New Roman" w:cs="Times New Roman"/>
          <w:b/>
          <w:sz w:val="24"/>
          <w:szCs w:val="24"/>
        </w:rPr>
        <w:t>Zaključak</w:t>
      </w:r>
    </w:p>
    <w:p w:rsidR="00DC32AB" w:rsidRPr="0052132E" w:rsidRDefault="00F40E80" w:rsidP="00DC32AB">
      <w:pPr>
        <w:spacing w:after="0"/>
        <w:rPr>
          <w:rFonts w:ascii="Times New Roman" w:hAnsi="Times New Roman" w:cs="Times New Roman"/>
          <w:sz w:val="24"/>
          <w:szCs w:val="24"/>
        </w:rPr>
      </w:pPr>
      <w:r>
        <w:rPr>
          <w:rFonts w:ascii="Times New Roman" w:hAnsi="Times New Roman" w:cs="Times New Roman"/>
          <w:sz w:val="24"/>
          <w:szCs w:val="24"/>
        </w:rPr>
        <w:t xml:space="preserve">              </w:t>
      </w:r>
      <w:r w:rsidR="00DC32AB" w:rsidRPr="0052132E">
        <w:rPr>
          <w:rFonts w:ascii="Times New Roman" w:hAnsi="Times New Roman" w:cs="Times New Roman"/>
          <w:sz w:val="24"/>
          <w:szCs w:val="24"/>
        </w:rPr>
        <w:t>Nastavni rad i ocenjivanje učenika je izvršeno u skladu sa obrazovnim standardima za kraj obaveznog obrazovanja koje je propisalo Ministarstvo prosvete i Zavod za vrednovanje kvaliteta obrazovanja i vaspitanja. Nastavnici iz prirodne grupe predmeta su popunili evaluacione listiće za procenu časa. Nastavnici iz prirodne grupe predmeta aktivno učestvuju u akreditovane programe stručnog usavršavanja u okviru programa Ministarstva prosvete. Nastavnici su izvršili analizu uspeha učenika, fokusirali su se na predmete koji pripadaju ovoj grupi. Napravljen je plan za realizaciju dopunske nastave kako bi se učenicima pomoglo da što prije savladaju određene sadržaje koji su predstavljali poteškoće prilikom učenja. Pod tačkom razno nije bilo pitanja.</w:t>
      </w:r>
    </w:p>
    <w:p w:rsidR="00DC32AB" w:rsidRPr="0052132E" w:rsidRDefault="00DC32AB" w:rsidP="00DC32AB">
      <w:pPr>
        <w:spacing w:after="0"/>
        <w:rPr>
          <w:rFonts w:ascii="Times New Roman" w:hAnsi="Times New Roman" w:cs="Times New Roman"/>
          <w:sz w:val="24"/>
          <w:szCs w:val="24"/>
        </w:rPr>
      </w:pPr>
      <w:r w:rsidRPr="0052132E">
        <w:rPr>
          <w:rFonts w:ascii="Times New Roman" w:hAnsi="Times New Roman" w:cs="Times New Roman"/>
          <w:sz w:val="24"/>
          <w:szCs w:val="24"/>
        </w:rPr>
        <w:t>Sednica je završena u 11h.</w:t>
      </w:r>
    </w:p>
    <w:p w:rsidR="00DC32AB" w:rsidRPr="0052132E" w:rsidRDefault="00DC32AB" w:rsidP="00DC32AB">
      <w:pPr>
        <w:spacing w:after="0"/>
        <w:rPr>
          <w:rFonts w:ascii="Times New Roman" w:hAnsi="Times New Roman" w:cs="Times New Roman"/>
          <w:b/>
          <w:sz w:val="24"/>
          <w:szCs w:val="24"/>
          <w:u w:val="single"/>
        </w:rPr>
      </w:pPr>
    </w:p>
    <w:p w:rsidR="00DC32AB" w:rsidRPr="0052132E" w:rsidRDefault="00DC32AB" w:rsidP="00DC32AB">
      <w:pPr>
        <w:spacing w:after="0"/>
        <w:rPr>
          <w:rFonts w:ascii="Times New Roman" w:hAnsi="Times New Roman" w:cs="Times New Roman"/>
          <w:b/>
          <w:sz w:val="24"/>
          <w:szCs w:val="24"/>
          <w:u w:val="single"/>
        </w:rPr>
      </w:pPr>
      <w:r w:rsidRPr="0052132E">
        <w:rPr>
          <w:rFonts w:ascii="Times New Roman" w:hAnsi="Times New Roman" w:cs="Times New Roman"/>
          <w:b/>
          <w:sz w:val="24"/>
          <w:szCs w:val="24"/>
          <w:u w:val="single"/>
        </w:rPr>
        <w:t>Četvrta sednica bila je održana 28.01.2022.godine u 13h</w:t>
      </w:r>
    </w:p>
    <w:p w:rsidR="00DC32AB" w:rsidRPr="0052132E" w:rsidRDefault="00DC32AB" w:rsidP="00DC32AB">
      <w:pPr>
        <w:spacing w:after="0"/>
        <w:rPr>
          <w:rFonts w:ascii="Times New Roman" w:hAnsi="Times New Roman" w:cs="Times New Roman"/>
          <w:sz w:val="24"/>
          <w:szCs w:val="24"/>
        </w:rPr>
      </w:pPr>
      <w:r w:rsidRPr="0052132E">
        <w:rPr>
          <w:rFonts w:ascii="Times New Roman" w:hAnsi="Times New Roman" w:cs="Times New Roman"/>
          <w:sz w:val="24"/>
          <w:szCs w:val="24"/>
        </w:rPr>
        <w:t>Aktivnost</w:t>
      </w:r>
    </w:p>
    <w:p w:rsidR="00DC32AB" w:rsidRPr="0052132E" w:rsidRDefault="00DC32AB" w:rsidP="00DC32AB">
      <w:pPr>
        <w:spacing w:after="0"/>
        <w:rPr>
          <w:rFonts w:ascii="Times New Roman" w:hAnsi="Times New Roman" w:cs="Times New Roman"/>
          <w:sz w:val="24"/>
          <w:szCs w:val="24"/>
        </w:rPr>
      </w:pPr>
      <w:r w:rsidRPr="0052132E">
        <w:rPr>
          <w:rFonts w:ascii="Times New Roman" w:hAnsi="Times New Roman" w:cs="Times New Roman"/>
          <w:sz w:val="24"/>
          <w:szCs w:val="24"/>
        </w:rPr>
        <w:t>Sednicu je otvorio predsednik stručnog vijeća Harisa Pejčinović.</w:t>
      </w:r>
    </w:p>
    <w:p w:rsidR="00DC32AB" w:rsidRPr="0052132E" w:rsidRDefault="00DC32AB" w:rsidP="00DC32AB">
      <w:pPr>
        <w:spacing w:after="0"/>
        <w:rPr>
          <w:rFonts w:ascii="Times New Roman" w:hAnsi="Times New Roman" w:cs="Times New Roman"/>
          <w:sz w:val="24"/>
          <w:szCs w:val="24"/>
        </w:rPr>
      </w:pPr>
      <w:r w:rsidRPr="0052132E">
        <w:rPr>
          <w:rFonts w:ascii="Times New Roman" w:hAnsi="Times New Roman" w:cs="Times New Roman"/>
          <w:sz w:val="24"/>
          <w:szCs w:val="24"/>
        </w:rPr>
        <w:t>Sednici je prisustvovao i psiholog škole, Alma Bibić.</w:t>
      </w:r>
    </w:p>
    <w:p w:rsidR="00DC32AB" w:rsidRPr="0052132E" w:rsidRDefault="00DC32AB" w:rsidP="00DC32AB">
      <w:pPr>
        <w:spacing w:after="0"/>
        <w:rPr>
          <w:rFonts w:ascii="Times New Roman" w:hAnsi="Times New Roman" w:cs="Times New Roman"/>
          <w:sz w:val="24"/>
          <w:szCs w:val="24"/>
        </w:rPr>
      </w:pPr>
      <w:r w:rsidRPr="0052132E">
        <w:rPr>
          <w:rFonts w:ascii="Times New Roman" w:hAnsi="Times New Roman" w:cs="Times New Roman"/>
          <w:sz w:val="24"/>
          <w:szCs w:val="24"/>
        </w:rPr>
        <w:t>Prisutni su svi nastavnici.</w:t>
      </w:r>
    </w:p>
    <w:p w:rsidR="00DC32AB" w:rsidRPr="0052132E" w:rsidRDefault="00DC32AB" w:rsidP="00DC32AB">
      <w:pPr>
        <w:spacing w:after="0"/>
        <w:rPr>
          <w:rFonts w:ascii="Times New Roman" w:hAnsi="Times New Roman" w:cs="Times New Roman"/>
          <w:b/>
          <w:sz w:val="24"/>
          <w:szCs w:val="24"/>
        </w:rPr>
      </w:pPr>
      <w:r w:rsidRPr="0052132E">
        <w:rPr>
          <w:rFonts w:ascii="Times New Roman" w:hAnsi="Times New Roman" w:cs="Times New Roman"/>
          <w:b/>
          <w:sz w:val="24"/>
          <w:szCs w:val="24"/>
        </w:rPr>
        <w:t>DNEVNI RED:</w:t>
      </w:r>
    </w:p>
    <w:p w:rsidR="00DC32AB" w:rsidRPr="0052132E" w:rsidRDefault="00DC32AB" w:rsidP="00DC32AB">
      <w:pPr>
        <w:spacing w:after="0"/>
        <w:rPr>
          <w:rFonts w:ascii="Times New Roman" w:hAnsi="Times New Roman" w:cs="Times New Roman"/>
          <w:sz w:val="24"/>
          <w:szCs w:val="24"/>
        </w:rPr>
      </w:pPr>
      <w:r w:rsidRPr="0052132E">
        <w:rPr>
          <w:rFonts w:ascii="Times New Roman" w:hAnsi="Times New Roman" w:cs="Times New Roman"/>
          <w:sz w:val="24"/>
          <w:szCs w:val="24"/>
        </w:rPr>
        <w:t>1. Periodična analiza uspeha učenika u okviru prirodne grupe predmeta i realizacije nastavnih planova;</w:t>
      </w:r>
    </w:p>
    <w:p w:rsidR="00DC32AB" w:rsidRPr="0052132E" w:rsidRDefault="00DC32AB" w:rsidP="00DC32AB">
      <w:pPr>
        <w:spacing w:after="0"/>
        <w:rPr>
          <w:rFonts w:ascii="Times New Roman" w:hAnsi="Times New Roman" w:cs="Times New Roman"/>
          <w:sz w:val="24"/>
          <w:szCs w:val="24"/>
        </w:rPr>
      </w:pPr>
      <w:r w:rsidRPr="0052132E">
        <w:rPr>
          <w:rFonts w:ascii="Times New Roman" w:hAnsi="Times New Roman" w:cs="Times New Roman"/>
          <w:sz w:val="24"/>
          <w:szCs w:val="24"/>
        </w:rPr>
        <w:t>2. Vrednovanje uspostavljenog jedinstvenog stava kriterijuma ocenjivanja;</w:t>
      </w:r>
    </w:p>
    <w:p w:rsidR="00DC32AB" w:rsidRPr="0052132E" w:rsidRDefault="00DC32AB" w:rsidP="00DC32AB">
      <w:pPr>
        <w:spacing w:after="0"/>
        <w:rPr>
          <w:rFonts w:ascii="Times New Roman" w:hAnsi="Times New Roman" w:cs="Times New Roman"/>
          <w:sz w:val="24"/>
          <w:szCs w:val="24"/>
        </w:rPr>
      </w:pPr>
      <w:r w:rsidRPr="0052132E">
        <w:rPr>
          <w:rFonts w:ascii="Times New Roman" w:hAnsi="Times New Roman" w:cs="Times New Roman"/>
          <w:sz w:val="24"/>
          <w:szCs w:val="24"/>
        </w:rPr>
        <w:t>3. Periodična analiza realizacije programa dopunske nastave, dodatnog rada i slobodnih aktivnosti na kraju prvog polugodišta;</w:t>
      </w:r>
    </w:p>
    <w:p w:rsidR="00DC32AB" w:rsidRPr="0052132E" w:rsidRDefault="00DC32AB" w:rsidP="00DC32AB">
      <w:pPr>
        <w:spacing w:after="0"/>
        <w:rPr>
          <w:rFonts w:ascii="Times New Roman" w:hAnsi="Times New Roman" w:cs="Times New Roman"/>
          <w:sz w:val="24"/>
          <w:szCs w:val="24"/>
        </w:rPr>
      </w:pPr>
      <w:r w:rsidRPr="0052132E">
        <w:rPr>
          <w:rFonts w:ascii="Times New Roman" w:hAnsi="Times New Roman" w:cs="Times New Roman"/>
          <w:sz w:val="24"/>
          <w:szCs w:val="24"/>
        </w:rPr>
        <w:t>4. Razno.</w:t>
      </w:r>
    </w:p>
    <w:p w:rsidR="00DC32AB" w:rsidRPr="0052132E" w:rsidRDefault="00DC32AB" w:rsidP="00DC32AB">
      <w:pPr>
        <w:spacing w:after="0"/>
        <w:rPr>
          <w:rFonts w:ascii="Times New Roman" w:hAnsi="Times New Roman" w:cs="Times New Roman"/>
          <w:b/>
          <w:sz w:val="24"/>
          <w:szCs w:val="24"/>
        </w:rPr>
      </w:pPr>
      <w:r w:rsidRPr="0052132E">
        <w:rPr>
          <w:rFonts w:ascii="Times New Roman" w:hAnsi="Times New Roman" w:cs="Times New Roman"/>
          <w:b/>
          <w:sz w:val="24"/>
          <w:szCs w:val="24"/>
        </w:rPr>
        <w:t>Zaključak</w:t>
      </w:r>
    </w:p>
    <w:p w:rsidR="00DC32AB" w:rsidRPr="0052132E" w:rsidRDefault="00DC32AB" w:rsidP="00C66C21">
      <w:pPr>
        <w:spacing w:after="0"/>
        <w:ind w:firstLine="720"/>
        <w:rPr>
          <w:rFonts w:ascii="Times New Roman" w:hAnsi="Times New Roman" w:cs="Times New Roman"/>
          <w:sz w:val="24"/>
          <w:szCs w:val="24"/>
        </w:rPr>
      </w:pPr>
      <w:r w:rsidRPr="0052132E">
        <w:rPr>
          <w:rFonts w:ascii="Times New Roman" w:hAnsi="Times New Roman" w:cs="Times New Roman"/>
          <w:sz w:val="24"/>
          <w:szCs w:val="24"/>
        </w:rPr>
        <w:t xml:space="preserve">Plan i program iz prirodne grupe predmeta je u potpunosti realizovan, ukoliko izuzmemo 3 dana u novembru zbog produženog jesenjeg raspusta. Ocenjivanje učenika je izvršeno u skladu sa obrazovnim standardima koje je propisalo Ministarstvo prosvete i Zavod za vrednovanje kvaliteta obrazovanja i vaspitanja. Ocenjivanje učenika se vrši prema stepenu postignuća. Plan i program </w:t>
      </w:r>
      <w:r w:rsidRPr="0052132E">
        <w:rPr>
          <w:rFonts w:ascii="Times New Roman" w:hAnsi="Times New Roman" w:cs="Times New Roman"/>
          <w:sz w:val="24"/>
          <w:szCs w:val="24"/>
        </w:rPr>
        <w:lastRenderedPageBreak/>
        <w:t>dopunske nastave, dodatnog rada i slobodnih aktivnosti je delimično realizovan. Pod tačkom razno nije bilo diskusije.</w:t>
      </w:r>
    </w:p>
    <w:p w:rsidR="00DC32AB" w:rsidRPr="0052132E" w:rsidRDefault="00DC32AB" w:rsidP="00DC32AB">
      <w:pPr>
        <w:spacing w:after="0"/>
        <w:rPr>
          <w:rFonts w:ascii="Times New Roman" w:hAnsi="Times New Roman" w:cs="Times New Roman"/>
          <w:sz w:val="24"/>
          <w:szCs w:val="24"/>
        </w:rPr>
      </w:pPr>
      <w:r w:rsidRPr="0052132E">
        <w:rPr>
          <w:rFonts w:ascii="Times New Roman" w:hAnsi="Times New Roman" w:cs="Times New Roman"/>
          <w:sz w:val="24"/>
          <w:szCs w:val="24"/>
        </w:rPr>
        <w:t>Sednica je završena u 14h.</w:t>
      </w:r>
    </w:p>
    <w:p w:rsidR="00DC32AB" w:rsidRPr="0052132E" w:rsidRDefault="00DC32AB" w:rsidP="00DC32AB">
      <w:pPr>
        <w:spacing w:after="0"/>
        <w:rPr>
          <w:rFonts w:ascii="Times New Roman" w:hAnsi="Times New Roman" w:cs="Times New Roman"/>
          <w:b/>
          <w:sz w:val="24"/>
          <w:szCs w:val="24"/>
          <w:u w:val="single"/>
        </w:rPr>
      </w:pPr>
    </w:p>
    <w:p w:rsidR="00DC32AB" w:rsidRPr="0052132E" w:rsidRDefault="00DC32AB" w:rsidP="00DC32AB">
      <w:pPr>
        <w:spacing w:after="0"/>
        <w:rPr>
          <w:rFonts w:ascii="Times New Roman" w:hAnsi="Times New Roman" w:cs="Times New Roman"/>
          <w:b/>
          <w:sz w:val="24"/>
          <w:szCs w:val="24"/>
          <w:u w:val="single"/>
        </w:rPr>
      </w:pPr>
      <w:r w:rsidRPr="0052132E">
        <w:rPr>
          <w:rFonts w:ascii="Times New Roman" w:hAnsi="Times New Roman" w:cs="Times New Roman"/>
          <w:b/>
          <w:sz w:val="24"/>
          <w:szCs w:val="24"/>
          <w:u w:val="single"/>
        </w:rPr>
        <w:t>Peta sednica bila je održana 11.02.2022.godine u 13h</w:t>
      </w:r>
    </w:p>
    <w:p w:rsidR="00DC32AB" w:rsidRPr="0052132E" w:rsidRDefault="00DC32AB" w:rsidP="00DC32AB">
      <w:pPr>
        <w:spacing w:after="0"/>
        <w:rPr>
          <w:rFonts w:ascii="Times New Roman" w:hAnsi="Times New Roman" w:cs="Times New Roman"/>
          <w:sz w:val="24"/>
          <w:szCs w:val="24"/>
        </w:rPr>
      </w:pPr>
      <w:r w:rsidRPr="0052132E">
        <w:rPr>
          <w:rFonts w:ascii="Times New Roman" w:hAnsi="Times New Roman" w:cs="Times New Roman"/>
          <w:sz w:val="24"/>
          <w:szCs w:val="24"/>
        </w:rPr>
        <w:t>Aktivnost</w:t>
      </w:r>
    </w:p>
    <w:p w:rsidR="00DC32AB" w:rsidRPr="0052132E" w:rsidRDefault="00DC32AB" w:rsidP="00DC32AB">
      <w:pPr>
        <w:spacing w:after="0"/>
        <w:rPr>
          <w:rFonts w:ascii="Times New Roman" w:hAnsi="Times New Roman" w:cs="Times New Roman"/>
          <w:sz w:val="24"/>
          <w:szCs w:val="24"/>
        </w:rPr>
      </w:pPr>
      <w:r w:rsidRPr="0052132E">
        <w:rPr>
          <w:rFonts w:ascii="Times New Roman" w:hAnsi="Times New Roman" w:cs="Times New Roman"/>
          <w:sz w:val="24"/>
          <w:szCs w:val="24"/>
        </w:rPr>
        <w:t>Sednicu je otvorio predsednik stručnog vijeća Harisa Pejčinović.</w:t>
      </w:r>
    </w:p>
    <w:p w:rsidR="00DC32AB" w:rsidRPr="0052132E" w:rsidRDefault="00DC32AB" w:rsidP="00DC32AB">
      <w:pPr>
        <w:spacing w:after="0"/>
        <w:rPr>
          <w:rFonts w:ascii="Times New Roman" w:hAnsi="Times New Roman" w:cs="Times New Roman"/>
          <w:sz w:val="24"/>
          <w:szCs w:val="24"/>
        </w:rPr>
      </w:pPr>
      <w:r w:rsidRPr="0052132E">
        <w:rPr>
          <w:rFonts w:ascii="Times New Roman" w:hAnsi="Times New Roman" w:cs="Times New Roman"/>
          <w:sz w:val="24"/>
          <w:szCs w:val="24"/>
        </w:rPr>
        <w:t>Sednici je prisustvovao i psiholog škole, Alma Bibić.</w:t>
      </w:r>
    </w:p>
    <w:p w:rsidR="00DC32AB" w:rsidRPr="0052132E" w:rsidRDefault="00DC32AB" w:rsidP="00DC32AB">
      <w:pPr>
        <w:spacing w:after="0"/>
        <w:rPr>
          <w:rFonts w:ascii="Times New Roman" w:hAnsi="Times New Roman" w:cs="Times New Roman"/>
          <w:sz w:val="24"/>
          <w:szCs w:val="24"/>
        </w:rPr>
      </w:pPr>
      <w:r w:rsidRPr="0052132E">
        <w:rPr>
          <w:rFonts w:ascii="Times New Roman" w:hAnsi="Times New Roman" w:cs="Times New Roman"/>
          <w:sz w:val="24"/>
          <w:szCs w:val="24"/>
        </w:rPr>
        <w:t>Prisutni su svi nastavnici.</w:t>
      </w:r>
    </w:p>
    <w:p w:rsidR="00DC32AB" w:rsidRPr="0052132E" w:rsidRDefault="00DC32AB" w:rsidP="00DC32AB">
      <w:pPr>
        <w:spacing w:after="0"/>
        <w:rPr>
          <w:rFonts w:ascii="Times New Roman" w:hAnsi="Times New Roman" w:cs="Times New Roman"/>
          <w:b/>
          <w:sz w:val="24"/>
          <w:szCs w:val="24"/>
        </w:rPr>
      </w:pPr>
      <w:r w:rsidRPr="0052132E">
        <w:rPr>
          <w:rFonts w:ascii="Times New Roman" w:hAnsi="Times New Roman" w:cs="Times New Roman"/>
          <w:b/>
          <w:sz w:val="24"/>
          <w:szCs w:val="24"/>
        </w:rPr>
        <w:t>DNEVNI RED:</w:t>
      </w:r>
    </w:p>
    <w:p w:rsidR="00DC32AB" w:rsidRPr="0052132E" w:rsidRDefault="00DC32AB" w:rsidP="00DC32AB">
      <w:pPr>
        <w:spacing w:after="0"/>
        <w:rPr>
          <w:rFonts w:ascii="Times New Roman" w:hAnsi="Times New Roman" w:cs="Times New Roman"/>
          <w:sz w:val="24"/>
          <w:szCs w:val="24"/>
        </w:rPr>
      </w:pPr>
      <w:r w:rsidRPr="0052132E">
        <w:rPr>
          <w:rFonts w:ascii="Times New Roman" w:hAnsi="Times New Roman" w:cs="Times New Roman"/>
          <w:sz w:val="24"/>
          <w:szCs w:val="24"/>
        </w:rPr>
        <w:t>1. Periodična analiza uspeha učenika u okviru prirodne grupe predmeta i realizacije nastavnih planova;</w:t>
      </w:r>
    </w:p>
    <w:p w:rsidR="00DC32AB" w:rsidRPr="0052132E" w:rsidRDefault="00DC32AB" w:rsidP="00DC32AB">
      <w:pPr>
        <w:spacing w:after="0"/>
        <w:rPr>
          <w:rFonts w:ascii="Times New Roman" w:hAnsi="Times New Roman" w:cs="Times New Roman"/>
          <w:sz w:val="24"/>
          <w:szCs w:val="24"/>
        </w:rPr>
      </w:pPr>
      <w:r w:rsidRPr="0052132E">
        <w:rPr>
          <w:rFonts w:ascii="Times New Roman" w:hAnsi="Times New Roman" w:cs="Times New Roman"/>
          <w:sz w:val="24"/>
          <w:szCs w:val="24"/>
        </w:rPr>
        <w:t>2. Vrednovanje uspostavljenog jedinstvenog stava kriterijuma ocenjivanja;</w:t>
      </w:r>
    </w:p>
    <w:p w:rsidR="00DC32AB" w:rsidRPr="0052132E" w:rsidRDefault="00DC32AB" w:rsidP="00DC32AB">
      <w:pPr>
        <w:spacing w:after="0"/>
        <w:rPr>
          <w:rFonts w:ascii="Times New Roman" w:hAnsi="Times New Roman" w:cs="Times New Roman"/>
          <w:sz w:val="24"/>
          <w:szCs w:val="24"/>
        </w:rPr>
      </w:pPr>
      <w:r w:rsidRPr="0052132E">
        <w:rPr>
          <w:rFonts w:ascii="Times New Roman" w:hAnsi="Times New Roman" w:cs="Times New Roman"/>
          <w:sz w:val="24"/>
          <w:szCs w:val="24"/>
        </w:rPr>
        <w:t>3. Periodična analiza realizacije programa dopunske nastave, dodatnog rada i slobodnih aktivnosti na kraju prvog polugodišta;</w:t>
      </w:r>
    </w:p>
    <w:p w:rsidR="00DC32AB" w:rsidRPr="0052132E" w:rsidRDefault="00DC32AB" w:rsidP="00DC32AB">
      <w:pPr>
        <w:spacing w:after="0"/>
        <w:rPr>
          <w:rFonts w:ascii="Times New Roman" w:hAnsi="Times New Roman" w:cs="Times New Roman"/>
          <w:sz w:val="24"/>
          <w:szCs w:val="24"/>
        </w:rPr>
      </w:pPr>
      <w:r w:rsidRPr="0052132E">
        <w:rPr>
          <w:rFonts w:ascii="Times New Roman" w:hAnsi="Times New Roman" w:cs="Times New Roman"/>
          <w:sz w:val="24"/>
          <w:szCs w:val="24"/>
        </w:rPr>
        <w:t>4. Razno.</w:t>
      </w:r>
    </w:p>
    <w:p w:rsidR="00DC32AB" w:rsidRPr="0052132E" w:rsidRDefault="00DC32AB" w:rsidP="00DC32AB">
      <w:pPr>
        <w:spacing w:after="0"/>
        <w:rPr>
          <w:rFonts w:ascii="Times New Roman" w:hAnsi="Times New Roman" w:cs="Times New Roman"/>
          <w:b/>
          <w:sz w:val="24"/>
          <w:szCs w:val="24"/>
        </w:rPr>
      </w:pPr>
    </w:p>
    <w:p w:rsidR="00DC32AB" w:rsidRPr="0052132E" w:rsidRDefault="00DC32AB" w:rsidP="00DC32AB">
      <w:pPr>
        <w:spacing w:after="0"/>
        <w:rPr>
          <w:rFonts w:ascii="Times New Roman" w:hAnsi="Times New Roman" w:cs="Times New Roman"/>
          <w:b/>
          <w:sz w:val="24"/>
          <w:szCs w:val="24"/>
        </w:rPr>
      </w:pPr>
    </w:p>
    <w:p w:rsidR="00DC32AB" w:rsidRPr="0052132E" w:rsidRDefault="00DC32AB" w:rsidP="00DC32AB">
      <w:pPr>
        <w:spacing w:after="0"/>
        <w:rPr>
          <w:rFonts w:ascii="Times New Roman" w:hAnsi="Times New Roman" w:cs="Times New Roman"/>
          <w:b/>
          <w:sz w:val="24"/>
          <w:szCs w:val="24"/>
        </w:rPr>
      </w:pPr>
    </w:p>
    <w:p w:rsidR="00DC32AB" w:rsidRPr="0052132E" w:rsidRDefault="00DC32AB" w:rsidP="00DC32AB">
      <w:pPr>
        <w:spacing w:after="0"/>
        <w:rPr>
          <w:rFonts w:ascii="Times New Roman" w:hAnsi="Times New Roman" w:cs="Times New Roman"/>
          <w:b/>
          <w:sz w:val="24"/>
          <w:szCs w:val="24"/>
        </w:rPr>
      </w:pPr>
      <w:r w:rsidRPr="0052132E">
        <w:rPr>
          <w:rFonts w:ascii="Times New Roman" w:hAnsi="Times New Roman" w:cs="Times New Roman"/>
          <w:b/>
          <w:sz w:val="24"/>
          <w:szCs w:val="24"/>
        </w:rPr>
        <w:t>Zaključak</w:t>
      </w:r>
    </w:p>
    <w:p w:rsidR="00DC32AB" w:rsidRPr="0052132E" w:rsidRDefault="00DC32AB" w:rsidP="00DC32AB">
      <w:pPr>
        <w:spacing w:after="0"/>
        <w:rPr>
          <w:rFonts w:ascii="Times New Roman" w:hAnsi="Times New Roman" w:cs="Times New Roman"/>
          <w:sz w:val="24"/>
          <w:szCs w:val="24"/>
        </w:rPr>
      </w:pPr>
      <w:r w:rsidRPr="0052132E">
        <w:rPr>
          <w:rFonts w:ascii="Times New Roman" w:hAnsi="Times New Roman" w:cs="Times New Roman"/>
          <w:sz w:val="24"/>
          <w:szCs w:val="24"/>
        </w:rPr>
        <w:t>Plan i program je u potpunosti realizovan.</w:t>
      </w:r>
    </w:p>
    <w:p w:rsidR="00DC32AB" w:rsidRPr="0052132E" w:rsidRDefault="00DC32AB" w:rsidP="00DC32AB">
      <w:pPr>
        <w:spacing w:after="0"/>
        <w:rPr>
          <w:rFonts w:ascii="Times New Roman" w:hAnsi="Times New Roman" w:cs="Times New Roman"/>
          <w:sz w:val="24"/>
          <w:szCs w:val="24"/>
        </w:rPr>
      </w:pPr>
      <w:r w:rsidRPr="0052132E">
        <w:rPr>
          <w:rFonts w:ascii="Times New Roman" w:hAnsi="Times New Roman" w:cs="Times New Roman"/>
          <w:sz w:val="24"/>
          <w:szCs w:val="24"/>
        </w:rPr>
        <w:t>Kada je u pitanju uspeh učenika, nije bilo mnogo negativnih ocena. Ocenjivanje učenika je izvršeno u skladu sa obrazovnim standardima koje je propisalo Ministarstvo prosvete i Zavod za vrednovanje kvaliteta obrazovanja i vaspitanja. Ocenjivanje učenika se vrši prema stepenu postignuća. Plan i program dopunske nastave, dodatnog rada i slobodnih aktivnosti je delimično realizovan. Pod tačkom razno nije bilo diskusije.</w:t>
      </w:r>
    </w:p>
    <w:p w:rsidR="00DC32AB" w:rsidRPr="0052132E" w:rsidRDefault="00DC32AB" w:rsidP="00DC32AB">
      <w:pPr>
        <w:spacing w:after="0"/>
        <w:rPr>
          <w:rFonts w:ascii="Times New Roman" w:hAnsi="Times New Roman" w:cs="Times New Roman"/>
          <w:sz w:val="24"/>
          <w:szCs w:val="24"/>
        </w:rPr>
      </w:pPr>
      <w:r w:rsidRPr="0052132E">
        <w:rPr>
          <w:rFonts w:ascii="Times New Roman" w:hAnsi="Times New Roman" w:cs="Times New Roman"/>
          <w:sz w:val="24"/>
          <w:szCs w:val="24"/>
        </w:rPr>
        <w:t>Sednica je završena u 14h.</w:t>
      </w:r>
    </w:p>
    <w:p w:rsidR="00DC32AB" w:rsidRPr="0052132E" w:rsidRDefault="00DC32AB" w:rsidP="00DC32AB">
      <w:pPr>
        <w:spacing w:after="0"/>
        <w:rPr>
          <w:rFonts w:ascii="Times New Roman" w:hAnsi="Times New Roman" w:cs="Times New Roman"/>
          <w:b/>
          <w:sz w:val="24"/>
          <w:szCs w:val="24"/>
          <w:u w:val="single"/>
        </w:rPr>
      </w:pPr>
    </w:p>
    <w:p w:rsidR="00DC32AB" w:rsidRPr="0052132E" w:rsidRDefault="00DC32AB" w:rsidP="00DC32AB">
      <w:pPr>
        <w:spacing w:after="0"/>
        <w:rPr>
          <w:rFonts w:ascii="Times New Roman" w:hAnsi="Times New Roman" w:cs="Times New Roman"/>
          <w:b/>
          <w:sz w:val="24"/>
          <w:szCs w:val="24"/>
          <w:u w:val="single"/>
        </w:rPr>
      </w:pPr>
      <w:r w:rsidRPr="0052132E">
        <w:rPr>
          <w:rFonts w:ascii="Times New Roman" w:hAnsi="Times New Roman" w:cs="Times New Roman"/>
          <w:b/>
          <w:sz w:val="24"/>
          <w:szCs w:val="24"/>
          <w:u w:val="single"/>
        </w:rPr>
        <w:t>Šesta sednica bila je održana 21.04.2022.godine u 13h</w:t>
      </w:r>
    </w:p>
    <w:p w:rsidR="00DC32AB" w:rsidRPr="0052132E" w:rsidRDefault="00DC32AB" w:rsidP="00DC32AB">
      <w:pPr>
        <w:spacing w:after="0"/>
        <w:rPr>
          <w:rFonts w:ascii="Times New Roman" w:hAnsi="Times New Roman" w:cs="Times New Roman"/>
          <w:sz w:val="24"/>
          <w:szCs w:val="24"/>
        </w:rPr>
      </w:pPr>
      <w:r w:rsidRPr="0052132E">
        <w:rPr>
          <w:rFonts w:ascii="Times New Roman" w:hAnsi="Times New Roman" w:cs="Times New Roman"/>
          <w:sz w:val="24"/>
          <w:szCs w:val="24"/>
        </w:rPr>
        <w:t>Aktivnost</w:t>
      </w:r>
    </w:p>
    <w:p w:rsidR="00DC32AB" w:rsidRPr="0052132E" w:rsidRDefault="00DC32AB" w:rsidP="00DC32AB">
      <w:pPr>
        <w:spacing w:after="0"/>
        <w:rPr>
          <w:rFonts w:ascii="Times New Roman" w:hAnsi="Times New Roman" w:cs="Times New Roman"/>
          <w:sz w:val="24"/>
          <w:szCs w:val="24"/>
        </w:rPr>
      </w:pPr>
      <w:r w:rsidRPr="0052132E">
        <w:rPr>
          <w:rFonts w:ascii="Times New Roman" w:hAnsi="Times New Roman" w:cs="Times New Roman"/>
          <w:sz w:val="24"/>
          <w:szCs w:val="24"/>
        </w:rPr>
        <w:t>Sednicu je otvorio predsednik stručnog vijeća Harisa Pejčinović.</w:t>
      </w:r>
    </w:p>
    <w:p w:rsidR="00DC32AB" w:rsidRPr="0052132E" w:rsidRDefault="00DC32AB" w:rsidP="00DC32AB">
      <w:pPr>
        <w:spacing w:after="0"/>
        <w:rPr>
          <w:rFonts w:ascii="Times New Roman" w:hAnsi="Times New Roman" w:cs="Times New Roman"/>
          <w:sz w:val="24"/>
          <w:szCs w:val="24"/>
        </w:rPr>
      </w:pPr>
      <w:r w:rsidRPr="0052132E">
        <w:rPr>
          <w:rFonts w:ascii="Times New Roman" w:hAnsi="Times New Roman" w:cs="Times New Roman"/>
          <w:sz w:val="24"/>
          <w:szCs w:val="24"/>
        </w:rPr>
        <w:t>Prisutni su svi članovi. Na sednici je prisustvovao i psiholog škole, Alma Bibić.</w:t>
      </w:r>
    </w:p>
    <w:p w:rsidR="00DC32AB" w:rsidRPr="0052132E" w:rsidRDefault="00DC32AB" w:rsidP="00DC32AB">
      <w:pPr>
        <w:spacing w:after="0"/>
        <w:rPr>
          <w:rFonts w:ascii="Times New Roman" w:hAnsi="Times New Roman" w:cs="Times New Roman"/>
          <w:b/>
          <w:sz w:val="24"/>
          <w:szCs w:val="24"/>
        </w:rPr>
      </w:pPr>
      <w:r w:rsidRPr="0052132E">
        <w:rPr>
          <w:rFonts w:ascii="Times New Roman" w:hAnsi="Times New Roman" w:cs="Times New Roman"/>
          <w:b/>
          <w:sz w:val="24"/>
          <w:szCs w:val="24"/>
        </w:rPr>
        <w:t>DNEVNI RED:</w:t>
      </w:r>
    </w:p>
    <w:p w:rsidR="00DC32AB" w:rsidRPr="0052132E" w:rsidRDefault="00DC32AB" w:rsidP="00DC32AB">
      <w:pPr>
        <w:spacing w:after="0"/>
        <w:rPr>
          <w:rFonts w:ascii="Times New Roman" w:hAnsi="Times New Roman" w:cs="Times New Roman"/>
          <w:sz w:val="24"/>
          <w:szCs w:val="24"/>
        </w:rPr>
      </w:pPr>
      <w:r w:rsidRPr="0052132E">
        <w:rPr>
          <w:rFonts w:ascii="Times New Roman" w:hAnsi="Times New Roman" w:cs="Times New Roman"/>
          <w:sz w:val="24"/>
          <w:szCs w:val="24"/>
        </w:rPr>
        <w:t>1. Unapređivanje informatičke osposobljenosti predmetnih nastavnika u okviru stručnog vijeća ( upotreba digitalnih sredstava u nastavi);</w:t>
      </w:r>
    </w:p>
    <w:p w:rsidR="00DC32AB" w:rsidRPr="0052132E" w:rsidRDefault="00DC32AB" w:rsidP="00DC32AB">
      <w:pPr>
        <w:spacing w:after="0"/>
        <w:rPr>
          <w:rFonts w:ascii="Times New Roman" w:hAnsi="Times New Roman" w:cs="Times New Roman"/>
          <w:sz w:val="24"/>
          <w:szCs w:val="24"/>
        </w:rPr>
      </w:pPr>
      <w:r w:rsidRPr="0052132E">
        <w:rPr>
          <w:rFonts w:ascii="Times New Roman" w:hAnsi="Times New Roman" w:cs="Times New Roman"/>
          <w:sz w:val="24"/>
          <w:szCs w:val="24"/>
        </w:rPr>
        <w:t>2. Unapređivanje didaktičko-metodičke zasnovanosti nastave ( problemska i aktivna nastava);</w:t>
      </w:r>
    </w:p>
    <w:p w:rsidR="00DC32AB" w:rsidRPr="0052132E" w:rsidRDefault="00DC32AB" w:rsidP="00DC32AB">
      <w:pPr>
        <w:spacing w:after="0"/>
        <w:rPr>
          <w:rFonts w:ascii="Times New Roman" w:hAnsi="Times New Roman" w:cs="Times New Roman"/>
          <w:sz w:val="24"/>
          <w:szCs w:val="24"/>
        </w:rPr>
      </w:pPr>
      <w:r w:rsidRPr="0052132E">
        <w:rPr>
          <w:rFonts w:ascii="Times New Roman" w:hAnsi="Times New Roman" w:cs="Times New Roman"/>
          <w:sz w:val="24"/>
          <w:szCs w:val="24"/>
        </w:rPr>
        <w:t>3. Analiza uspeha na kraju trećeg klasifikacionog perioda;</w:t>
      </w:r>
    </w:p>
    <w:p w:rsidR="00DC32AB" w:rsidRPr="0052132E" w:rsidRDefault="00DC32AB" w:rsidP="00DC32AB">
      <w:pPr>
        <w:spacing w:after="0"/>
        <w:rPr>
          <w:rFonts w:ascii="Times New Roman" w:hAnsi="Times New Roman" w:cs="Times New Roman"/>
          <w:sz w:val="24"/>
          <w:szCs w:val="24"/>
        </w:rPr>
      </w:pPr>
      <w:r w:rsidRPr="0052132E">
        <w:rPr>
          <w:rFonts w:ascii="Times New Roman" w:hAnsi="Times New Roman" w:cs="Times New Roman"/>
          <w:sz w:val="24"/>
          <w:szCs w:val="24"/>
        </w:rPr>
        <w:t>4. Razno.</w:t>
      </w:r>
    </w:p>
    <w:p w:rsidR="00DC32AB" w:rsidRPr="0052132E" w:rsidRDefault="00DC32AB" w:rsidP="00DC32AB">
      <w:pPr>
        <w:spacing w:after="0"/>
        <w:rPr>
          <w:rFonts w:ascii="Times New Roman" w:hAnsi="Times New Roman" w:cs="Times New Roman"/>
          <w:b/>
          <w:sz w:val="24"/>
          <w:szCs w:val="24"/>
        </w:rPr>
      </w:pPr>
      <w:r w:rsidRPr="0052132E">
        <w:rPr>
          <w:rFonts w:ascii="Times New Roman" w:hAnsi="Times New Roman" w:cs="Times New Roman"/>
          <w:b/>
          <w:sz w:val="24"/>
          <w:szCs w:val="24"/>
        </w:rPr>
        <w:t>Zaključak</w:t>
      </w:r>
    </w:p>
    <w:p w:rsidR="00DC32AB" w:rsidRPr="0052132E" w:rsidRDefault="00DC32AB" w:rsidP="00C66C21">
      <w:pPr>
        <w:spacing w:after="0"/>
        <w:ind w:firstLine="720"/>
        <w:rPr>
          <w:rFonts w:ascii="Times New Roman" w:hAnsi="Times New Roman" w:cs="Times New Roman"/>
          <w:sz w:val="24"/>
          <w:szCs w:val="24"/>
        </w:rPr>
      </w:pPr>
      <w:r w:rsidRPr="0052132E">
        <w:rPr>
          <w:rFonts w:ascii="Times New Roman" w:hAnsi="Times New Roman" w:cs="Times New Roman"/>
          <w:sz w:val="24"/>
          <w:szCs w:val="24"/>
        </w:rPr>
        <w:lastRenderedPageBreak/>
        <w:t>Nastavnici u okviru prirodne grupe predmeta su osposobljeni da samostalno obavljaju rad na računaru koji im je potreban za nastavu.</w:t>
      </w:r>
      <w:r w:rsidRPr="0052132E">
        <w:rPr>
          <w:rFonts w:ascii="Times New Roman" w:hAnsi="Times New Roman" w:cs="Times New Roman"/>
          <w:b/>
          <w:sz w:val="24"/>
          <w:szCs w:val="24"/>
        </w:rPr>
        <w:t xml:space="preserve"> </w:t>
      </w:r>
      <w:r w:rsidRPr="0052132E">
        <w:rPr>
          <w:rFonts w:ascii="Times New Roman" w:hAnsi="Times New Roman" w:cs="Times New Roman"/>
          <w:sz w:val="24"/>
          <w:szCs w:val="24"/>
        </w:rPr>
        <w:t>Svi nastavnici su prošli obuku "Digitalna učionica" i dobili su kodove za pristup.</w:t>
      </w:r>
      <w:r w:rsidRPr="0052132E">
        <w:rPr>
          <w:rFonts w:ascii="Times New Roman" w:hAnsi="Times New Roman" w:cs="Times New Roman"/>
          <w:b/>
          <w:sz w:val="24"/>
          <w:szCs w:val="24"/>
        </w:rPr>
        <w:t xml:space="preserve"> </w:t>
      </w:r>
      <w:r w:rsidRPr="0052132E">
        <w:rPr>
          <w:rFonts w:ascii="Times New Roman" w:hAnsi="Times New Roman" w:cs="Times New Roman"/>
          <w:sz w:val="24"/>
          <w:szCs w:val="24"/>
        </w:rPr>
        <w:t>Nastavnici su diskutovali o problemskoj i aktivnoj nastavi i njihovoj važnosti u nastavi.  Izvršena je analiza uspeha na kraju trećeg klasifikacionog perioda. Pod tačkom razno nije bilo diskusije.</w:t>
      </w:r>
    </w:p>
    <w:p w:rsidR="00DC32AB" w:rsidRPr="0052132E" w:rsidRDefault="00DC32AB" w:rsidP="00DC32AB">
      <w:pPr>
        <w:spacing w:after="0"/>
        <w:rPr>
          <w:rFonts w:ascii="Times New Roman" w:hAnsi="Times New Roman" w:cs="Times New Roman"/>
          <w:sz w:val="24"/>
          <w:szCs w:val="24"/>
        </w:rPr>
      </w:pPr>
    </w:p>
    <w:p w:rsidR="00DC32AB" w:rsidRPr="0052132E" w:rsidRDefault="00DC32AB" w:rsidP="00DC32AB">
      <w:pPr>
        <w:spacing w:after="0"/>
        <w:rPr>
          <w:rFonts w:ascii="Times New Roman" w:hAnsi="Times New Roman" w:cs="Times New Roman"/>
          <w:b/>
          <w:sz w:val="24"/>
          <w:szCs w:val="24"/>
          <w:u w:val="single"/>
        </w:rPr>
      </w:pPr>
      <w:r w:rsidRPr="0052132E">
        <w:rPr>
          <w:rFonts w:ascii="Times New Roman" w:hAnsi="Times New Roman" w:cs="Times New Roman"/>
          <w:b/>
          <w:sz w:val="24"/>
          <w:szCs w:val="24"/>
          <w:u w:val="single"/>
        </w:rPr>
        <w:t>Sedma sednica bila je održana 18.05.2022.godine u 10h</w:t>
      </w:r>
    </w:p>
    <w:p w:rsidR="00DC32AB" w:rsidRPr="0052132E" w:rsidRDefault="00DC32AB" w:rsidP="00DC32AB">
      <w:pPr>
        <w:spacing w:after="0"/>
        <w:rPr>
          <w:rFonts w:ascii="Times New Roman" w:hAnsi="Times New Roman" w:cs="Times New Roman"/>
          <w:sz w:val="24"/>
          <w:szCs w:val="24"/>
        </w:rPr>
      </w:pPr>
      <w:r w:rsidRPr="0052132E">
        <w:rPr>
          <w:rFonts w:ascii="Times New Roman" w:hAnsi="Times New Roman" w:cs="Times New Roman"/>
          <w:sz w:val="24"/>
          <w:szCs w:val="24"/>
        </w:rPr>
        <w:t>Aktivnost</w:t>
      </w:r>
    </w:p>
    <w:p w:rsidR="00DC32AB" w:rsidRPr="0052132E" w:rsidRDefault="00DC32AB" w:rsidP="00DC32AB">
      <w:pPr>
        <w:spacing w:after="0"/>
        <w:rPr>
          <w:rFonts w:ascii="Times New Roman" w:hAnsi="Times New Roman" w:cs="Times New Roman"/>
          <w:sz w:val="24"/>
          <w:szCs w:val="24"/>
        </w:rPr>
      </w:pPr>
      <w:r w:rsidRPr="0052132E">
        <w:rPr>
          <w:rFonts w:ascii="Times New Roman" w:hAnsi="Times New Roman" w:cs="Times New Roman"/>
          <w:sz w:val="24"/>
          <w:szCs w:val="24"/>
        </w:rPr>
        <w:t>Sednicu je otvorio predsednik stručnog vijeća, Harisa Pejčinović.</w:t>
      </w:r>
    </w:p>
    <w:p w:rsidR="00DC32AB" w:rsidRPr="0052132E" w:rsidRDefault="00DC32AB" w:rsidP="00DC32AB">
      <w:pPr>
        <w:spacing w:after="0"/>
        <w:rPr>
          <w:rFonts w:ascii="Times New Roman" w:hAnsi="Times New Roman" w:cs="Times New Roman"/>
          <w:sz w:val="24"/>
          <w:szCs w:val="24"/>
        </w:rPr>
      </w:pPr>
      <w:r w:rsidRPr="0052132E">
        <w:rPr>
          <w:rFonts w:ascii="Times New Roman" w:hAnsi="Times New Roman" w:cs="Times New Roman"/>
          <w:sz w:val="24"/>
          <w:szCs w:val="24"/>
        </w:rPr>
        <w:t>Prisutni su svi nastavnici</w:t>
      </w:r>
    </w:p>
    <w:p w:rsidR="00DC32AB" w:rsidRPr="0052132E" w:rsidRDefault="00DC32AB" w:rsidP="00DC32AB">
      <w:pPr>
        <w:spacing w:after="0"/>
        <w:rPr>
          <w:rFonts w:ascii="Times New Roman" w:hAnsi="Times New Roman" w:cs="Times New Roman"/>
          <w:b/>
          <w:sz w:val="24"/>
          <w:szCs w:val="24"/>
        </w:rPr>
      </w:pPr>
      <w:r w:rsidRPr="0052132E">
        <w:rPr>
          <w:rFonts w:ascii="Times New Roman" w:hAnsi="Times New Roman" w:cs="Times New Roman"/>
          <w:b/>
          <w:sz w:val="24"/>
          <w:szCs w:val="24"/>
        </w:rPr>
        <w:t>DNEVNI RED:</w:t>
      </w:r>
    </w:p>
    <w:p w:rsidR="00DC32AB" w:rsidRPr="0052132E" w:rsidRDefault="00DC32AB" w:rsidP="00DC32AB">
      <w:pPr>
        <w:spacing w:after="0"/>
        <w:rPr>
          <w:rFonts w:ascii="Times New Roman" w:hAnsi="Times New Roman" w:cs="Times New Roman"/>
          <w:sz w:val="24"/>
          <w:szCs w:val="24"/>
        </w:rPr>
      </w:pPr>
      <w:r w:rsidRPr="0052132E">
        <w:rPr>
          <w:rFonts w:ascii="Times New Roman" w:hAnsi="Times New Roman" w:cs="Times New Roman"/>
          <w:sz w:val="24"/>
          <w:szCs w:val="24"/>
        </w:rPr>
        <w:t>1. Sprovođenje takmičenja predmeta prirodne grupe na opštinskom nivou;</w:t>
      </w:r>
    </w:p>
    <w:p w:rsidR="00DC32AB" w:rsidRPr="0052132E" w:rsidRDefault="00DC32AB" w:rsidP="00DC32AB">
      <w:pPr>
        <w:spacing w:after="0"/>
        <w:rPr>
          <w:rFonts w:ascii="Times New Roman" w:hAnsi="Times New Roman" w:cs="Times New Roman"/>
          <w:sz w:val="24"/>
          <w:szCs w:val="24"/>
        </w:rPr>
      </w:pPr>
      <w:r w:rsidRPr="0052132E">
        <w:rPr>
          <w:rFonts w:ascii="Times New Roman" w:hAnsi="Times New Roman" w:cs="Times New Roman"/>
          <w:sz w:val="24"/>
          <w:szCs w:val="24"/>
        </w:rPr>
        <w:t>2. Odabir udžbenika i udžbeničkih kompleta za narednu školsku godinu;</w:t>
      </w:r>
    </w:p>
    <w:p w:rsidR="00DC32AB" w:rsidRPr="0052132E" w:rsidRDefault="00DC32AB" w:rsidP="00DC32AB">
      <w:pPr>
        <w:spacing w:after="0"/>
        <w:rPr>
          <w:rFonts w:ascii="Times New Roman" w:hAnsi="Times New Roman" w:cs="Times New Roman"/>
          <w:sz w:val="24"/>
          <w:szCs w:val="24"/>
        </w:rPr>
      </w:pPr>
      <w:r w:rsidRPr="0052132E">
        <w:rPr>
          <w:rFonts w:ascii="Times New Roman" w:hAnsi="Times New Roman" w:cs="Times New Roman"/>
          <w:sz w:val="24"/>
          <w:szCs w:val="24"/>
        </w:rPr>
        <w:t>3. Periodična analiza uspeha učenika u okviru prirodne grupe predmeta i realizacije nastavnih planova;</w:t>
      </w:r>
    </w:p>
    <w:p w:rsidR="00DC32AB" w:rsidRPr="0052132E" w:rsidRDefault="00DC32AB" w:rsidP="00DC32AB">
      <w:pPr>
        <w:spacing w:after="0"/>
        <w:rPr>
          <w:rFonts w:ascii="Times New Roman" w:hAnsi="Times New Roman" w:cs="Times New Roman"/>
          <w:sz w:val="24"/>
          <w:szCs w:val="24"/>
        </w:rPr>
      </w:pPr>
      <w:r w:rsidRPr="0052132E">
        <w:rPr>
          <w:rFonts w:ascii="Times New Roman" w:hAnsi="Times New Roman" w:cs="Times New Roman"/>
          <w:sz w:val="24"/>
          <w:szCs w:val="24"/>
        </w:rPr>
        <w:t>4. Probni ispit;</w:t>
      </w:r>
    </w:p>
    <w:p w:rsidR="00DC32AB" w:rsidRPr="0052132E" w:rsidRDefault="00DC32AB" w:rsidP="00DC32AB">
      <w:pPr>
        <w:spacing w:after="0"/>
        <w:rPr>
          <w:rFonts w:ascii="Times New Roman" w:hAnsi="Times New Roman" w:cs="Times New Roman"/>
          <w:sz w:val="24"/>
          <w:szCs w:val="24"/>
        </w:rPr>
      </w:pPr>
      <w:r w:rsidRPr="0052132E">
        <w:rPr>
          <w:rFonts w:ascii="Times New Roman" w:hAnsi="Times New Roman" w:cs="Times New Roman"/>
          <w:sz w:val="24"/>
          <w:szCs w:val="24"/>
        </w:rPr>
        <w:t>5. Analiza rezultata učenika ostvarenih na održanim takmičenjima;</w:t>
      </w:r>
    </w:p>
    <w:p w:rsidR="00DC32AB" w:rsidRPr="0052132E" w:rsidRDefault="00DC32AB" w:rsidP="00DC32AB">
      <w:pPr>
        <w:spacing w:after="0"/>
        <w:rPr>
          <w:rFonts w:ascii="Times New Roman" w:hAnsi="Times New Roman" w:cs="Times New Roman"/>
          <w:sz w:val="24"/>
          <w:szCs w:val="24"/>
        </w:rPr>
      </w:pPr>
      <w:r w:rsidRPr="0052132E">
        <w:rPr>
          <w:rFonts w:ascii="Times New Roman" w:hAnsi="Times New Roman" w:cs="Times New Roman"/>
          <w:sz w:val="24"/>
          <w:szCs w:val="24"/>
        </w:rPr>
        <w:t>6. Razno.</w:t>
      </w:r>
    </w:p>
    <w:p w:rsidR="00DC32AB" w:rsidRPr="0052132E" w:rsidRDefault="00DC32AB" w:rsidP="00DC32AB">
      <w:pPr>
        <w:spacing w:after="0"/>
        <w:rPr>
          <w:rFonts w:ascii="Times New Roman" w:hAnsi="Times New Roman" w:cs="Times New Roman"/>
          <w:b/>
          <w:sz w:val="24"/>
          <w:szCs w:val="24"/>
        </w:rPr>
      </w:pPr>
      <w:r w:rsidRPr="0052132E">
        <w:rPr>
          <w:rFonts w:ascii="Times New Roman" w:hAnsi="Times New Roman" w:cs="Times New Roman"/>
          <w:b/>
          <w:sz w:val="24"/>
          <w:szCs w:val="24"/>
        </w:rPr>
        <w:t>Zaključak</w:t>
      </w:r>
    </w:p>
    <w:p w:rsidR="00DC32AB" w:rsidRPr="0052132E" w:rsidRDefault="00DC32AB" w:rsidP="00C66C21">
      <w:pPr>
        <w:spacing w:after="0"/>
        <w:ind w:firstLine="720"/>
        <w:rPr>
          <w:rFonts w:ascii="Times New Roman" w:hAnsi="Times New Roman" w:cs="Times New Roman"/>
          <w:sz w:val="24"/>
          <w:szCs w:val="24"/>
        </w:rPr>
      </w:pPr>
      <w:r w:rsidRPr="0052132E">
        <w:rPr>
          <w:rFonts w:ascii="Times New Roman" w:hAnsi="Times New Roman" w:cs="Times New Roman"/>
          <w:sz w:val="24"/>
          <w:szCs w:val="24"/>
        </w:rPr>
        <w:t>Sva takmičenja iz prirodne grupe predmeta su bila održana, kako na opštinskom, tako i na okružnom nivou. Nakon razmatranja predloga udžbenika, nastavnici su odlučili da koriste udžbeničke komplete izdavačke kuće Klett, izuzev nastavnika matematike. Nastavnici matematike će koristiti udžbeničke komplete izdavačkekuće Matematiskop. Na prethodnoj sednici je izvršena analiza uspeha učenika na kraju trećeg klasifikacionog perioda, kao i realizacija nastavnih planova. Probni ispit je bio ralizovan 25. i 26.marta..</w:t>
      </w:r>
    </w:p>
    <w:p w:rsidR="00DC32AB" w:rsidRPr="0052132E" w:rsidRDefault="00DC32AB" w:rsidP="00DC32AB">
      <w:pPr>
        <w:spacing w:after="0"/>
        <w:rPr>
          <w:rFonts w:ascii="Times New Roman" w:hAnsi="Times New Roman" w:cs="Times New Roman"/>
          <w:sz w:val="24"/>
          <w:szCs w:val="24"/>
        </w:rPr>
      </w:pPr>
      <w:r w:rsidRPr="0052132E">
        <w:rPr>
          <w:rFonts w:ascii="Times New Roman" w:hAnsi="Times New Roman" w:cs="Times New Roman"/>
          <w:sz w:val="24"/>
          <w:szCs w:val="24"/>
        </w:rPr>
        <w:t>Rezultati učenika na održanim takmičenjima:</w:t>
      </w:r>
    </w:p>
    <w:p w:rsidR="00DC32AB" w:rsidRPr="0052132E" w:rsidRDefault="00DC32AB" w:rsidP="00DC32AB">
      <w:pPr>
        <w:spacing w:after="0"/>
        <w:rPr>
          <w:rFonts w:ascii="Times New Roman" w:hAnsi="Times New Roman" w:cs="Times New Roman"/>
          <w:sz w:val="24"/>
          <w:szCs w:val="24"/>
        </w:rPr>
      </w:pPr>
      <w:r w:rsidRPr="0052132E">
        <w:rPr>
          <w:rFonts w:ascii="Times New Roman" w:hAnsi="Times New Roman" w:cs="Times New Roman"/>
          <w:sz w:val="24"/>
          <w:szCs w:val="24"/>
        </w:rPr>
        <w:t>Jahja Arifović i Elnur Destanović su ostvarili plasman za okružno takmičenje iz geografije, Elnur Destanović se plasirao i za okružno takmičenje iz hemije.</w:t>
      </w:r>
    </w:p>
    <w:p w:rsidR="00DC32AB" w:rsidRPr="0052132E" w:rsidRDefault="00DC32AB" w:rsidP="00DC32AB">
      <w:pPr>
        <w:spacing w:after="0"/>
        <w:rPr>
          <w:rFonts w:ascii="Times New Roman" w:hAnsi="Times New Roman" w:cs="Times New Roman"/>
          <w:sz w:val="24"/>
          <w:szCs w:val="24"/>
        </w:rPr>
      </w:pPr>
      <w:r w:rsidRPr="0052132E">
        <w:rPr>
          <w:rFonts w:ascii="Times New Roman" w:hAnsi="Times New Roman" w:cs="Times New Roman"/>
          <w:sz w:val="24"/>
          <w:szCs w:val="24"/>
        </w:rPr>
        <w:t>Elnur Destanović je osvojio 3.mesto iz hemije, Jahja Arifović je osvojio 2.mesto iz geografije. Iz ostalih predmeta nije bilo prijavljenih učenika. Pod tačkom razno nije bilo diskusije.</w:t>
      </w:r>
    </w:p>
    <w:p w:rsidR="00DC32AB" w:rsidRPr="0052132E" w:rsidRDefault="00DC32AB" w:rsidP="00DC32AB">
      <w:pPr>
        <w:spacing w:after="0"/>
        <w:rPr>
          <w:rFonts w:ascii="Times New Roman" w:hAnsi="Times New Roman" w:cs="Times New Roman"/>
          <w:sz w:val="24"/>
          <w:szCs w:val="24"/>
        </w:rPr>
      </w:pPr>
      <w:r w:rsidRPr="0052132E">
        <w:rPr>
          <w:rFonts w:ascii="Times New Roman" w:hAnsi="Times New Roman" w:cs="Times New Roman"/>
          <w:sz w:val="24"/>
          <w:szCs w:val="24"/>
        </w:rPr>
        <w:t>Sednica je završena u 11h.</w:t>
      </w:r>
    </w:p>
    <w:p w:rsidR="00DC32AB" w:rsidRPr="0052132E" w:rsidRDefault="00DC32AB" w:rsidP="00DC32AB">
      <w:pPr>
        <w:spacing w:after="0"/>
        <w:rPr>
          <w:rFonts w:ascii="Times New Roman" w:hAnsi="Times New Roman" w:cs="Times New Roman"/>
          <w:sz w:val="24"/>
          <w:szCs w:val="24"/>
        </w:rPr>
      </w:pPr>
    </w:p>
    <w:p w:rsidR="00DC32AB" w:rsidRPr="0052132E" w:rsidRDefault="00DC32AB" w:rsidP="00DC32AB">
      <w:pPr>
        <w:spacing w:after="0"/>
        <w:rPr>
          <w:rFonts w:ascii="Times New Roman" w:hAnsi="Times New Roman" w:cs="Times New Roman"/>
          <w:sz w:val="24"/>
          <w:szCs w:val="24"/>
        </w:rPr>
      </w:pPr>
    </w:p>
    <w:p w:rsidR="00DC32AB" w:rsidRDefault="00DC32AB" w:rsidP="00DC32AB">
      <w:pPr>
        <w:spacing w:after="0"/>
        <w:rPr>
          <w:rFonts w:ascii="Times New Roman" w:hAnsi="Times New Roman" w:cs="Times New Roman"/>
          <w:sz w:val="24"/>
          <w:szCs w:val="24"/>
        </w:rPr>
      </w:pPr>
    </w:p>
    <w:p w:rsidR="00C66C21" w:rsidRDefault="00C66C21" w:rsidP="00DC32AB">
      <w:pPr>
        <w:spacing w:after="0"/>
        <w:rPr>
          <w:rFonts w:ascii="Times New Roman" w:hAnsi="Times New Roman" w:cs="Times New Roman"/>
          <w:sz w:val="24"/>
          <w:szCs w:val="24"/>
        </w:rPr>
      </w:pPr>
    </w:p>
    <w:p w:rsidR="00C66C21" w:rsidRDefault="00C66C21" w:rsidP="00DC32AB">
      <w:pPr>
        <w:spacing w:after="0"/>
        <w:rPr>
          <w:rFonts w:ascii="Times New Roman" w:hAnsi="Times New Roman" w:cs="Times New Roman"/>
          <w:sz w:val="24"/>
          <w:szCs w:val="24"/>
        </w:rPr>
      </w:pPr>
    </w:p>
    <w:p w:rsidR="00C66C21" w:rsidRDefault="00C66C21" w:rsidP="00DC32AB">
      <w:pPr>
        <w:spacing w:after="0"/>
        <w:rPr>
          <w:rFonts w:ascii="Times New Roman" w:hAnsi="Times New Roman" w:cs="Times New Roman"/>
          <w:sz w:val="24"/>
          <w:szCs w:val="24"/>
        </w:rPr>
      </w:pPr>
    </w:p>
    <w:p w:rsidR="007826BD" w:rsidRDefault="007826BD" w:rsidP="00DC32AB">
      <w:pPr>
        <w:spacing w:after="0"/>
        <w:rPr>
          <w:rFonts w:ascii="Times New Roman" w:hAnsi="Times New Roman" w:cs="Times New Roman"/>
          <w:sz w:val="24"/>
          <w:szCs w:val="24"/>
        </w:rPr>
      </w:pPr>
    </w:p>
    <w:p w:rsidR="007826BD" w:rsidRDefault="007826BD" w:rsidP="00DC32AB">
      <w:pPr>
        <w:spacing w:after="0"/>
        <w:rPr>
          <w:rFonts w:ascii="Times New Roman" w:hAnsi="Times New Roman" w:cs="Times New Roman"/>
          <w:sz w:val="24"/>
          <w:szCs w:val="24"/>
        </w:rPr>
      </w:pPr>
    </w:p>
    <w:p w:rsidR="007826BD" w:rsidRPr="0052132E" w:rsidRDefault="007826BD" w:rsidP="00DC32AB">
      <w:pPr>
        <w:spacing w:after="0"/>
        <w:rPr>
          <w:rFonts w:ascii="Times New Roman" w:hAnsi="Times New Roman" w:cs="Times New Roman"/>
          <w:sz w:val="24"/>
          <w:szCs w:val="24"/>
        </w:rPr>
      </w:pPr>
    </w:p>
    <w:p w:rsidR="00DC32AB" w:rsidRPr="00C66C21" w:rsidRDefault="00DC32AB" w:rsidP="00C66C21">
      <w:pPr>
        <w:spacing w:after="0"/>
        <w:rPr>
          <w:rFonts w:ascii="Times New Roman" w:hAnsi="Times New Roman" w:cs="Times New Roman"/>
          <w:b/>
          <w:sz w:val="24"/>
          <w:szCs w:val="24"/>
          <w:u w:val="single"/>
        </w:rPr>
      </w:pPr>
      <w:r w:rsidRPr="00C66C21">
        <w:rPr>
          <w:rFonts w:ascii="Times New Roman" w:hAnsi="Times New Roman" w:cs="Times New Roman"/>
          <w:b/>
          <w:sz w:val="24"/>
          <w:szCs w:val="24"/>
          <w:u w:val="single"/>
        </w:rPr>
        <w:lastRenderedPageBreak/>
        <w:t>Osma sednica bila je održana 30.06.2022.godine u 11h</w:t>
      </w:r>
    </w:p>
    <w:p w:rsidR="00DC32AB" w:rsidRPr="00C66C21" w:rsidRDefault="00DC32AB" w:rsidP="00C66C21">
      <w:pPr>
        <w:spacing w:after="0"/>
        <w:rPr>
          <w:rFonts w:ascii="Times New Roman" w:hAnsi="Times New Roman" w:cs="Times New Roman"/>
          <w:sz w:val="24"/>
          <w:szCs w:val="24"/>
        </w:rPr>
      </w:pPr>
      <w:r w:rsidRPr="00C66C21">
        <w:rPr>
          <w:rFonts w:ascii="Times New Roman" w:hAnsi="Times New Roman" w:cs="Times New Roman"/>
          <w:sz w:val="24"/>
          <w:szCs w:val="24"/>
        </w:rPr>
        <w:t>Aktivnost</w:t>
      </w:r>
    </w:p>
    <w:p w:rsidR="00DC32AB" w:rsidRPr="00C66C21" w:rsidRDefault="00DC32AB" w:rsidP="00C66C21">
      <w:pPr>
        <w:spacing w:after="0"/>
        <w:rPr>
          <w:rFonts w:ascii="Times New Roman" w:hAnsi="Times New Roman" w:cs="Times New Roman"/>
          <w:sz w:val="24"/>
          <w:szCs w:val="24"/>
        </w:rPr>
      </w:pPr>
      <w:r w:rsidRPr="00C66C21">
        <w:rPr>
          <w:rFonts w:ascii="Times New Roman" w:hAnsi="Times New Roman" w:cs="Times New Roman"/>
          <w:sz w:val="24"/>
          <w:szCs w:val="24"/>
        </w:rPr>
        <w:t>Sednicu je otvorio predsednik stručnog vijeća, Harisa Pejčinović.</w:t>
      </w:r>
    </w:p>
    <w:p w:rsidR="00DC32AB" w:rsidRPr="00C66C21" w:rsidRDefault="00DC32AB" w:rsidP="00C66C21">
      <w:pPr>
        <w:spacing w:after="0"/>
        <w:rPr>
          <w:rFonts w:ascii="Times New Roman" w:hAnsi="Times New Roman" w:cs="Times New Roman"/>
          <w:sz w:val="24"/>
          <w:szCs w:val="24"/>
        </w:rPr>
      </w:pPr>
      <w:r w:rsidRPr="00C66C21">
        <w:rPr>
          <w:rFonts w:ascii="Times New Roman" w:hAnsi="Times New Roman" w:cs="Times New Roman"/>
          <w:sz w:val="24"/>
          <w:szCs w:val="24"/>
        </w:rPr>
        <w:t>Prisutni su svi nastavnici.</w:t>
      </w:r>
    </w:p>
    <w:p w:rsidR="00DC32AB" w:rsidRPr="00C66C21" w:rsidRDefault="00DC32AB" w:rsidP="00C66C21">
      <w:pPr>
        <w:spacing w:after="0"/>
        <w:rPr>
          <w:rFonts w:ascii="Times New Roman" w:hAnsi="Times New Roman" w:cs="Times New Roman"/>
          <w:b/>
          <w:sz w:val="24"/>
          <w:szCs w:val="24"/>
        </w:rPr>
      </w:pPr>
      <w:r w:rsidRPr="00C66C21">
        <w:rPr>
          <w:rFonts w:ascii="Times New Roman" w:hAnsi="Times New Roman" w:cs="Times New Roman"/>
          <w:b/>
          <w:sz w:val="24"/>
          <w:szCs w:val="24"/>
        </w:rPr>
        <w:t>DNEVNI RED:</w:t>
      </w:r>
    </w:p>
    <w:p w:rsidR="00DC32AB" w:rsidRPr="00C66C21" w:rsidRDefault="00DC32AB" w:rsidP="00C66C21">
      <w:pPr>
        <w:spacing w:after="0"/>
        <w:rPr>
          <w:rFonts w:ascii="Times New Roman" w:hAnsi="Times New Roman" w:cs="Times New Roman"/>
          <w:sz w:val="24"/>
          <w:szCs w:val="24"/>
        </w:rPr>
      </w:pPr>
      <w:r w:rsidRPr="00C66C21">
        <w:rPr>
          <w:rFonts w:ascii="Times New Roman" w:hAnsi="Times New Roman" w:cs="Times New Roman"/>
          <w:sz w:val="24"/>
          <w:szCs w:val="24"/>
        </w:rPr>
        <w:t>1. Analiza uspeha učenika na kraju drugog polugodišta;</w:t>
      </w:r>
    </w:p>
    <w:p w:rsidR="00DC32AB" w:rsidRPr="00C66C21" w:rsidRDefault="00DC32AB" w:rsidP="00C66C21">
      <w:pPr>
        <w:spacing w:after="0"/>
        <w:rPr>
          <w:rFonts w:ascii="Times New Roman" w:hAnsi="Times New Roman" w:cs="Times New Roman"/>
          <w:sz w:val="24"/>
          <w:szCs w:val="24"/>
        </w:rPr>
      </w:pPr>
      <w:r w:rsidRPr="00C66C21">
        <w:rPr>
          <w:rFonts w:ascii="Times New Roman" w:hAnsi="Times New Roman" w:cs="Times New Roman"/>
          <w:sz w:val="24"/>
          <w:szCs w:val="24"/>
        </w:rPr>
        <w:t>2. Analiza primene evaluacijskih listi, skala procene časa;</w:t>
      </w:r>
    </w:p>
    <w:p w:rsidR="00DC32AB" w:rsidRPr="00C66C21" w:rsidRDefault="00DC32AB" w:rsidP="00C66C21">
      <w:pPr>
        <w:spacing w:after="0"/>
        <w:rPr>
          <w:rFonts w:ascii="Times New Roman" w:hAnsi="Times New Roman" w:cs="Times New Roman"/>
          <w:sz w:val="24"/>
          <w:szCs w:val="24"/>
        </w:rPr>
      </w:pPr>
      <w:r w:rsidRPr="00C66C21">
        <w:rPr>
          <w:rFonts w:ascii="Times New Roman" w:hAnsi="Times New Roman" w:cs="Times New Roman"/>
          <w:sz w:val="24"/>
          <w:szCs w:val="24"/>
        </w:rPr>
        <w:t>3. Analiza rezultata učenika ostvarenih na završnom ispitu;</w:t>
      </w:r>
    </w:p>
    <w:p w:rsidR="00DC32AB" w:rsidRPr="00C66C21" w:rsidRDefault="00DC32AB" w:rsidP="00C66C21">
      <w:pPr>
        <w:spacing w:after="0"/>
        <w:rPr>
          <w:rFonts w:ascii="Times New Roman" w:hAnsi="Times New Roman" w:cs="Times New Roman"/>
          <w:sz w:val="24"/>
          <w:szCs w:val="24"/>
        </w:rPr>
      </w:pPr>
      <w:r w:rsidRPr="00C66C21">
        <w:rPr>
          <w:rFonts w:ascii="Times New Roman" w:hAnsi="Times New Roman" w:cs="Times New Roman"/>
          <w:sz w:val="24"/>
          <w:szCs w:val="24"/>
        </w:rPr>
        <w:t>4. Analiza učešća nastavnika u programima stručnog usavršavanja.</w:t>
      </w:r>
    </w:p>
    <w:p w:rsidR="00DC32AB" w:rsidRPr="00C66C21" w:rsidRDefault="00DC32AB" w:rsidP="00C66C21">
      <w:pPr>
        <w:spacing w:after="0"/>
        <w:rPr>
          <w:rFonts w:ascii="Times New Roman" w:hAnsi="Times New Roman" w:cs="Times New Roman"/>
          <w:sz w:val="24"/>
          <w:szCs w:val="24"/>
        </w:rPr>
      </w:pPr>
    </w:p>
    <w:p w:rsidR="00DC32AB" w:rsidRPr="00C66C21" w:rsidRDefault="00DC32AB" w:rsidP="00C66C21">
      <w:pPr>
        <w:spacing w:after="0"/>
        <w:rPr>
          <w:rFonts w:ascii="Times New Roman" w:hAnsi="Times New Roman" w:cs="Times New Roman"/>
          <w:b/>
          <w:sz w:val="24"/>
          <w:szCs w:val="24"/>
        </w:rPr>
      </w:pPr>
      <w:r w:rsidRPr="00C66C21">
        <w:rPr>
          <w:rFonts w:ascii="Times New Roman" w:hAnsi="Times New Roman" w:cs="Times New Roman"/>
          <w:b/>
          <w:sz w:val="24"/>
          <w:szCs w:val="24"/>
        </w:rPr>
        <w:t>Zaključak</w:t>
      </w:r>
    </w:p>
    <w:p w:rsidR="00DC32AB" w:rsidRPr="00C66C21" w:rsidRDefault="00DC32AB" w:rsidP="00C66C21">
      <w:pPr>
        <w:spacing w:after="0"/>
        <w:ind w:firstLine="720"/>
        <w:rPr>
          <w:rFonts w:ascii="Times New Roman" w:hAnsi="Times New Roman" w:cs="Times New Roman"/>
          <w:sz w:val="24"/>
          <w:szCs w:val="24"/>
        </w:rPr>
      </w:pPr>
      <w:r w:rsidRPr="00C66C21">
        <w:rPr>
          <w:rFonts w:ascii="Times New Roman" w:hAnsi="Times New Roman" w:cs="Times New Roman"/>
          <w:sz w:val="24"/>
          <w:szCs w:val="24"/>
        </w:rPr>
        <w:t xml:space="preserve">Svi učenici su završili drugo polugodište sa pozitivnim uspehom. Nastavnici iz prirodne grupe predmeta su popunili evaluacione listiće za procenu časa. Na osnovu analize rezultata učenika ostvarenih na završnom ispitu, nastavnici su došli do zaključka da su učenici solidno odradili test iz matematike, kako i kombinovani test. Nastavnici su učestvovali u programima stručnog usavršavanja. </w:t>
      </w:r>
    </w:p>
    <w:p w:rsidR="00DC32AB" w:rsidRPr="00C66C21" w:rsidRDefault="00DC32AB" w:rsidP="00C66C21">
      <w:pPr>
        <w:spacing w:after="0"/>
        <w:rPr>
          <w:rFonts w:ascii="Times New Roman" w:hAnsi="Times New Roman" w:cs="Times New Roman"/>
          <w:sz w:val="24"/>
          <w:szCs w:val="24"/>
        </w:rPr>
      </w:pPr>
      <w:r w:rsidRPr="00C66C21">
        <w:rPr>
          <w:rFonts w:ascii="Times New Roman" w:hAnsi="Times New Roman" w:cs="Times New Roman"/>
          <w:sz w:val="24"/>
          <w:szCs w:val="24"/>
        </w:rPr>
        <w:t>Sednica je završena u 12h.</w:t>
      </w:r>
    </w:p>
    <w:p w:rsidR="00DC32AB" w:rsidRPr="00C66C21" w:rsidRDefault="00DC32AB" w:rsidP="00C66C21">
      <w:pPr>
        <w:spacing w:after="0"/>
        <w:rPr>
          <w:rFonts w:ascii="Times New Roman" w:hAnsi="Times New Roman" w:cs="Times New Roman"/>
          <w:b/>
          <w:sz w:val="24"/>
          <w:szCs w:val="24"/>
          <w:u w:val="single"/>
        </w:rPr>
      </w:pPr>
    </w:p>
    <w:p w:rsidR="00DC32AB" w:rsidRPr="00C66C21" w:rsidRDefault="00DC32AB" w:rsidP="00C66C21">
      <w:pPr>
        <w:spacing w:after="0"/>
        <w:rPr>
          <w:rFonts w:ascii="Times New Roman" w:hAnsi="Times New Roman" w:cs="Times New Roman"/>
          <w:b/>
          <w:sz w:val="24"/>
          <w:szCs w:val="24"/>
          <w:u w:val="single"/>
        </w:rPr>
      </w:pPr>
      <w:r w:rsidRPr="00C66C21">
        <w:rPr>
          <w:rFonts w:ascii="Times New Roman" w:hAnsi="Times New Roman" w:cs="Times New Roman"/>
          <w:b/>
          <w:sz w:val="24"/>
          <w:szCs w:val="24"/>
          <w:u w:val="single"/>
        </w:rPr>
        <w:t>Deveta sednica bila je održana 22.08.2022.godine 09h</w:t>
      </w:r>
    </w:p>
    <w:p w:rsidR="00DC32AB" w:rsidRPr="00C66C21" w:rsidRDefault="00DC32AB" w:rsidP="00C66C21">
      <w:pPr>
        <w:spacing w:after="0"/>
        <w:rPr>
          <w:rFonts w:ascii="Times New Roman" w:hAnsi="Times New Roman" w:cs="Times New Roman"/>
          <w:sz w:val="24"/>
          <w:szCs w:val="24"/>
        </w:rPr>
      </w:pPr>
      <w:r w:rsidRPr="00C66C21">
        <w:rPr>
          <w:rFonts w:ascii="Times New Roman" w:hAnsi="Times New Roman" w:cs="Times New Roman"/>
          <w:sz w:val="24"/>
          <w:szCs w:val="24"/>
        </w:rPr>
        <w:t>Aktivnost</w:t>
      </w:r>
    </w:p>
    <w:p w:rsidR="00DC32AB" w:rsidRPr="00C66C21" w:rsidRDefault="00DC32AB" w:rsidP="00C66C21">
      <w:pPr>
        <w:spacing w:after="0"/>
        <w:rPr>
          <w:rFonts w:ascii="Times New Roman" w:hAnsi="Times New Roman" w:cs="Times New Roman"/>
          <w:sz w:val="24"/>
          <w:szCs w:val="24"/>
        </w:rPr>
      </w:pPr>
      <w:r w:rsidRPr="00C66C21">
        <w:rPr>
          <w:rFonts w:ascii="Times New Roman" w:hAnsi="Times New Roman" w:cs="Times New Roman"/>
          <w:sz w:val="24"/>
          <w:szCs w:val="24"/>
        </w:rPr>
        <w:t>Sednicu je otvorio predsednik stručnog vijeća, Harisa Pejčinović.</w:t>
      </w:r>
    </w:p>
    <w:p w:rsidR="00DC32AB" w:rsidRPr="00C66C21" w:rsidRDefault="00DC32AB" w:rsidP="00C66C21">
      <w:pPr>
        <w:spacing w:after="0"/>
        <w:rPr>
          <w:rFonts w:ascii="Times New Roman" w:hAnsi="Times New Roman" w:cs="Times New Roman"/>
          <w:sz w:val="24"/>
          <w:szCs w:val="24"/>
        </w:rPr>
      </w:pPr>
      <w:r w:rsidRPr="00C66C21">
        <w:rPr>
          <w:rFonts w:ascii="Times New Roman" w:hAnsi="Times New Roman" w:cs="Times New Roman"/>
          <w:sz w:val="24"/>
          <w:szCs w:val="24"/>
        </w:rPr>
        <w:t>Prisutni su svi nastavnici.</w:t>
      </w:r>
    </w:p>
    <w:p w:rsidR="00DC32AB" w:rsidRPr="00C66C21" w:rsidRDefault="00DC32AB" w:rsidP="00C66C21">
      <w:pPr>
        <w:spacing w:after="0"/>
        <w:rPr>
          <w:rFonts w:ascii="Times New Roman" w:hAnsi="Times New Roman" w:cs="Times New Roman"/>
          <w:b/>
          <w:sz w:val="24"/>
          <w:szCs w:val="24"/>
        </w:rPr>
      </w:pPr>
      <w:r w:rsidRPr="00C66C21">
        <w:rPr>
          <w:rFonts w:ascii="Times New Roman" w:hAnsi="Times New Roman" w:cs="Times New Roman"/>
          <w:b/>
          <w:sz w:val="24"/>
          <w:szCs w:val="24"/>
        </w:rPr>
        <w:t>DNEVNI RED:</w:t>
      </w:r>
    </w:p>
    <w:p w:rsidR="00DC32AB" w:rsidRPr="00C66C21" w:rsidRDefault="00DC32AB" w:rsidP="00C66C21">
      <w:pPr>
        <w:spacing w:after="0"/>
        <w:rPr>
          <w:rFonts w:ascii="Times New Roman" w:hAnsi="Times New Roman" w:cs="Times New Roman"/>
          <w:sz w:val="24"/>
          <w:szCs w:val="24"/>
        </w:rPr>
      </w:pPr>
      <w:r w:rsidRPr="00C66C21">
        <w:rPr>
          <w:rFonts w:ascii="Times New Roman" w:hAnsi="Times New Roman" w:cs="Times New Roman"/>
          <w:sz w:val="24"/>
          <w:szCs w:val="24"/>
        </w:rPr>
        <w:t>1. Konstituisanje vijeća i izbor predsednika vijeća;</w:t>
      </w:r>
    </w:p>
    <w:p w:rsidR="00DC32AB" w:rsidRPr="00C66C21" w:rsidRDefault="00DC32AB" w:rsidP="00C66C21">
      <w:pPr>
        <w:spacing w:after="0"/>
        <w:rPr>
          <w:rFonts w:ascii="Times New Roman" w:hAnsi="Times New Roman" w:cs="Times New Roman"/>
          <w:sz w:val="24"/>
          <w:szCs w:val="24"/>
        </w:rPr>
      </w:pPr>
      <w:r w:rsidRPr="00C66C21">
        <w:rPr>
          <w:rFonts w:ascii="Times New Roman" w:hAnsi="Times New Roman" w:cs="Times New Roman"/>
          <w:sz w:val="24"/>
          <w:szCs w:val="24"/>
        </w:rPr>
        <w:t>2. Analiza rada stručnog vijeća u protekloj školskoj godini;</w:t>
      </w:r>
    </w:p>
    <w:p w:rsidR="00DC32AB" w:rsidRPr="00C66C21" w:rsidRDefault="00DC32AB" w:rsidP="00C66C21">
      <w:pPr>
        <w:spacing w:after="0"/>
        <w:rPr>
          <w:rFonts w:ascii="Times New Roman" w:hAnsi="Times New Roman" w:cs="Times New Roman"/>
          <w:sz w:val="24"/>
          <w:szCs w:val="24"/>
        </w:rPr>
      </w:pPr>
      <w:r w:rsidRPr="00C66C21">
        <w:rPr>
          <w:rFonts w:ascii="Times New Roman" w:hAnsi="Times New Roman" w:cs="Times New Roman"/>
          <w:sz w:val="24"/>
          <w:szCs w:val="24"/>
        </w:rPr>
        <w:t>3. Izrada i usvajanje godišnjeg plana rada vijeća za predstojeću školsku godinu;</w:t>
      </w:r>
    </w:p>
    <w:p w:rsidR="00DC32AB" w:rsidRPr="00C66C21" w:rsidRDefault="00DC32AB" w:rsidP="00C66C21">
      <w:pPr>
        <w:spacing w:after="0"/>
        <w:rPr>
          <w:rFonts w:ascii="Times New Roman" w:hAnsi="Times New Roman" w:cs="Times New Roman"/>
          <w:sz w:val="24"/>
          <w:szCs w:val="24"/>
        </w:rPr>
      </w:pPr>
      <w:r w:rsidRPr="00C66C21">
        <w:rPr>
          <w:rFonts w:ascii="Times New Roman" w:hAnsi="Times New Roman" w:cs="Times New Roman"/>
          <w:sz w:val="24"/>
          <w:szCs w:val="24"/>
        </w:rPr>
        <w:t>4. Izrada tematskih, globalnih i operativnih planova rada;</w:t>
      </w:r>
    </w:p>
    <w:p w:rsidR="00DC32AB" w:rsidRPr="00C66C21" w:rsidRDefault="00DC32AB" w:rsidP="00C66C21">
      <w:pPr>
        <w:spacing w:after="0"/>
        <w:rPr>
          <w:rFonts w:ascii="Times New Roman" w:hAnsi="Times New Roman" w:cs="Times New Roman"/>
          <w:sz w:val="24"/>
          <w:szCs w:val="24"/>
        </w:rPr>
      </w:pPr>
      <w:r w:rsidRPr="00C66C21">
        <w:rPr>
          <w:rFonts w:ascii="Times New Roman" w:hAnsi="Times New Roman" w:cs="Times New Roman"/>
          <w:sz w:val="24"/>
          <w:szCs w:val="24"/>
        </w:rPr>
        <w:t>5. Uspostavljanje prioritetnih zadataka stručnog vijeća u školskoj godini;</w:t>
      </w:r>
    </w:p>
    <w:p w:rsidR="00DC32AB" w:rsidRPr="00C66C21" w:rsidRDefault="00DC32AB" w:rsidP="00C66C21">
      <w:pPr>
        <w:spacing w:after="0"/>
        <w:rPr>
          <w:rFonts w:ascii="Times New Roman" w:hAnsi="Times New Roman" w:cs="Times New Roman"/>
          <w:sz w:val="24"/>
          <w:szCs w:val="24"/>
        </w:rPr>
      </w:pPr>
      <w:r w:rsidRPr="00C66C21">
        <w:rPr>
          <w:rFonts w:ascii="Times New Roman" w:hAnsi="Times New Roman" w:cs="Times New Roman"/>
          <w:sz w:val="24"/>
          <w:szCs w:val="24"/>
        </w:rPr>
        <w:t>6. Definisanje individualnih zaduženja članova vijeća na praćenju pojedinih problema realizacije nastavnog procesa;</w:t>
      </w:r>
    </w:p>
    <w:p w:rsidR="00DC32AB" w:rsidRPr="00C66C21" w:rsidRDefault="00DC32AB" w:rsidP="00C66C21">
      <w:pPr>
        <w:spacing w:after="0"/>
        <w:rPr>
          <w:rFonts w:ascii="Times New Roman" w:hAnsi="Times New Roman" w:cs="Times New Roman"/>
          <w:sz w:val="24"/>
          <w:szCs w:val="24"/>
        </w:rPr>
      </w:pPr>
      <w:r w:rsidRPr="00C66C21">
        <w:rPr>
          <w:rFonts w:ascii="Times New Roman" w:hAnsi="Times New Roman" w:cs="Times New Roman"/>
          <w:sz w:val="24"/>
          <w:szCs w:val="24"/>
        </w:rPr>
        <w:t>7. Izrada izveštaja o realizaciji programskih sadržaja rada stručnog vijeća.</w:t>
      </w:r>
    </w:p>
    <w:p w:rsidR="00DC32AB" w:rsidRPr="00C66C21" w:rsidRDefault="00DC32AB" w:rsidP="00C66C21">
      <w:pPr>
        <w:spacing w:after="0"/>
        <w:rPr>
          <w:rFonts w:ascii="Times New Roman" w:hAnsi="Times New Roman" w:cs="Times New Roman"/>
          <w:b/>
          <w:sz w:val="24"/>
          <w:szCs w:val="24"/>
        </w:rPr>
      </w:pPr>
      <w:r w:rsidRPr="00C66C21">
        <w:rPr>
          <w:rFonts w:ascii="Times New Roman" w:hAnsi="Times New Roman" w:cs="Times New Roman"/>
          <w:b/>
          <w:sz w:val="24"/>
          <w:szCs w:val="24"/>
        </w:rPr>
        <w:t>Zaključak</w:t>
      </w:r>
    </w:p>
    <w:p w:rsidR="00DC32AB" w:rsidRPr="00C66C21" w:rsidRDefault="00DC32AB" w:rsidP="00C66C21">
      <w:pPr>
        <w:spacing w:after="0"/>
        <w:ind w:firstLine="720"/>
        <w:rPr>
          <w:rFonts w:ascii="Times New Roman" w:hAnsi="Times New Roman" w:cs="Times New Roman"/>
          <w:sz w:val="24"/>
          <w:szCs w:val="24"/>
        </w:rPr>
      </w:pPr>
      <w:r w:rsidRPr="00C66C21">
        <w:rPr>
          <w:rFonts w:ascii="Times New Roman" w:hAnsi="Times New Roman" w:cs="Times New Roman"/>
          <w:sz w:val="24"/>
          <w:szCs w:val="24"/>
        </w:rPr>
        <w:t>Za predsednika vijeća je izabrana Harisa Pejčinović.</w:t>
      </w:r>
    </w:p>
    <w:p w:rsidR="00DC32AB" w:rsidRPr="00C66C21" w:rsidRDefault="00DC32AB" w:rsidP="00C66C21">
      <w:pPr>
        <w:spacing w:after="0"/>
        <w:rPr>
          <w:rFonts w:ascii="Times New Roman" w:hAnsi="Times New Roman" w:cs="Times New Roman"/>
          <w:sz w:val="24"/>
          <w:szCs w:val="24"/>
        </w:rPr>
      </w:pPr>
      <w:r w:rsidRPr="00C66C21">
        <w:rPr>
          <w:rFonts w:ascii="Times New Roman" w:hAnsi="Times New Roman" w:cs="Times New Roman"/>
          <w:sz w:val="24"/>
          <w:szCs w:val="24"/>
        </w:rPr>
        <w:t>U protekloj školskoj godini program rada stručnog vijeća prirodne grupe predmeta bio je sledećeg sadržaja:</w:t>
      </w:r>
    </w:p>
    <w:p w:rsidR="00DC32AB" w:rsidRPr="00C66C21" w:rsidRDefault="00DC32AB" w:rsidP="00C66C21">
      <w:pPr>
        <w:spacing w:after="0"/>
        <w:rPr>
          <w:rFonts w:ascii="Times New Roman" w:hAnsi="Times New Roman" w:cs="Times New Roman"/>
          <w:sz w:val="24"/>
          <w:szCs w:val="24"/>
        </w:rPr>
      </w:pPr>
      <w:r w:rsidRPr="00C66C21">
        <w:rPr>
          <w:rFonts w:ascii="Times New Roman" w:hAnsi="Times New Roman" w:cs="Times New Roman"/>
          <w:sz w:val="24"/>
          <w:szCs w:val="24"/>
        </w:rPr>
        <w:t xml:space="preserve">izrada planova redovne, dopunske i dodatne nastave, nabavka nastavnih sredstava, kriterijum ocenjivanja, termini realizacije pisanih provera, testova i pismenih zadataka, problemska i aktivna nastava, unapređivanje informatičke osposobljenosti predmetnih nastavnika, procena časa, uključivanje nastavnika u akreditovane programe stručnog usavršavanja, analiza uspeha sa tromesečja i polugodišta, sprovođenje takmičenja, priprema učenika osmog razreda za polaganje </w:t>
      </w:r>
      <w:r w:rsidRPr="00C66C21">
        <w:rPr>
          <w:rFonts w:ascii="Times New Roman" w:hAnsi="Times New Roman" w:cs="Times New Roman"/>
          <w:sz w:val="24"/>
          <w:szCs w:val="24"/>
        </w:rPr>
        <w:lastRenderedPageBreak/>
        <w:t>završnog ispita, izbor udžbenika. Izrađen je i usvojen godišnji plan rada vijeća za predstojeću školsku godinu. Nastavnici iz prirodne grupe predmeta su diskutovali o planovima rada za predstojeću školsku godinu. Zadatak stručnog vijeća u predstojećoj školskoj godini je da nastavnici motivišu učenike da samostalno istražuju i rešavaju problem, razvijaju stvaralačko mišljenje, da podstiču učenike na samostalan rad.  Nastavnici iz prirodne grupe predmeta su dobili zaduženja koja se odnose na praćenje pojedinih problema realizacije nastavnog procesa. Predsednik stručnog vijeća je pripremio izveštaj o realizaciji programskih sadržaja rada stručnog vijeća. Izveštaj je dostavljen PP službi.</w:t>
      </w:r>
    </w:p>
    <w:p w:rsidR="00DC32AB" w:rsidRPr="00C66C21" w:rsidRDefault="00DC32AB" w:rsidP="00C66C21">
      <w:pPr>
        <w:spacing w:after="0"/>
        <w:rPr>
          <w:rFonts w:ascii="Times New Roman" w:hAnsi="Times New Roman" w:cs="Times New Roman"/>
          <w:sz w:val="24"/>
          <w:szCs w:val="24"/>
        </w:rPr>
      </w:pPr>
      <w:r w:rsidRPr="00C66C21">
        <w:rPr>
          <w:rFonts w:ascii="Times New Roman" w:hAnsi="Times New Roman" w:cs="Times New Roman"/>
          <w:sz w:val="24"/>
          <w:szCs w:val="24"/>
        </w:rPr>
        <w:t>Sednica je završena u 10h.</w:t>
      </w:r>
    </w:p>
    <w:p w:rsidR="003526FC" w:rsidRPr="00C66C21" w:rsidRDefault="003526FC" w:rsidP="00C66C21">
      <w:pPr>
        <w:shd w:val="clear" w:color="auto" w:fill="FFFFFF"/>
        <w:spacing w:after="0" w:line="240" w:lineRule="auto"/>
        <w:jc w:val="both"/>
        <w:rPr>
          <w:rFonts w:ascii="Times New Roman" w:eastAsia="Times New Roman" w:hAnsi="Times New Roman" w:cs="Times New Roman"/>
          <w:color w:val="222222"/>
          <w:sz w:val="24"/>
          <w:szCs w:val="24"/>
          <w:lang w:val="sr-Latn-RS"/>
        </w:rPr>
      </w:pPr>
      <w:r w:rsidRPr="00C66C21">
        <w:rPr>
          <w:rFonts w:ascii="Times New Roman" w:eastAsia="Times New Roman" w:hAnsi="Times New Roman" w:cs="Times New Roman"/>
          <w:color w:val="222222"/>
          <w:sz w:val="24"/>
          <w:szCs w:val="24"/>
          <w:lang w:val="sr-Latn-RS"/>
        </w:rPr>
        <w:t>   </w:t>
      </w:r>
      <w:r w:rsidR="00C66C21">
        <w:rPr>
          <w:rFonts w:ascii="Times New Roman" w:eastAsia="Times New Roman" w:hAnsi="Times New Roman" w:cs="Times New Roman"/>
          <w:color w:val="222222"/>
          <w:sz w:val="24"/>
          <w:szCs w:val="24"/>
          <w:lang w:val="sr-Latn-RS"/>
        </w:rPr>
        <w:t>                             </w:t>
      </w:r>
      <w:r w:rsidRPr="00C66C21">
        <w:rPr>
          <w:rFonts w:ascii="Times New Roman" w:eastAsia="Times New Roman" w:hAnsi="Times New Roman" w:cs="Times New Roman"/>
          <w:color w:val="222222"/>
          <w:sz w:val="24"/>
          <w:szCs w:val="24"/>
          <w:lang w:val="sr-Latn-RS"/>
        </w:rPr>
        <w:t>            </w:t>
      </w:r>
    </w:p>
    <w:p w:rsidR="003526FC" w:rsidRPr="00C66C21" w:rsidRDefault="003526FC" w:rsidP="00C66C21">
      <w:pPr>
        <w:spacing w:after="0" w:line="240" w:lineRule="auto"/>
        <w:jc w:val="both"/>
        <w:rPr>
          <w:rFonts w:ascii="Times New Roman" w:eastAsia="Times New Roman" w:hAnsi="Times New Roman" w:cs="Times New Roman"/>
          <w:sz w:val="24"/>
          <w:szCs w:val="24"/>
          <w:lang w:val="sr-Latn-RS"/>
        </w:rPr>
      </w:pPr>
    </w:p>
    <w:p w:rsidR="003526FC" w:rsidRPr="00C66C21" w:rsidRDefault="00EF20EF" w:rsidP="00C66C21">
      <w:pPr>
        <w:pStyle w:val="Heading5"/>
        <w:rPr>
          <w:b/>
          <w:color w:val="auto"/>
          <w:szCs w:val="24"/>
          <w:lang w:val="sr-Latn-RS"/>
        </w:rPr>
      </w:pPr>
      <w:r w:rsidRPr="00C66C21">
        <w:rPr>
          <w:b/>
          <w:color w:val="auto"/>
          <w:szCs w:val="24"/>
        </w:rPr>
        <w:t>D</w:t>
      </w:r>
      <w:r w:rsidR="003526FC" w:rsidRPr="00C66C21">
        <w:rPr>
          <w:b/>
          <w:color w:val="auto"/>
          <w:szCs w:val="24"/>
        </w:rPr>
        <w:t xml:space="preserve">. Stručno veće za društvene nauke </w:t>
      </w:r>
    </w:p>
    <w:p w:rsidR="00B504D4" w:rsidRPr="00C66C21" w:rsidRDefault="00B504D4" w:rsidP="00C66C21">
      <w:pPr>
        <w:spacing w:after="0"/>
        <w:rPr>
          <w:rFonts w:ascii="Times New Roman" w:hAnsi="Times New Roman" w:cs="Times New Roman"/>
          <w:sz w:val="24"/>
          <w:szCs w:val="24"/>
          <w:lang w:val="sr-Latn-RS"/>
        </w:rPr>
      </w:pPr>
    </w:p>
    <w:p w:rsidR="00DC32AB" w:rsidRPr="00C66C21" w:rsidRDefault="003526FC" w:rsidP="00C66C21">
      <w:pPr>
        <w:spacing w:after="0" w:line="240" w:lineRule="auto"/>
        <w:rPr>
          <w:rFonts w:ascii="Times New Roman" w:eastAsia="Calibri" w:hAnsi="Times New Roman" w:cs="Times New Roman"/>
          <w:sz w:val="24"/>
          <w:szCs w:val="24"/>
          <w:lang w:val="sr-Latn-RS"/>
        </w:rPr>
      </w:pPr>
      <w:r w:rsidRPr="00C66C21">
        <w:rPr>
          <w:rFonts w:ascii="Times New Roman" w:eastAsia="Times New Roman" w:hAnsi="Times New Roman" w:cs="Times New Roman"/>
          <w:sz w:val="24"/>
          <w:szCs w:val="24"/>
          <w:lang w:val="sr-Latn-RS"/>
        </w:rPr>
        <w:t xml:space="preserve"> </w:t>
      </w:r>
      <w:r w:rsidR="00DC32AB" w:rsidRPr="00C66C21">
        <w:rPr>
          <w:rFonts w:ascii="Times New Roman" w:eastAsia="Calibri" w:hAnsi="Times New Roman" w:cs="Times New Roman"/>
          <w:sz w:val="24"/>
          <w:szCs w:val="24"/>
          <w:lang w:val="sr-Latn-RS"/>
        </w:rPr>
        <w:t xml:space="preserve">Članovi veća: </w:t>
      </w:r>
    </w:p>
    <w:p w:rsidR="00DC32AB" w:rsidRPr="00C66C21" w:rsidRDefault="00DC32AB" w:rsidP="00C66C21">
      <w:pPr>
        <w:spacing w:after="0" w:line="240" w:lineRule="auto"/>
        <w:rPr>
          <w:rFonts w:ascii="Times New Roman" w:eastAsia="Calibri" w:hAnsi="Times New Roman" w:cs="Times New Roman"/>
          <w:sz w:val="24"/>
          <w:szCs w:val="24"/>
          <w:lang w:val="sr-Latn-RS"/>
        </w:rPr>
      </w:pPr>
      <w:r w:rsidRPr="00C66C21">
        <w:rPr>
          <w:rFonts w:ascii="Times New Roman" w:eastAsia="Calibri" w:hAnsi="Times New Roman" w:cs="Times New Roman"/>
          <w:sz w:val="24"/>
          <w:szCs w:val="24"/>
          <w:lang w:val="sr-Latn-RS"/>
        </w:rPr>
        <w:t>Bosanski jezik: Orhideta Tarić, Binasa Etović</w:t>
      </w:r>
    </w:p>
    <w:p w:rsidR="00DC32AB" w:rsidRPr="00C66C21" w:rsidRDefault="00DC32AB" w:rsidP="00C66C21">
      <w:pPr>
        <w:spacing w:after="0" w:line="240" w:lineRule="auto"/>
        <w:rPr>
          <w:rFonts w:ascii="Times New Roman" w:eastAsia="Calibri" w:hAnsi="Times New Roman" w:cs="Times New Roman"/>
          <w:sz w:val="24"/>
          <w:szCs w:val="24"/>
          <w:lang w:val="sr-Latn-RS"/>
        </w:rPr>
      </w:pPr>
      <w:r w:rsidRPr="00C66C21">
        <w:rPr>
          <w:rFonts w:ascii="Times New Roman" w:eastAsia="Calibri" w:hAnsi="Times New Roman" w:cs="Times New Roman"/>
          <w:sz w:val="24"/>
          <w:szCs w:val="24"/>
          <w:lang w:val="sr-Latn-RS"/>
        </w:rPr>
        <w:t>Srpski jezik: Anela Mašović, Valida Hodzić, Sabina Rastoder</w:t>
      </w:r>
    </w:p>
    <w:p w:rsidR="00DC32AB" w:rsidRPr="00C66C21" w:rsidRDefault="00DC32AB" w:rsidP="00C66C21">
      <w:pPr>
        <w:spacing w:after="0" w:line="240" w:lineRule="auto"/>
        <w:rPr>
          <w:rFonts w:ascii="Times New Roman" w:eastAsia="Calibri" w:hAnsi="Times New Roman" w:cs="Times New Roman"/>
          <w:sz w:val="24"/>
          <w:szCs w:val="24"/>
          <w:lang w:val="sr-Latn-RS"/>
        </w:rPr>
      </w:pPr>
      <w:r w:rsidRPr="00C66C21">
        <w:rPr>
          <w:rFonts w:ascii="Times New Roman" w:eastAsia="Calibri" w:hAnsi="Times New Roman" w:cs="Times New Roman"/>
          <w:sz w:val="24"/>
          <w:szCs w:val="24"/>
          <w:lang w:val="sr-Latn-RS"/>
        </w:rPr>
        <w:t>Engleski jezik: Elvira Nikulić, Melida Sejdović –Kurtović, Valida Toković</w:t>
      </w:r>
    </w:p>
    <w:p w:rsidR="00DC32AB" w:rsidRPr="00C66C21" w:rsidRDefault="00DC32AB" w:rsidP="00C66C21">
      <w:pPr>
        <w:spacing w:after="0" w:line="240" w:lineRule="auto"/>
        <w:rPr>
          <w:rFonts w:ascii="Times New Roman" w:eastAsia="Calibri" w:hAnsi="Times New Roman" w:cs="Times New Roman"/>
          <w:sz w:val="24"/>
          <w:szCs w:val="24"/>
          <w:lang w:val="sr-Latn-RS"/>
        </w:rPr>
      </w:pPr>
      <w:r w:rsidRPr="00C66C21">
        <w:rPr>
          <w:rFonts w:ascii="Times New Roman" w:eastAsia="Calibri" w:hAnsi="Times New Roman" w:cs="Times New Roman"/>
          <w:sz w:val="24"/>
          <w:szCs w:val="24"/>
          <w:lang w:val="sr-Latn-RS"/>
        </w:rPr>
        <w:t>Nemački jezik: Inera Asotić</w:t>
      </w:r>
    </w:p>
    <w:p w:rsidR="00DC32AB" w:rsidRPr="00C66C21" w:rsidRDefault="00DC32AB" w:rsidP="00C66C21">
      <w:pPr>
        <w:spacing w:after="0" w:line="240" w:lineRule="auto"/>
        <w:rPr>
          <w:rFonts w:ascii="Times New Roman" w:eastAsia="Calibri" w:hAnsi="Times New Roman" w:cs="Times New Roman"/>
          <w:sz w:val="24"/>
          <w:szCs w:val="24"/>
          <w:lang w:val="sr-Latn-RS"/>
        </w:rPr>
      </w:pPr>
      <w:r w:rsidRPr="00C66C21">
        <w:rPr>
          <w:rFonts w:ascii="Times New Roman" w:eastAsia="Calibri" w:hAnsi="Times New Roman" w:cs="Times New Roman"/>
          <w:sz w:val="24"/>
          <w:szCs w:val="24"/>
          <w:lang w:val="sr-Latn-RS"/>
        </w:rPr>
        <w:t>Istorija: Ajsela Šoljanin, Fetija Paljević</w:t>
      </w:r>
    </w:p>
    <w:p w:rsidR="00DC32AB" w:rsidRDefault="00DC32AB" w:rsidP="00C66C21">
      <w:pPr>
        <w:spacing w:after="0" w:line="240" w:lineRule="auto"/>
        <w:rPr>
          <w:rFonts w:ascii="Times New Roman" w:eastAsia="Calibri" w:hAnsi="Times New Roman" w:cs="Times New Roman"/>
          <w:sz w:val="24"/>
          <w:szCs w:val="24"/>
          <w:lang w:val="sr-Latn-RS"/>
        </w:rPr>
      </w:pPr>
      <w:r w:rsidRPr="00C66C21">
        <w:rPr>
          <w:rFonts w:ascii="Times New Roman" w:eastAsia="Calibri" w:hAnsi="Times New Roman" w:cs="Times New Roman"/>
          <w:sz w:val="24"/>
          <w:szCs w:val="24"/>
          <w:lang w:val="sr-Latn-RS"/>
        </w:rPr>
        <w:t>Rukovodilac stručnog veća za društvene nauke je Elvira Nikulić.</w:t>
      </w:r>
      <w:r w:rsidR="00C66C21">
        <w:rPr>
          <w:rFonts w:ascii="Times New Roman" w:eastAsia="Calibri" w:hAnsi="Times New Roman" w:cs="Times New Roman"/>
          <w:sz w:val="24"/>
          <w:szCs w:val="24"/>
          <w:lang w:val="sr-Latn-RS"/>
        </w:rPr>
        <w:t xml:space="preserve"> </w:t>
      </w:r>
    </w:p>
    <w:p w:rsidR="00C66C21" w:rsidRPr="00C66C21" w:rsidRDefault="00C66C21" w:rsidP="00C66C21">
      <w:pPr>
        <w:spacing w:after="0" w:line="240" w:lineRule="auto"/>
        <w:rPr>
          <w:rFonts w:ascii="Times New Roman" w:eastAsia="Calibri" w:hAnsi="Times New Roman" w:cs="Times New Roman"/>
          <w:sz w:val="24"/>
          <w:szCs w:val="24"/>
          <w:lang w:val="sr-Latn-RS"/>
        </w:rPr>
      </w:pPr>
    </w:p>
    <w:p w:rsidR="00DC32AB" w:rsidRDefault="00DC32AB" w:rsidP="00C66C21">
      <w:pPr>
        <w:spacing w:after="0" w:line="240" w:lineRule="auto"/>
        <w:ind w:firstLine="720"/>
        <w:rPr>
          <w:rFonts w:ascii="Times New Roman" w:eastAsia="Calibri" w:hAnsi="Times New Roman" w:cs="Times New Roman"/>
          <w:sz w:val="24"/>
          <w:szCs w:val="24"/>
          <w:lang w:val="sr-Latn-RS"/>
        </w:rPr>
      </w:pPr>
      <w:r w:rsidRPr="00C66C21">
        <w:rPr>
          <w:rFonts w:ascii="Times New Roman" w:eastAsia="Calibri" w:hAnsi="Times New Roman" w:cs="Times New Roman"/>
          <w:sz w:val="24"/>
          <w:szCs w:val="24"/>
          <w:lang w:val="sr-Latn-RS"/>
        </w:rPr>
        <w:t>Članovi Veća realizovali su sve aktivnosti i ispunili sve ciljeve navedene u godišnjem planu rada škole za 2021/2022. U školskoj 2021/2022 godini, stručno Veće se sastalo osam puta. Na sastancima su razmatrane tačke koje su navedene u godišnjem planu ali i tekuća pitanja o kojima se diskutovali na sastancima.</w:t>
      </w:r>
    </w:p>
    <w:p w:rsidR="00C66C21" w:rsidRPr="00C66C21" w:rsidRDefault="00C66C21" w:rsidP="00C66C21">
      <w:pPr>
        <w:spacing w:after="0" w:line="240" w:lineRule="auto"/>
        <w:ind w:firstLine="720"/>
        <w:rPr>
          <w:rFonts w:ascii="Times New Roman" w:eastAsia="Calibri" w:hAnsi="Times New Roman" w:cs="Times New Roman"/>
          <w:sz w:val="24"/>
          <w:szCs w:val="24"/>
          <w:lang w:val="sr-Latn-RS"/>
        </w:rPr>
      </w:pPr>
    </w:p>
    <w:p w:rsidR="00DC32AB" w:rsidRPr="00C66C21" w:rsidRDefault="00DC32AB" w:rsidP="00C66C21">
      <w:pPr>
        <w:spacing w:after="0" w:line="240" w:lineRule="auto"/>
        <w:rPr>
          <w:rFonts w:ascii="Times New Roman" w:eastAsia="Calibri" w:hAnsi="Times New Roman" w:cs="Times New Roman"/>
          <w:sz w:val="24"/>
          <w:szCs w:val="24"/>
          <w:lang w:val="sr-Latn-RS"/>
        </w:rPr>
      </w:pPr>
      <w:r w:rsidRPr="00C66C21">
        <w:rPr>
          <w:rFonts w:ascii="Times New Roman" w:eastAsia="Calibri" w:hAnsi="Times New Roman" w:cs="Times New Roman"/>
          <w:sz w:val="24"/>
          <w:szCs w:val="24"/>
          <w:lang w:val="sr-Latn-RS"/>
        </w:rPr>
        <w:t>SEPTEMBAR</w:t>
      </w:r>
    </w:p>
    <w:p w:rsidR="00DC32AB" w:rsidRDefault="00DC32AB" w:rsidP="00C66C21">
      <w:pPr>
        <w:spacing w:after="0" w:line="240" w:lineRule="auto"/>
        <w:ind w:firstLine="720"/>
        <w:rPr>
          <w:rFonts w:ascii="Times New Roman" w:eastAsia="Calibri" w:hAnsi="Times New Roman" w:cs="Times New Roman"/>
          <w:sz w:val="24"/>
          <w:szCs w:val="24"/>
          <w:lang w:val="sr-Latn-RS"/>
        </w:rPr>
      </w:pPr>
      <w:r w:rsidRPr="00C66C21">
        <w:rPr>
          <w:rFonts w:ascii="Times New Roman" w:eastAsia="Calibri" w:hAnsi="Times New Roman" w:cs="Times New Roman"/>
          <w:sz w:val="24"/>
          <w:szCs w:val="24"/>
          <w:lang w:val="sr-Latn-RS"/>
        </w:rPr>
        <w:t>U septembru je održana prva sednica za školsku 2021/2022 godinu i na sednici su razmatrane razne tačke. Napravljen je plan realizacije dodatnog rada i dopunske nastave, zatim je izradjen plan za nabavku neophodnih  nastavnih sredstava. Pored toga, definisana je i dinamika realizacije pisanih provera znanja učenika i napraljena je tabela gde su svi nastavnici koji čine ovo veće upisali termine u tabelu koju su dalje prosledili da ne bi dolazilo do preklapanja u terminima.</w:t>
      </w:r>
    </w:p>
    <w:p w:rsidR="00C66C21" w:rsidRPr="00C66C21" w:rsidRDefault="00C66C21" w:rsidP="00C66C21">
      <w:pPr>
        <w:spacing w:after="0" w:line="240" w:lineRule="auto"/>
        <w:ind w:firstLine="720"/>
        <w:rPr>
          <w:rFonts w:ascii="Times New Roman" w:eastAsia="Calibri" w:hAnsi="Times New Roman" w:cs="Times New Roman"/>
          <w:sz w:val="24"/>
          <w:szCs w:val="24"/>
          <w:lang w:val="sr-Latn-RS"/>
        </w:rPr>
      </w:pPr>
    </w:p>
    <w:p w:rsidR="00DC32AB" w:rsidRPr="00C66C21" w:rsidRDefault="00DC32AB" w:rsidP="00C66C21">
      <w:pPr>
        <w:spacing w:after="0" w:line="240" w:lineRule="auto"/>
        <w:rPr>
          <w:rFonts w:ascii="Times New Roman" w:eastAsia="Calibri" w:hAnsi="Times New Roman" w:cs="Times New Roman"/>
          <w:sz w:val="24"/>
          <w:szCs w:val="24"/>
          <w:lang w:val="sr-Latn-RS"/>
        </w:rPr>
      </w:pPr>
      <w:r w:rsidRPr="00C66C21">
        <w:rPr>
          <w:rFonts w:ascii="Times New Roman" w:eastAsia="Calibri" w:hAnsi="Times New Roman" w:cs="Times New Roman"/>
          <w:sz w:val="24"/>
          <w:szCs w:val="24"/>
          <w:lang w:val="sr-Latn-RS"/>
        </w:rPr>
        <w:t>OKTOBAR</w:t>
      </w:r>
    </w:p>
    <w:p w:rsidR="00DC32AB" w:rsidRPr="00C66C21" w:rsidRDefault="00DC32AB" w:rsidP="00C66C21">
      <w:pPr>
        <w:spacing w:after="0" w:line="240" w:lineRule="auto"/>
        <w:ind w:firstLine="720"/>
        <w:rPr>
          <w:rFonts w:ascii="Times New Roman" w:eastAsia="Calibri" w:hAnsi="Times New Roman" w:cs="Times New Roman"/>
          <w:sz w:val="24"/>
          <w:szCs w:val="24"/>
          <w:lang w:val="sr-Latn-RS"/>
        </w:rPr>
      </w:pPr>
      <w:r w:rsidRPr="00C66C21">
        <w:rPr>
          <w:rFonts w:ascii="Times New Roman" w:eastAsia="Calibri" w:hAnsi="Times New Roman" w:cs="Times New Roman"/>
          <w:sz w:val="24"/>
          <w:szCs w:val="24"/>
          <w:lang w:val="sr-Latn-RS"/>
        </w:rPr>
        <w:t>Sledeća sednica je održana u oktobru. Na sednici se diskutovalo o raznim temama npr, individualizaciji nastave na časovima dodatne i dopunske nastave  i na časovima samostalnog rada. Takođe je obeležena „Dečija nedelja“ koja je trajala od 4. do  10. oktobra. Pored ovih tačaka, imali smo i obeležavanje Dana škole gde je organizovana proslava u čijoj su organizaciji učestvovali kako deca tako i nastavnici.</w:t>
      </w:r>
    </w:p>
    <w:p w:rsidR="00DC32AB" w:rsidRDefault="00DC32AB" w:rsidP="00C66C21">
      <w:pPr>
        <w:spacing w:after="0" w:line="240" w:lineRule="auto"/>
        <w:rPr>
          <w:rFonts w:ascii="Times New Roman" w:eastAsia="Calibri" w:hAnsi="Times New Roman" w:cs="Times New Roman"/>
          <w:sz w:val="24"/>
          <w:szCs w:val="24"/>
          <w:lang w:val="sr-Latn-RS"/>
        </w:rPr>
      </w:pPr>
    </w:p>
    <w:p w:rsidR="007826BD" w:rsidRDefault="007826BD" w:rsidP="00C66C21">
      <w:pPr>
        <w:spacing w:after="0" w:line="240" w:lineRule="auto"/>
        <w:rPr>
          <w:rFonts w:ascii="Times New Roman" w:eastAsia="Calibri" w:hAnsi="Times New Roman" w:cs="Times New Roman"/>
          <w:sz w:val="24"/>
          <w:szCs w:val="24"/>
          <w:lang w:val="sr-Latn-RS"/>
        </w:rPr>
      </w:pPr>
    </w:p>
    <w:p w:rsidR="007826BD" w:rsidRDefault="007826BD" w:rsidP="00C66C21">
      <w:pPr>
        <w:spacing w:after="0" w:line="240" w:lineRule="auto"/>
        <w:rPr>
          <w:rFonts w:ascii="Times New Roman" w:eastAsia="Calibri" w:hAnsi="Times New Roman" w:cs="Times New Roman"/>
          <w:sz w:val="24"/>
          <w:szCs w:val="24"/>
          <w:lang w:val="sr-Latn-RS"/>
        </w:rPr>
      </w:pPr>
    </w:p>
    <w:p w:rsidR="00C66C21" w:rsidRDefault="00C66C21" w:rsidP="00C66C21">
      <w:pPr>
        <w:spacing w:after="0" w:line="240" w:lineRule="auto"/>
        <w:rPr>
          <w:rFonts w:ascii="Times New Roman" w:eastAsia="Calibri" w:hAnsi="Times New Roman" w:cs="Times New Roman"/>
          <w:sz w:val="24"/>
          <w:szCs w:val="24"/>
          <w:lang w:val="sr-Latn-RS"/>
        </w:rPr>
      </w:pPr>
    </w:p>
    <w:p w:rsidR="00C66C21" w:rsidRPr="00C66C21" w:rsidRDefault="00C66C21" w:rsidP="00C66C21">
      <w:pPr>
        <w:spacing w:after="0" w:line="240" w:lineRule="auto"/>
        <w:rPr>
          <w:rFonts w:ascii="Times New Roman" w:eastAsia="Calibri" w:hAnsi="Times New Roman" w:cs="Times New Roman"/>
          <w:sz w:val="24"/>
          <w:szCs w:val="24"/>
          <w:lang w:val="sr-Latn-RS"/>
        </w:rPr>
      </w:pPr>
    </w:p>
    <w:p w:rsidR="00DC32AB" w:rsidRPr="00C66C21" w:rsidRDefault="00DC32AB" w:rsidP="00C66C21">
      <w:pPr>
        <w:spacing w:after="0" w:line="240" w:lineRule="auto"/>
        <w:rPr>
          <w:rFonts w:ascii="Times New Roman" w:eastAsia="Calibri" w:hAnsi="Times New Roman" w:cs="Times New Roman"/>
          <w:sz w:val="24"/>
          <w:szCs w:val="24"/>
          <w:lang w:val="sr-Latn-RS"/>
        </w:rPr>
      </w:pPr>
      <w:r w:rsidRPr="00C66C21">
        <w:rPr>
          <w:rFonts w:ascii="Times New Roman" w:eastAsia="Calibri" w:hAnsi="Times New Roman" w:cs="Times New Roman"/>
          <w:sz w:val="24"/>
          <w:szCs w:val="24"/>
          <w:lang w:val="sr-Latn-RS"/>
        </w:rPr>
        <w:lastRenderedPageBreak/>
        <w:t>NOVEMBAR</w:t>
      </w:r>
    </w:p>
    <w:p w:rsidR="00DC32AB" w:rsidRDefault="00DC32AB" w:rsidP="00C66C21">
      <w:pPr>
        <w:spacing w:after="0" w:line="240" w:lineRule="auto"/>
        <w:ind w:firstLine="720"/>
        <w:rPr>
          <w:rFonts w:ascii="Times New Roman" w:eastAsia="Calibri" w:hAnsi="Times New Roman" w:cs="Times New Roman"/>
          <w:sz w:val="24"/>
          <w:szCs w:val="24"/>
          <w:lang w:val="sr-Latn-RS"/>
        </w:rPr>
      </w:pPr>
      <w:r w:rsidRPr="00C66C21">
        <w:rPr>
          <w:rFonts w:ascii="Times New Roman" w:eastAsia="Calibri" w:hAnsi="Times New Roman" w:cs="Times New Roman"/>
          <w:sz w:val="24"/>
          <w:szCs w:val="24"/>
          <w:lang w:val="sr-Latn-RS"/>
        </w:rPr>
        <w:t>Sednica u novembru je takodje bila produktivna kao i prethodne. Na toj sednici je najpre napravljen plan aktivnosti i evidentiran je a odnosi se na pripremu učenika osmog razreda za polaganje završnog ispita. Takodje se govorilo i o ocenjivanju, tj. Razmatrana je tačka dnevnog reda koja se odnosila na ocenjivanje i kao rezultat su definisane smerrice za efikasnije učenje učenika.</w:t>
      </w:r>
    </w:p>
    <w:p w:rsidR="00C66C21" w:rsidRPr="00C66C21" w:rsidRDefault="00C66C21" w:rsidP="00C66C21">
      <w:pPr>
        <w:spacing w:after="0" w:line="240" w:lineRule="auto"/>
        <w:ind w:firstLine="720"/>
        <w:rPr>
          <w:rFonts w:ascii="Times New Roman" w:eastAsia="Calibri" w:hAnsi="Times New Roman" w:cs="Times New Roman"/>
          <w:sz w:val="24"/>
          <w:szCs w:val="24"/>
          <w:lang w:val="sr-Latn-RS"/>
        </w:rPr>
      </w:pPr>
    </w:p>
    <w:p w:rsidR="00DC32AB" w:rsidRPr="00C66C21" w:rsidRDefault="00DC32AB" w:rsidP="00C66C21">
      <w:pPr>
        <w:spacing w:after="0" w:line="240" w:lineRule="auto"/>
        <w:rPr>
          <w:rFonts w:ascii="Times New Roman" w:eastAsia="Calibri" w:hAnsi="Times New Roman" w:cs="Times New Roman"/>
          <w:sz w:val="24"/>
          <w:szCs w:val="24"/>
          <w:lang w:val="sr-Latn-RS"/>
        </w:rPr>
      </w:pPr>
      <w:r w:rsidRPr="00C66C21">
        <w:rPr>
          <w:rFonts w:ascii="Times New Roman" w:eastAsia="Calibri" w:hAnsi="Times New Roman" w:cs="Times New Roman"/>
          <w:sz w:val="24"/>
          <w:szCs w:val="24"/>
          <w:lang w:val="sr-Latn-RS"/>
        </w:rPr>
        <w:t>JANUAR</w:t>
      </w:r>
    </w:p>
    <w:p w:rsidR="00C66C21" w:rsidRDefault="00DC32AB" w:rsidP="00C66C21">
      <w:pPr>
        <w:spacing w:after="0" w:line="240" w:lineRule="auto"/>
        <w:rPr>
          <w:rFonts w:ascii="Times New Roman" w:eastAsia="Calibri" w:hAnsi="Times New Roman" w:cs="Times New Roman"/>
          <w:sz w:val="24"/>
          <w:szCs w:val="24"/>
          <w:lang w:val="sr-Latn-RS"/>
        </w:rPr>
      </w:pPr>
      <w:r w:rsidRPr="00C66C21">
        <w:rPr>
          <w:rFonts w:ascii="Times New Roman" w:eastAsia="Calibri" w:hAnsi="Times New Roman" w:cs="Times New Roman"/>
          <w:sz w:val="24"/>
          <w:szCs w:val="24"/>
          <w:lang w:val="sr-Latn-RS"/>
        </w:rPr>
        <w:t>Ovoj sednici je, pored članova veća , prisustvovao i psiholog škole. U ovom mesecu je ralizovana priredba povodom Dana Svetog Save koja se obeležava svake godine. Govorilo se o analizi realizacije programa redovne nastave, dopunske nastave, dodatnog rada i slobodnih aktivnosti. Takodje je izvršena i analiza uspeha na kraju I polugodišta školske 2021/2022</w:t>
      </w:r>
    </w:p>
    <w:p w:rsidR="00DC32AB" w:rsidRPr="00C66C21" w:rsidRDefault="00DC32AB" w:rsidP="00C66C21">
      <w:pPr>
        <w:spacing w:after="0" w:line="240" w:lineRule="auto"/>
        <w:rPr>
          <w:rFonts w:ascii="Times New Roman" w:eastAsia="Calibri" w:hAnsi="Times New Roman" w:cs="Times New Roman"/>
          <w:sz w:val="24"/>
          <w:szCs w:val="24"/>
          <w:lang w:val="sr-Latn-RS"/>
        </w:rPr>
      </w:pPr>
      <w:r w:rsidRPr="00C66C21">
        <w:rPr>
          <w:rFonts w:ascii="Times New Roman" w:eastAsia="Calibri" w:hAnsi="Times New Roman" w:cs="Times New Roman"/>
          <w:sz w:val="24"/>
          <w:szCs w:val="24"/>
          <w:lang w:val="sr-Latn-RS"/>
        </w:rPr>
        <w:t>.</w:t>
      </w:r>
    </w:p>
    <w:p w:rsidR="00DC32AB" w:rsidRPr="00C66C21" w:rsidRDefault="00DC32AB" w:rsidP="00C66C21">
      <w:pPr>
        <w:spacing w:after="0" w:line="240" w:lineRule="auto"/>
        <w:rPr>
          <w:rFonts w:ascii="Times New Roman" w:eastAsia="Calibri" w:hAnsi="Times New Roman" w:cs="Times New Roman"/>
          <w:sz w:val="24"/>
          <w:szCs w:val="24"/>
          <w:lang w:val="sr-Latn-RS"/>
        </w:rPr>
      </w:pPr>
      <w:r w:rsidRPr="00C66C21">
        <w:rPr>
          <w:rFonts w:ascii="Times New Roman" w:eastAsia="Calibri" w:hAnsi="Times New Roman" w:cs="Times New Roman"/>
          <w:sz w:val="24"/>
          <w:szCs w:val="24"/>
          <w:lang w:val="sr-Latn-RS"/>
        </w:rPr>
        <w:t>MART</w:t>
      </w:r>
    </w:p>
    <w:p w:rsidR="00DC32AB" w:rsidRDefault="00DC32AB" w:rsidP="00C66C21">
      <w:pPr>
        <w:spacing w:after="0" w:line="240" w:lineRule="auto"/>
        <w:ind w:firstLine="720"/>
        <w:rPr>
          <w:rFonts w:ascii="Times New Roman" w:eastAsia="Calibri" w:hAnsi="Times New Roman" w:cs="Times New Roman"/>
          <w:sz w:val="24"/>
          <w:szCs w:val="24"/>
          <w:lang w:val="sr-Latn-RS"/>
        </w:rPr>
      </w:pPr>
      <w:r w:rsidRPr="00C66C21">
        <w:rPr>
          <w:rFonts w:ascii="Times New Roman" w:eastAsia="Calibri" w:hAnsi="Times New Roman" w:cs="Times New Roman"/>
          <w:sz w:val="24"/>
          <w:szCs w:val="24"/>
          <w:lang w:val="sr-Latn-RS"/>
        </w:rPr>
        <w:t xml:space="preserve">Na sednici se diskutovalo o besplatnim udžbenicima. Pored te tačke, razmatrane su i sledeće: pripreme školskih takmičenja iz srpskog, bosanskog, nemačkog, engleskog jezika kao i istorije i pripreme za probni završni ispit. </w:t>
      </w:r>
    </w:p>
    <w:p w:rsidR="00C66C21" w:rsidRPr="00C66C21" w:rsidRDefault="00C66C21" w:rsidP="00C66C21">
      <w:pPr>
        <w:spacing w:after="0" w:line="240" w:lineRule="auto"/>
        <w:ind w:firstLine="720"/>
        <w:rPr>
          <w:rFonts w:ascii="Times New Roman" w:eastAsia="Calibri" w:hAnsi="Times New Roman" w:cs="Times New Roman"/>
          <w:sz w:val="24"/>
          <w:szCs w:val="24"/>
          <w:lang w:val="sr-Latn-RS"/>
        </w:rPr>
      </w:pPr>
    </w:p>
    <w:p w:rsidR="00DC32AB" w:rsidRPr="00C66C21" w:rsidRDefault="00DC32AB" w:rsidP="00C66C21">
      <w:pPr>
        <w:spacing w:after="0" w:line="240" w:lineRule="auto"/>
        <w:rPr>
          <w:rFonts w:ascii="Times New Roman" w:eastAsia="Calibri" w:hAnsi="Times New Roman" w:cs="Times New Roman"/>
          <w:sz w:val="24"/>
          <w:szCs w:val="24"/>
          <w:lang w:val="sr-Latn-RS"/>
        </w:rPr>
      </w:pPr>
      <w:r w:rsidRPr="00C66C21">
        <w:rPr>
          <w:rFonts w:ascii="Times New Roman" w:eastAsia="Calibri" w:hAnsi="Times New Roman" w:cs="Times New Roman"/>
          <w:sz w:val="24"/>
          <w:szCs w:val="24"/>
          <w:lang w:val="sr-Latn-RS"/>
        </w:rPr>
        <w:t>MAJ</w:t>
      </w:r>
    </w:p>
    <w:p w:rsidR="00DC32AB" w:rsidRDefault="00DC32AB" w:rsidP="00C66C21">
      <w:pPr>
        <w:spacing w:after="0" w:line="240" w:lineRule="auto"/>
        <w:rPr>
          <w:rFonts w:ascii="Times New Roman" w:eastAsia="Calibri" w:hAnsi="Times New Roman" w:cs="Times New Roman"/>
          <w:sz w:val="24"/>
          <w:szCs w:val="24"/>
          <w:lang w:val="sr-Latn-RS"/>
        </w:rPr>
      </w:pPr>
      <w:r w:rsidRPr="00C66C21">
        <w:rPr>
          <w:rFonts w:ascii="Times New Roman" w:eastAsia="Calibri" w:hAnsi="Times New Roman" w:cs="Times New Roman"/>
          <w:sz w:val="24"/>
          <w:szCs w:val="24"/>
          <w:lang w:val="sr-Latn-RS"/>
        </w:rPr>
        <w:t>U maju je obeležen Dan bošnjačke zastave, 11. Maj., zatim je bilo i reči o negovanju i vrednovanju kulture usmenog izražavanja učenika u osnovnoj školi. Pored ovih tačaka govorilo se i o  nasilju, tj. Uključivanju aktivnosti prevencije nasilja u školi u nastavne sadržaje svih predmeta.</w:t>
      </w:r>
    </w:p>
    <w:p w:rsidR="00C66C21" w:rsidRPr="00C66C21" w:rsidRDefault="00C66C21" w:rsidP="00C66C21">
      <w:pPr>
        <w:spacing w:after="0" w:line="240" w:lineRule="auto"/>
        <w:rPr>
          <w:rFonts w:ascii="Times New Roman" w:eastAsia="Calibri" w:hAnsi="Times New Roman" w:cs="Times New Roman"/>
          <w:sz w:val="24"/>
          <w:szCs w:val="24"/>
          <w:lang w:val="sr-Latn-RS"/>
        </w:rPr>
      </w:pPr>
    </w:p>
    <w:p w:rsidR="00DC32AB" w:rsidRPr="00C66C21" w:rsidRDefault="00DC32AB" w:rsidP="00C66C21">
      <w:pPr>
        <w:spacing w:after="0" w:line="240" w:lineRule="auto"/>
        <w:rPr>
          <w:rFonts w:ascii="Times New Roman" w:eastAsia="Calibri" w:hAnsi="Times New Roman" w:cs="Times New Roman"/>
          <w:sz w:val="24"/>
          <w:szCs w:val="24"/>
          <w:lang w:val="sr-Latn-RS"/>
        </w:rPr>
      </w:pPr>
      <w:r w:rsidRPr="00C66C21">
        <w:rPr>
          <w:rFonts w:ascii="Times New Roman" w:eastAsia="Calibri" w:hAnsi="Times New Roman" w:cs="Times New Roman"/>
          <w:sz w:val="24"/>
          <w:szCs w:val="24"/>
          <w:lang w:val="sr-Latn-RS"/>
        </w:rPr>
        <w:t>JUN</w:t>
      </w:r>
    </w:p>
    <w:p w:rsidR="00DC32AB" w:rsidRDefault="00DC32AB" w:rsidP="00C66C21">
      <w:pPr>
        <w:spacing w:after="0" w:line="240" w:lineRule="auto"/>
        <w:ind w:firstLine="720"/>
        <w:rPr>
          <w:rFonts w:ascii="Times New Roman" w:eastAsia="Calibri" w:hAnsi="Times New Roman" w:cs="Times New Roman"/>
          <w:sz w:val="24"/>
          <w:szCs w:val="24"/>
          <w:lang w:val="sr-Latn-RS"/>
        </w:rPr>
      </w:pPr>
      <w:r w:rsidRPr="00C66C21">
        <w:rPr>
          <w:rFonts w:ascii="Times New Roman" w:eastAsia="Calibri" w:hAnsi="Times New Roman" w:cs="Times New Roman"/>
          <w:sz w:val="24"/>
          <w:szCs w:val="24"/>
          <w:lang w:val="sr-Latn-RS"/>
        </w:rPr>
        <w:t>Ovoj sednici je prisustvovao, pored članova veća i direktor škole. Na sednici se govorilo o uspehu na kraju II polugodišta, ali i o analizi realizacije programa reovne nastave, dodatnog rada i slobodnih aktivnosti na kraju drugog polugodišta školske 2021/2022. Kroz tačku razno se diskutovalo o samom radu ovo veća i o održanim sednicama.</w:t>
      </w:r>
    </w:p>
    <w:p w:rsidR="00C66C21" w:rsidRPr="00C66C21" w:rsidRDefault="00C66C21" w:rsidP="00C66C21">
      <w:pPr>
        <w:spacing w:after="0" w:line="240" w:lineRule="auto"/>
        <w:ind w:firstLine="720"/>
        <w:rPr>
          <w:rFonts w:ascii="Times New Roman" w:eastAsia="Calibri" w:hAnsi="Times New Roman" w:cs="Times New Roman"/>
          <w:sz w:val="24"/>
          <w:szCs w:val="24"/>
          <w:lang w:val="sr-Latn-RS"/>
        </w:rPr>
      </w:pPr>
    </w:p>
    <w:p w:rsidR="00DC32AB" w:rsidRPr="00C66C21" w:rsidRDefault="00DC32AB" w:rsidP="00C66C21">
      <w:pPr>
        <w:spacing w:after="0" w:line="240" w:lineRule="auto"/>
        <w:rPr>
          <w:rFonts w:ascii="Times New Roman" w:eastAsia="Calibri" w:hAnsi="Times New Roman" w:cs="Times New Roman"/>
          <w:sz w:val="24"/>
          <w:szCs w:val="24"/>
          <w:lang w:val="sr-Latn-RS"/>
        </w:rPr>
      </w:pPr>
      <w:r w:rsidRPr="00C66C21">
        <w:rPr>
          <w:rFonts w:ascii="Times New Roman" w:eastAsia="Calibri" w:hAnsi="Times New Roman" w:cs="Times New Roman"/>
          <w:sz w:val="24"/>
          <w:szCs w:val="24"/>
          <w:lang w:val="sr-Latn-RS"/>
        </w:rPr>
        <w:t>AVGUST</w:t>
      </w:r>
    </w:p>
    <w:p w:rsidR="00DC32AB" w:rsidRPr="00C66C21" w:rsidRDefault="00DC32AB" w:rsidP="00C66C21">
      <w:pPr>
        <w:spacing w:after="0" w:line="240" w:lineRule="auto"/>
        <w:ind w:firstLine="720"/>
        <w:rPr>
          <w:rFonts w:ascii="Times New Roman" w:eastAsia="Calibri" w:hAnsi="Times New Roman" w:cs="Times New Roman"/>
          <w:sz w:val="24"/>
          <w:szCs w:val="24"/>
          <w:lang w:val="sr-Latn-RS"/>
        </w:rPr>
      </w:pPr>
      <w:r w:rsidRPr="00C66C21">
        <w:rPr>
          <w:rFonts w:ascii="Times New Roman" w:eastAsia="Calibri" w:hAnsi="Times New Roman" w:cs="Times New Roman"/>
          <w:sz w:val="24"/>
          <w:szCs w:val="24"/>
          <w:lang w:val="sr-Latn-RS"/>
        </w:rPr>
        <w:t xml:space="preserve">U avgustu je održana i poslednja sednica za 2021/2022 godinu. Najpre je veće konstituisano. Izabran je i predsednik stručnog veća, tj. Izglasano je da i dalje bude rukovodilac i zapisničar Elvira Nikulić. Napravljen je zapisnik, napravljena je analiza rada veća u protekloj  školskoj godini i evidentirana u zapisniku sa sastanka. Takodje je uradjen i izveštaj o realizaciji godišnjeg programa i napravljen godišnji plan rada za predstojeću 2022/2023 godinu. Pored svega toga, članovi veća su istakli da su uradjeni godišnji i operativni planovi za predstojeću školsku godinu. </w:t>
      </w:r>
    </w:p>
    <w:p w:rsidR="00DC32AB" w:rsidRDefault="00DC32AB" w:rsidP="00C66C21">
      <w:pPr>
        <w:spacing w:after="0" w:line="240" w:lineRule="auto"/>
        <w:jc w:val="right"/>
        <w:rPr>
          <w:rFonts w:ascii="Times New Roman" w:eastAsia="Calibri" w:hAnsi="Times New Roman" w:cs="Times New Roman"/>
          <w:sz w:val="24"/>
          <w:szCs w:val="24"/>
          <w:lang w:val="sr-Latn-RS"/>
        </w:rPr>
      </w:pPr>
      <w:r w:rsidRPr="00C66C21">
        <w:rPr>
          <w:rFonts w:ascii="Times New Roman" w:eastAsia="Calibri" w:hAnsi="Times New Roman" w:cs="Times New Roman"/>
          <w:sz w:val="24"/>
          <w:szCs w:val="24"/>
          <w:lang w:val="sr-Latn-RS"/>
        </w:rPr>
        <w:t>Pripremila: Elvira Nikulić</w:t>
      </w:r>
    </w:p>
    <w:p w:rsidR="00C66C21" w:rsidRDefault="00C66C21" w:rsidP="00C66C21">
      <w:pPr>
        <w:spacing w:after="0" w:line="240" w:lineRule="auto"/>
        <w:jc w:val="right"/>
        <w:rPr>
          <w:rFonts w:ascii="Times New Roman" w:eastAsia="Calibri" w:hAnsi="Times New Roman" w:cs="Times New Roman"/>
          <w:sz w:val="24"/>
          <w:szCs w:val="24"/>
          <w:lang w:val="sr-Latn-RS"/>
        </w:rPr>
      </w:pPr>
    </w:p>
    <w:p w:rsidR="00C66C21" w:rsidRDefault="00C66C21" w:rsidP="00C66C21">
      <w:pPr>
        <w:spacing w:after="0" w:line="240" w:lineRule="auto"/>
        <w:jc w:val="right"/>
        <w:rPr>
          <w:rFonts w:ascii="Times New Roman" w:eastAsia="Calibri" w:hAnsi="Times New Roman" w:cs="Times New Roman"/>
          <w:sz w:val="24"/>
          <w:szCs w:val="24"/>
          <w:lang w:val="sr-Latn-RS"/>
        </w:rPr>
      </w:pPr>
    </w:p>
    <w:p w:rsidR="00C66C21" w:rsidRDefault="00C66C21" w:rsidP="00C66C21">
      <w:pPr>
        <w:spacing w:after="0" w:line="240" w:lineRule="auto"/>
        <w:jc w:val="right"/>
        <w:rPr>
          <w:rFonts w:ascii="Times New Roman" w:eastAsia="Calibri" w:hAnsi="Times New Roman" w:cs="Times New Roman"/>
          <w:sz w:val="24"/>
          <w:szCs w:val="24"/>
          <w:lang w:val="sr-Latn-RS"/>
        </w:rPr>
      </w:pPr>
    </w:p>
    <w:p w:rsidR="00C66C21" w:rsidRDefault="00C66C21" w:rsidP="00C66C21">
      <w:pPr>
        <w:spacing w:after="0" w:line="240" w:lineRule="auto"/>
        <w:jc w:val="right"/>
        <w:rPr>
          <w:rFonts w:ascii="Times New Roman" w:eastAsia="Calibri" w:hAnsi="Times New Roman" w:cs="Times New Roman"/>
          <w:sz w:val="24"/>
          <w:szCs w:val="24"/>
          <w:lang w:val="sr-Latn-RS"/>
        </w:rPr>
      </w:pPr>
    </w:p>
    <w:p w:rsidR="00C66C21" w:rsidRDefault="00C66C21" w:rsidP="00C66C21">
      <w:pPr>
        <w:spacing w:after="0" w:line="240" w:lineRule="auto"/>
        <w:jc w:val="right"/>
        <w:rPr>
          <w:rFonts w:ascii="Times New Roman" w:eastAsia="Calibri" w:hAnsi="Times New Roman" w:cs="Times New Roman"/>
          <w:sz w:val="24"/>
          <w:szCs w:val="24"/>
          <w:lang w:val="sr-Latn-RS"/>
        </w:rPr>
      </w:pPr>
    </w:p>
    <w:p w:rsidR="00C66C21" w:rsidRDefault="00C66C21" w:rsidP="00C66C21">
      <w:pPr>
        <w:spacing w:after="0" w:line="240" w:lineRule="auto"/>
        <w:jc w:val="right"/>
        <w:rPr>
          <w:rFonts w:ascii="Times New Roman" w:eastAsia="Calibri" w:hAnsi="Times New Roman" w:cs="Times New Roman"/>
          <w:sz w:val="24"/>
          <w:szCs w:val="24"/>
          <w:lang w:val="sr-Latn-RS"/>
        </w:rPr>
      </w:pPr>
    </w:p>
    <w:p w:rsidR="007826BD" w:rsidRPr="00C66C21" w:rsidRDefault="007826BD" w:rsidP="00C66C21">
      <w:pPr>
        <w:spacing w:after="0" w:line="240" w:lineRule="auto"/>
        <w:jc w:val="right"/>
        <w:rPr>
          <w:rFonts w:ascii="Times New Roman" w:eastAsia="Calibri" w:hAnsi="Times New Roman" w:cs="Times New Roman"/>
          <w:sz w:val="24"/>
          <w:szCs w:val="24"/>
          <w:lang w:val="sr-Latn-RS"/>
        </w:rPr>
      </w:pPr>
    </w:p>
    <w:p w:rsidR="003526FC" w:rsidRPr="00C66C21" w:rsidRDefault="003526FC" w:rsidP="00C66C21">
      <w:pPr>
        <w:spacing w:after="0" w:line="240" w:lineRule="auto"/>
        <w:jc w:val="center"/>
        <w:rPr>
          <w:rFonts w:ascii="Times New Roman" w:eastAsia="Times New Roman" w:hAnsi="Times New Roman" w:cs="Times New Roman"/>
          <w:sz w:val="24"/>
          <w:szCs w:val="24"/>
          <w:lang w:val="sr-Latn-RS"/>
        </w:rPr>
      </w:pPr>
      <w:r w:rsidRPr="00C66C21">
        <w:rPr>
          <w:rFonts w:ascii="Times New Roman" w:eastAsia="Times New Roman" w:hAnsi="Times New Roman" w:cs="Times New Roman"/>
          <w:sz w:val="24"/>
          <w:szCs w:val="24"/>
          <w:lang w:val="sr-Latn-RS"/>
        </w:rPr>
        <w:t xml:space="preserve">                                             </w:t>
      </w:r>
      <w:r w:rsidRPr="00C66C21">
        <w:rPr>
          <w:rFonts w:ascii="Times New Roman" w:eastAsia="Times New Roman" w:hAnsi="Times New Roman" w:cs="Times New Roman"/>
          <w:b/>
          <w:sz w:val="24"/>
          <w:szCs w:val="24"/>
          <w:lang w:val="sr-Latn-RS"/>
        </w:rPr>
        <w:tab/>
      </w:r>
    </w:p>
    <w:p w:rsidR="003526FC" w:rsidRPr="00C66C21" w:rsidRDefault="00EF20EF" w:rsidP="00C66C21">
      <w:pPr>
        <w:pStyle w:val="Heading5"/>
        <w:rPr>
          <w:b/>
          <w:color w:val="auto"/>
          <w:szCs w:val="24"/>
          <w:lang w:val="sr-Latn-RS"/>
        </w:rPr>
      </w:pPr>
      <w:r w:rsidRPr="00C66C21">
        <w:rPr>
          <w:b/>
          <w:color w:val="auto"/>
          <w:szCs w:val="24"/>
        </w:rPr>
        <w:lastRenderedPageBreak/>
        <w:t>E</w:t>
      </w:r>
      <w:r w:rsidR="00873C29" w:rsidRPr="00C66C21">
        <w:rPr>
          <w:b/>
          <w:color w:val="auto"/>
          <w:szCs w:val="24"/>
        </w:rPr>
        <w:t xml:space="preserve">. Stručno veće </w:t>
      </w:r>
      <w:r w:rsidR="00532769" w:rsidRPr="00C66C21">
        <w:rPr>
          <w:b/>
          <w:color w:val="auto"/>
          <w:szCs w:val="24"/>
          <w:lang w:val="sr-Latn-RS"/>
        </w:rPr>
        <w:t>umetnosti i veština</w:t>
      </w:r>
    </w:p>
    <w:p w:rsidR="003526FC" w:rsidRPr="00C66C21" w:rsidRDefault="003526FC" w:rsidP="00C66C21">
      <w:pPr>
        <w:tabs>
          <w:tab w:val="left" w:pos="709"/>
        </w:tabs>
        <w:spacing w:after="0" w:line="240" w:lineRule="auto"/>
        <w:jc w:val="both"/>
        <w:rPr>
          <w:rFonts w:ascii="Times New Roman" w:eastAsia="Times New Roman" w:hAnsi="Times New Roman" w:cs="Times New Roman"/>
          <w:b/>
          <w:sz w:val="24"/>
          <w:szCs w:val="24"/>
          <w:lang w:val="sr-Latn-RS"/>
        </w:rPr>
      </w:pPr>
    </w:p>
    <w:p w:rsidR="00532769" w:rsidRPr="00C66C21" w:rsidRDefault="00532769" w:rsidP="00C66C21">
      <w:pPr>
        <w:spacing w:after="0" w:line="240" w:lineRule="auto"/>
        <w:rPr>
          <w:rFonts w:ascii="Times New Roman" w:eastAsia="Times New Roman" w:hAnsi="Times New Roman" w:cs="Times New Roman"/>
          <w:sz w:val="24"/>
          <w:szCs w:val="24"/>
        </w:rPr>
      </w:pPr>
      <w:r w:rsidRPr="00C66C21">
        <w:rPr>
          <w:rFonts w:ascii="Times New Roman" w:eastAsia="Times New Roman" w:hAnsi="Times New Roman" w:cs="Times New Roman"/>
          <w:sz w:val="24"/>
          <w:szCs w:val="24"/>
        </w:rPr>
        <w:t xml:space="preserve">Članovi Vijeća: </w:t>
      </w:r>
    </w:p>
    <w:p w:rsidR="00532769" w:rsidRPr="00C66C21" w:rsidRDefault="00532769" w:rsidP="00C66C21">
      <w:pPr>
        <w:spacing w:after="0" w:line="240" w:lineRule="auto"/>
        <w:rPr>
          <w:rFonts w:ascii="Times New Roman" w:eastAsia="Times New Roman" w:hAnsi="Times New Roman" w:cs="Times New Roman"/>
          <w:sz w:val="24"/>
          <w:szCs w:val="24"/>
        </w:rPr>
      </w:pPr>
      <w:r w:rsidRPr="00C66C21">
        <w:rPr>
          <w:rFonts w:ascii="Times New Roman" w:eastAsia="Times New Roman" w:hAnsi="Times New Roman" w:cs="Times New Roman"/>
          <w:sz w:val="24"/>
          <w:szCs w:val="24"/>
        </w:rPr>
        <w:t>Tjelesni odgoj: Selvir Mašović,Edin Etović</w:t>
      </w:r>
    </w:p>
    <w:p w:rsidR="00532769" w:rsidRPr="00C66C21" w:rsidRDefault="00532769" w:rsidP="00C66C21">
      <w:pPr>
        <w:spacing w:after="0" w:line="240" w:lineRule="auto"/>
        <w:rPr>
          <w:rFonts w:ascii="Times New Roman" w:eastAsia="Times New Roman" w:hAnsi="Times New Roman" w:cs="Times New Roman"/>
          <w:sz w:val="24"/>
          <w:szCs w:val="24"/>
        </w:rPr>
      </w:pPr>
      <w:r w:rsidRPr="00C66C21">
        <w:rPr>
          <w:rFonts w:ascii="Times New Roman" w:eastAsia="Times New Roman" w:hAnsi="Times New Roman" w:cs="Times New Roman"/>
          <w:sz w:val="24"/>
          <w:szCs w:val="24"/>
        </w:rPr>
        <w:t>Likovna kultura : Mersid Nuhović</w:t>
      </w:r>
    </w:p>
    <w:p w:rsidR="00532769" w:rsidRPr="00C66C21" w:rsidRDefault="00532769" w:rsidP="00C66C21">
      <w:pPr>
        <w:spacing w:after="0" w:line="240" w:lineRule="auto"/>
        <w:rPr>
          <w:rFonts w:ascii="Times New Roman" w:eastAsia="Times New Roman" w:hAnsi="Times New Roman" w:cs="Times New Roman"/>
          <w:sz w:val="24"/>
          <w:szCs w:val="24"/>
        </w:rPr>
      </w:pPr>
      <w:r w:rsidRPr="00C66C21">
        <w:rPr>
          <w:rFonts w:ascii="Times New Roman" w:eastAsia="Times New Roman" w:hAnsi="Times New Roman" w:cs="Times New Roman"/>
          <w:sz w:val="24"/>
          <w:szCs w:val="24"/>
        </w:rPr>
        <w:t>Muzička kultura : Džemaludin Puljić</w:t>
      </w:r>
    </w:p>
    <w:p w:rsidR="00532769" w:rsidRPr="00C66C21" w:rsidRDefault="00532769" w:rsidP="00C66C21">
      <w:pPr>
        <w:spacing w:after="0" w:line="240" w:lineRule="auto"/>
        <w:rPr>
          <w:rFonts w:ascii="Times New Roman" w:eastAsia="Times New Roman" w:hAnsi="Times New Roman" w:cs="Times New Roman"/>
          <w:sz w:val="24"/>
          <w:szCs w:val="24"/>
        </w:rPr>
      </w:pPr>
      <w:r w:rsidRPr="00C66C21">
        <w:rPr>
          <w:rFonts w:ascii="Times New Roman" w:eastAsia="Times New Roman" w:hAnsi="Times New Roman" w:cs="Times New Roman"/>
          <w:sz w:val="24"/>
          <w:szCs w:val="24"/>
        </w:rPr>
        <w:t>Vjeronauka : Selamudin Arifović,Alen Turković</w:t>
      </w:r>
    </w:p>
    <w:p w:rsidR="00532769" w:rsidRDefault="00532769" w:rsidP="00C66C21">
      <w:pPr>
        <w:spacing w:after="0" w:line="240" w:lineRule="auto"/>
        <w:rPr>
          <w:rFonts w:ascii="Times New Roman" w:eastAsia="Times New Roman" w:hAnsi="Times New Roman" w:cs="Times New Roman"/>
          <w:sz w:val="24"/>
          <w:szCs w:val="24"/>
        </w:rPr>
      </w:pPr>
      <w:r w:rsidRPr="00C66C21">
        <w:rPr>
          <w:rFonts w:ascii="Times New Roman" w:eastAsia="Times New Roman" w:hAnsi="Times New Roman" w:cs="Times New Roman"/>
          <w:sz w:val="24"/>
          <w:szCs w:val="24"/>
        </w:rPr>
        <w:t>Rukovodilac : Edin Etović, zpisničar: Mersid Nuhović</w:t>
      </w:r>
    </w:p>
    <w:p w:rsidR="00C66C21" w:rsidRPr="00C66C21" w:rsidRDefault="00C66C21" w:rsidP="00C66C21">
      <w:pPr>
        <w:spacing w:after="0" w:line="240" w:lineRule="auto"/>
        <w:rPr>
          <w:rFonts w:ascii="Times New Roman" w:eastAsia="Times New Roman" w:hAnsi="Times New Roman" w:cs="Times New Roman"/>
          <w:sz w:val="24"/>
          <w:szCs w:val="24"/>
        </w:rPr>
      </w:pPr>
    </w:p>
    <w:p w:rsidR="00532769" w:rsidRDefault="00532769" w:rsidP="00C66C21">
      <w:pPr>
        <w:spacing w:after="0" w:line="240" w:lineRule="auto"/>
        <w:ind w:firstLine="720"/>
        <w:rPr>
          <w:rFonts w:ascii="Times New Roman" w:eastAsia="Times New Roman" w:hAnsi="Times New Roman" w:cs="Times New Roman"/>
          <w:sz w:val="24"/>
          <w:szCs w:val="24"/>
        </w:rPr>
      </w:pPr>
      <w:r w:rsidRPr="00C66C21">
        <w:rPr>
          <w:rFonts w:ascii="Times New Roman" w:eastAsia="Times New Roman" w:hAnsi="Times New Roman" w:cs="Times New Roman"/>
          <w:sz w:val="24"/>
          <w:szCs w:val="24"/>
        </w:rPr>
        <w:t>Članovi Vijeća realizovali su sve aktivnosti i ispunili sve ciljeve navedene u godišnjem planu rada škole za 2021/2022. U školskoj 2021/2022 godini, stručno Vijeće se sastalo osam puta. Na Sjednicama su razmatrane tačke koje su navedene u godišnjem planu ali i tekuća p</w:t>
      </w:r>
      <w:r w:rsidR="00AE2076" w:rsidRPr="00C66C21">
        <w:rPr>
          <w:rFonts w:ascii="Times New Roman" w:eastAsia="Times New Roman" w:hAnsi="Times New Roman" w:cs="Times New Roman"/>
          <w:sz w:val="24"/>
          <w:szCs w:val="24"/>
        </w:rPr>
        <w:t>itanja o kojima se diskutovalo.</w:t>
      </w:r>
    </w:p>
    <w:p w:rsidR="00C66C21" w:rsidRPr="00C66C21" w:rsidRDefault="00C66C21" w:rsidP="00C66C21">
      <w:pPr>
        <w:spacing w:after="0" w:line="240" w:lineRule="auto"/>
        <w:ind w:firstLine="720"/>
        <w:rPr>
          <w:rFonts w:ascii="Times New Roman" w:eastAsia="Times New Roman" w:hAnsi="Times New Roman" w:cs="Times New Roman"/>
          <w:sz w:val="24"/>
          <w:szCs w:val="24"/>
        </w:rPr>
      </w:pPr>
    </w:p>
    <w:p w:rsidR="00532769" w:rsidRPr="00C66C21" w:rsidRDefault="00532769" w:rsidP="00C66C21">
      <w:pPr>
        <w:spacing w:after="0" w:line="240" w:lineRule="auto"/>
        <w:rPr>
          <w:rFonts w:ascii="Times New Roman" w:eastAsia="Times New Roman" w:hAnsi="Times New Roman" w:cs="Times New Roman"/>
          <w:sz w:val="24"/>
          <w:szCs w:val="24"/>
        </w:rPr>
      </w:pPr>
      <w:r w:rsidRPr="00C66C21">
        <w:rPr>
          <w:rFonts w:ascii="Times New Roman" w:eastAsia="Times New Roman" w:hAnsi="Times New Roman" w:cs="Times New Roman"/>
          <w:sz w:val="24"/>
          <w:szCs w:val="24"/>
        </w:rPr>
        <w:t>SEPTEMBAR</w:t>
      </w:r>
    </w:p>
    <w:p w:rsidR="00532769" w:rsidRDefault="00532769" w:rsidP="00C66C21">
      <w:pPr>
        <w:spacing w:after="0" w:line="240" w:lineRule="auto"/>
        <w:rPr>
          <w:rFonts w:ascii="Times New Roman" w:eastAsia="Times New Roman" w:hAnsi="Times New Roman" w:cs="Times New Roman"/>
          <w:sz w:val="24"/>
          <w:szCs w:val="24"/>
        </w:rPr>
      </w:pPr>
      <w:r w:rsidRPr="00C66C21">
        <w:rPr>
          <w:rFonts w:ascii="Times New Roman" w:eastAsia="Times New Roman" w:hAnsi="Times New Roman" w:cs="Times New Roman"/>
          <w:sz w:val="24"/>
          <w:szCs w:val="24"/>
        </w:rPr>
        <w:t>U septembru je održana prva Sjednica za školsku 2021/2022 godinu i na Sjednici su razmatrane razne tačke. Izradjen plan za nabavku neophodnih  nastavnih sredstava. Dogovor oko realizacije Dana škole ( 13. okto</w:t>
      </w:r>
      <w:r w:rsidR="00AE2076" w:rsidRPr="00C66C21">
        <w:rPr>
          <w:rFonts w:ascii="Times New Roman" w:eastAsia="Times New Roman" w:hAnsi="Times New Roman" w:cs="Times New Roman"/>
          <w:sz w:val="24"/>
          <w:szCs w:val="24"/>
        </w:rPr>
        <w:t>bar),priprema za jesenji kros..</w:t>
      </w:r>
    </w:p>
    <w:p w:rsidR="00C66C21" w:rsidRPr="00C66C21" w:rsidRDefault="00C66C21" w:rsidP="00C66C21">
      <w:pPr>
        <w:spacing w:after="0" w:line="240" w:lineRule="auto"/>
        <w:rPr>
          <w:rFonts w:ascii="Times New Roman" w:eastAsia="Times New Roman" w:hAnsi="Times New Roman" w:cs="Times New Roman"/>
          <w:sz w:val="24"/>
          <w:szCs w:val="24"/>
        </w:rPr>
      </w:pPr>
    </w:p>
    <w:p w:rsidR="00532769" w:rsidRPr="00C66C21" w:rsidRDefault="00532769" w:rsidP="00C66C21">
      <w:pPr>
        <w:spacing w:after="0" w:line="240" w:lineRule="auto"/>
        <w:rPr>
          <w:rFonts w:ascii="Times New Roman" w:eastAsia="Times New Roman" w:hAnsi="Times New Roman" w:cs="Times New Roman"/>
          <w:sz w:val="24"/>
          <w:szCs w:val="24"/>
        </w:rPr>
      </w:pPr>
      <w:r w:rsidRPr="00C66C21">
        <w:rPr>
          <w:rFonts w:ascii="Times New Roman" w:eastAsia="Times New Roman" w:hAnsi="Times New Roman" w:cs="Times New Roman"/>
          <w:sz w:val="24"/>
          <w:szCs w:val="24"/>
        </w:rPr>
        <w:t>NOVEMBAR</w:t>
      </w:r>
    </w:p>
    <w:p w:rsidR="00532769" w:rsidRPr="00C66C21" w:rsidRDefault="00532769" w:rsidP="00C66C21">
      <w:pPr>
        <w:spacing w:after="0" w:line="240" w:lineRule="auto"/>
        <w:rPr>
          <w:rFonts w:ascii="Times New Roman" w:eastAsia="Times New Roman" w:hAnsi="Times New Roman" w:cs="Times New Roman"/>
          <w:sz w:val="24"/>
          <w:szCs w:val="24"/>
        </w:rPr>
      </w:pPr>
      <w:r w:rsidRPr="00C66C21">
        <w:rPr>
          <w:rFonts w:ascii="Times New Roman" w:eastAsia="Times New Roman" w:hAnsi="Times New Roman" w:cs="Times New Roman"/>
          <w:sz w:val="24"/>
          <w:szCs w:val="24"/>
        </w:rPr>
        <w:t xml:space="preserve"> Na toj Sjednici je najpre napravljen plan aktivnosti i evidentiran je, a odnosi se na pripremu učenika osmog razreda za polaganje završnog ispita. </w:t>
      </w:r>
    </w:p>
    <w:p w:rsidR="00532769" w:rsidRDefault="00532769" w:rsidP="00C66C21">
      <w:pPr>
        <w:spacing w:after="0" w:line="240" w:lineRule="auto"/>
        <w:rPr>
          <w:rFonts w:ascii="Times New Roman" w:eastAsia="Times New Roman" w:hAnsi="Times New Roman" w:cs="Times New Roman"/>
          <w:sz w:val="24"/>
          <w:szCs w:val="24"/>
        </w:rPr>
      </w:pPr>
      <w:r w:rsidRPr="00C66C21">
        <w:rPr>
          <w:rFonts w:ascii="Times New Roman" w:eastAsia="Times New Roman" w:hAnsi="Times New Roman" w:cs="Times New Roman"/>
          <w:sz w:val="24"/>
          <w:szCs w:val="24"/>
        </w:rPr>
        <w:t>Uspjeh na kraju I klasifikacionog perioda. Osvrnuli smo se na disciplinu učenika..</w:t>
      </w:r>
    </w:p>
    <w:p w:rsidR="00C66C21" w:rsidRPr="00C66C21" w:rsidRDefault="00C66C21" w:rsidP="00C66C21">
      <w:pPr>
        <w:spacing w:after="0" w:line="240" w:lineRule="auto"/>
        <w:rPr>
          <w:rFonts w:ascii="Times New Roman" w:eastAsia="Times New Roman" w:hAnsi="Times New Roman" w:cs="Times New Roman"/>
          <w:sz w:val="24"/>
          <w:szCs w:val="24"/>
        </w:rPr>
      </w:pPr>
    </w:p>
    <w:p w:rsidR="00532769" w:rsidRPr="00C66C21" w:rsidRDefault="00AE2076" w:rsidP="00C66C21">
      <w:pPr>
        <w:spacing w:after="0" w:line="240" w:lineRule="auto"/>
        <w:rPr>
          <w:rFonts w:ascii="Times New Roman" w:eastAsia="Times New Roman" w:hAnsi="Times New Roman" w:cs="Times New Roman"/>
          <w:sz w:val="24"/>
          <w:szCs w:val="24"/>
        </w:rPr>
      </w:pPr>
      <w:r w:rsidRPr="00C66C21">
        <w:rPr>
          <w:rFonts w:ascii="Times New Roman" w:eastAsia="Times New Roman" w:hAnsi="Times New Roman" w:cs="Times New Roman"/>
          <w:sz w:val="24"/>
          <w:szCs w:val="24"/>
        </w:rPr>
        <w:t>JANUAR</w:t>
      </w:r>
      <w:r w:rsidR="00532769" w:rsidRPr="00C66C21">
        <w:rPr>
          <w:rFonts w:ascii="Times New Roman" w:eastAsia="Times New Roman" w:hAnsi="Times New Roman" w:cs="Times New Roman"/>
          <w:sz w:val="24"/>
          <w:szCs w:val="24"/>
        </w:rPr>
        <w:br/>
        <w:t>Prisustvovao i psiholog škole. U ovom mesecu je ralizovana priredba povodom Dana Svetog Save koja se obeležava svake godine. Govorilo se o analizi realizacije programa redovne nastave.  Takodje je izvršena i analiza uspeha na kraju I polugodišta školske 2021/2022.</w:t>
      </w:r>
    </w:p>
    <w:p w:rsidR="00532769" w:rsidRDefault="00532769" w:rsidP="00C66C21">
      <w:pPr>
        <w:spacing w:after="0" w:line="240" w:lineRule="auto"/>
        <w:rPr>
          <w:rFonts w:ascii="Times New Roman" w:eastAsia="Times New Roman" w:hAnsi="Times New Roman" w:cs="Times New Roman"/>
          <w:sz w:val="24"/>
          <w:szCs w:val="24"/>
        </w:rPr>
      </w:pPr>
      <w:r w:rsidRPr="00C66C21">
        <w:rPr>
          <w:rFonts w:ascii="Times New Roman" w:eastAsia="Times New Roman" w:hAnsi="Times New Roman" w:cs="Times New Roman"/>
          <w:sz w:val="24"/>
          <w:szCs w:val="24"/>
        </w:rPr>
        <w:t>Najraspevanije odeljenje,muzička kultura.</w:t>
      </w:r>
    </w:p>
    <w:p w:rsidR="00C66C21" w:rsidRPr="00C66C21" w:rsidRDefault="00C66C21" w:rsidP="00C66C21">
      <w:pPr>
        <w:spacing w:after="0" w:line="240" w:lineRule="auto"/>
        <w:rPr>
          <w:rFonts w:ascii="Times New Roman" w:eastAsia="Times New Roman" w:hAnsi="Times New Roman" w:cs="Times New Roman"/>
          <w:sz w:val="24"/>
          <w:szCs w:val="24"/>
        </w:rPr>
      </w:pPr>
    </w:p>
    <w:p w:rsidR="00532769" w:rsidRPr="00C66C21" w:rsidRDefault="00532769" w:rsidP="00C66C21">
      <w:pPr>
        <w:spacing w:after="0" w:line="240" w:lineRule="auto"/>
        <w:rPr>
          <w:rFonts w:ascii="Times New Roman" w:eastAsia="Times New Roman" w:hAnsi="Times New Roman" w:cs="Times New Roman"/>
          <w:sz w:val="24"/>
          <w:szCs w:val="24"/>
        </w:rPr>
      </w:pPr>
      <w:r w:rsidRPr="00C66C21">
        <w:rPr>
          <w:rFonts w:ascii="Times New Roman" w:eastAsia="Times New Roman" w:hAnsi="Times New Roman" w:cs="Times New Roman"/>
          <w:sz w:val="24"/>
          <w:szCs w:val="24"/>
        </w:rPr>
        <w:t>MART</w:t>
      </w:r>
    </w:p>
    <w:p w:rsidR="00532769" w:rsidRPr="00C66C21" w:rsidRDefault="00532769" w:rsidP="00C66C21">
      <w:pPr>
        <w:spacing w:after="0" w:line="240" w:lineRule="auto"/>
        <w:rPr>
          <w:rFonts w:ascii="Times New Roman" w:eastAsia="Times New Roman" w:hAnsi="Times New Roman" w:cs="Times New Roman"/>
          <w:sz w:val="24"/>
          <w:szCs w:val="24"/>
        </w:rPr>
      </w:pPr>
      <w:r w:rsidRPr="00C66C21">
        <w:rPr>
          <w:rFonts w:ascii="Times New Roman" w:eastAsia="Times New Roman" w:hAnsi="Times New Roman" w:cs="Times New Roman"/>
          <w:sz w:val="24"/>
          <w:szCs w:val="24"/>
        </w:rPr>
        <w:t>Organizovana takmičenja na nivou škole u tenisu i malom fudbalu. Na osnovu postignutih rezultata na nivou škole ,sastavljena je ekipa u malom fudbalu koja će pretstavljati našu školu na Opštinskom takmičenju u Sjenici.</w:t>
      </w:r>
    </w:p>
    <w:p w:rsidR="00532769" w:rsidRPr="00C66C21" w:rsidRDefault="00532769" w:rsidP="00C66C21">
      <w:pPr>
        <w:spacing w:after="0" w:line="240" w:lineRule="auto"/>
        <w:rPr>
          <w:rFonts w:ascii="Times New Roman" w:eastAsia="Times New Roman" w:hAnsi="Times New Roman" w:cs="Times New Roman"/>
          <w:sz w:val="24"/>
          <w:szCs w:val="24"/>
        </w:rPr>
      </w:pPr>
    </w:p>
    <w:p w:rsidR="00532769" w:rsidRPr="00C66C21" w:rsidRDefault="00532769" w:rsidP="00C66C21">
      <w:pPr>
        <w:spacing w:after="0" w:line="240" w:lineRule="auto"/>
        <w:rPr>
          <w:rFonts w:ascii="Times New Roman" w:eastAsia="Times New Roman" w:hAnsi="Times New Roman" w:cs="Times New Roman"/>
          <w:sz w:val="24"/>
          <w:szCs w:val="24"/>
        </w:rPr>
      </w:pPr>
      <w:r w:rsidRPr="00C66C21">
        <w:rPr>
          <w:rFonts w:ascii="Times New Roman" w:eastAsia="Times New Roman" w:hAnsi="Times New Roman" w:cs="Times New Roman"/>
          <w:sz w:val="24"/>
          <w:szCs w:val="24"/>
        </w:rPr>
        <w:t>APRIL</w:t>
      </w:r>
      <w:r w:rsidRPr="00C66C21">
        <w:rPr>
          <w:rFonts w:ascii="Times New Roman" w:eastAsia="Times New Roman" w:hAnsi="Times New Roman" w:cs="Times New Roman"/>
          <w:sz w:val="24"/>
          <w:szCs w:val="24"/>
        </w:rPr>
        <w:br/>
        <w:t xml:space="preserve">Analiza uspjeha na kraju III klasifikacionog perioda </w:t>
      </w:r>
      <w:r w:rsidRPr="00C66C21">
        <w:rPr>
          <w:rFonts w:ascii="Times New Roman" w:eastAsia="Times New Roman" w:hAnsi="Times New Roman" w:cs="Times New Roman"/>
          <w:sz w:val="24"/>
          <w:szCs w:val="24"/>
        </w:rPr>
        <w:br/>
        <w:t>Priprrema učenika za RTS kros ,koji je planiran za mjesec maj.</w:t>
      </w:r>
    </w:p>
    <w:p w:rsidR="00532769" w:rsidRPr="00C66C21" w:rsidRDefault="00532769" w:rsidP="00C66C21">
      <w:pPr>
        <w:spacing w:after="0" w:line="240" w:lineRule="auto"/>
        <w:rPr>
          <w:rFonts w:ascii="Times New Roman" w:eastAsia="Times New Roman" w:hAnsi="Times New Roman" w:cs="Times New Roman"/>
          <w:sz w:val="24"/>
          <w:szCs w:val="24"/>
        </w:rPr>
      </w:pPr>
    </w:p>
    <w:p w:rsidR="00532769" w:rsidRPr="00C66C21" w:rsidRDefault="00532769" w:rsidP="00C66C21">
      <w:pPr>
        <w:spacing w:after="0" w:line="240" w:lineRule="auto"/>
        <w:rPr>
          <w:rFonts w:ascii="Times New Roman" w:eastAsia="Times New Roman" w:hAnsi="Times New Roman" w:cs="Times New Roman"/>
          <w:sz w:val="24"/>
          <w:szCs w:val="24"/>
        </w:rPr>
      </w:pPr>
      <w:r w:rsidRPr="00C66C21">
        <w:rPr>
          <w:rFonts w:ascii="Times New Roman" w:eastAsia="Times New Roman" w:hAnsi="Times New Roman" w:cs="Times New Roman"/>
          <w:sz w:val="24"/>
          <w:szCs w:val="24"/>
        </w:rPr>
        <w:t>MAJ</w:t>
      </w:r>
    </w:p>
    <w:p w:rsidR="00532769" w:rsidRPr="00C66C21" w:rsidRDefault="00532769" w:rsidP="00C66C21">
      <w:pPr>
        <w:spacing w:after="0" w:line="240" w:lineRule="auto"/>
        <w:rPr>
          <w:rFonts w:ascii="Times New Roman" w:eastAsia="Times New Roman" w:hAnsi="Times New Roman" w:cs="Times New Roman"/>
          <w:sz w:val="24"/>
          <w:szCs w:val="24"/>
        </w:rPr>
      </w:pPr>
      <w:r w:rsidRPr="00C66C21">
        <w:rPr>
          <w:rFonts w:ascii="Times New Roman" w:eastAsia="Times New Roman" w:hAnsi="Times New Roman" w:cs="Times New Roman"/>
          <w:sz w:val="24"/>
          <w:szCs w:val="24"/>
        </w:rPr>
        <w:t>U maju je obeležen Dan bošnjačke zastave, 11. Maj.</w:t>
      </w:r>
    </w:p>
    <w:p w:rsidR="00AE2076" w:rsidRPr="00C66C21" w:rsidRDefault="00532769" w:rsidP="00C66C21">
      <w:pPr>
        <w:spacing w:after="0" w:line="240" w:lineRule="auto"/>
        <w:rPr>
          <w:rFonts w:ascii="Times New Roman" w:eastAsia="Times New Roman" w:hAnsi="Times New Roman" w:cs="Times New Roman"/>
          <w:sz w:val="24"/>
          <w:szCs w:val="24"/>
        </w:rPr>
      </w:pPr>
      <w:r w:rsidRPr="00C66C21">
        <w:rPr>
          <w:rFonts w:ascii="Times New Roman" w:eastAsia="Times New Roman" w:hAnsi="Times New Roman" w:cs="Times New Roman"/>
          <w:sz w:val="24"/>
          <w:szCs w:val="24"/>
        </w:rPr>
        <w:t>Prolećni kros održan 13.05. 2022. U svim izdvojenim odeljenjima O.Š. „Rifat Burdžović Tršo“,kao i u matičnoj školi , u Karajukića Bunarima.</w:t>
      </w:r>
      <w:r w:rsidRPr="00C66C21">
        <w:rPr>
          <w:rFonts w:ascii="Times New Roman" w:eastAsia="Times New Roman" w:hAnsi="Times New Roman" w:cs="Times New Roman"/>
          <w:sz w:val="24"/>
          <w:szCs w:val="24"/>
        </w:rPr>
        <w:br/>
        <w:t>Najbrži učenici kao i sv</w:t>
      </w:r>
      <w:r w:rsidR="00AE2076" w:rsidRPr="00C66C21">
        <w:rPr>
          <w:rFonts w:ascii="Times New Roman" w:eastAsia="Times New Roman" w:hAnsi="Times New Roman" w:cs="Times New Roman"/>
          <w:sz w:val="24"/>
          <w:szCs w:val="24"/>
        </w:rPr>
        <w:t>i učesnici na krosu pohvaljeni.</w:t>
      </w:r>
    </w:p>
    <w:p w:rsidR="00AE2076" w:rsidRDefault="00AE2076" w:rsidP="00C66C21">
      <w:pPr>
        <w:spacing w:after="0" w:line="240" w:lineRule="auto"/>
        <w:rPr>
          <w:rFonts w:ascii="Times New Roman" w:eastAsia="Times New Roman" w:hAnsi="Times New Roman" w:cs="Times New Roman"/>
          <w:sz w:val="24"/>
          <w:szCs w:val="24"/>
        </w:rPr>
      </w:pPr>
    </w:p>
    <w:p w:rsidR="007826BD" w:rsidRPr="00C66C21" w:rsidRDefault="007826BD" w:rsidP="00C66C21">
      <w:pPr>
        <w:spacing w:after="0" w:line="240" w:lineRule="auto"/>
        <w:rPr>
          <w:rFonts w:ascii="Times New Roman" w:eastAsia="Times New Roman" w:hAnsi="Times New Roman" w:cs="Times New Roman"/>
          <w:sz w:val="24"/>
          <w:szCs w:val="24"/>
        </w:rPr>
      </w:pPr>
    </w:p>
    <w:p w:rsidR="00532769" w:rsidRPr="00C66C21" w:rsidRDefault="00532769" w:rsidP="00C66C21">
      <w:pPr>
        <w:spacing w:after="0" w:line="240" w:lineRule="auto"/>
        <w:rPr>
          <w:rFonts w:ascii="Times New Roman" w:eastAsia="Times New Roman" w:hAnsi="Times New Roman" w:cs="Times New Roman"/>
          <w:sz w:val="24"/>
          <w:szCs w:val="24"/>
        </w:rPr>
      </w:pPr>
      <w:r w:rsidRPr="00C66C21">
        <w:rPr>
          <w:rFonts w:ascii="Times New Roman" w:eastAsia="Times New Roman" w:hAnsi="Times New Roman" w:cs="Times New Roman"/>
          <w:sz w:val="24"/>
          <w:szCs w:val="24"/>
        </w:rPr>
        <w:lastRenderedPageBreak/>
        <w:t>JUN</w:t>
      </w:r>
    </w:p>
    <w:p w:rsidR="00532769" w:rsidRPr="00C66C21" w:rsidRDefault="00532769" w:rsidP="00C66C21">
      <w:pPr>
        <w:spacing w:after="0" w:line="240" w:lineRule="auto"/>
        <w:rPr>
          <w:rFonts w:ascii="Times New Roman" w:eastAsia="Times New Roman" w:hAnsi="Times New Roman" w:cs="Times New Roman"/>
          <w:sz w:val="24"/>
          <w:szCs w:val="24"/>
        </w:rPr>
      </w:pPr>
      <w:r w:rsidRPr="00C66C21">
        <w:rPr>
          <w:rFonts w:ascii="Times New Roman" w:eastAsia="Times New Roman" w:hAnsi="Times New Roman" w:cs="Times New Roman"/>
          <w:sz w:val="24"/>
          <w:szCs w:val="24"/>
        </w:rPr>
        <w:t>Školski plan i program realizovan u potpunosti uz dozvoljena odstupanja.</w:t>
      </w:r>
    </w:p>
    <w:p w:rsidR="00532769" w:rsidRPr="00C66C21" w:rsidRDefault="00532769" w:rsidP="00C66C21">
      <w:pPr>
        <w:spacing w:after="0" w:line="240" w:lineRule="auto"/>
        <w:rPr>
          <w:rFonts w:ascii="Times New Roman" w:eastAsia="Times New Roman" w:hAnsi="Times New Roman" w:cs="Times New Roman"/>
          <w:sz w:val="24"/>
          <w:szCs w:val="24"/>
        </w:rPr>
      </w:pPr>
      <w:r w:rsidRPr="00C66C21">
        <w:rPr>
          <w:rFonts w:ascii="Times New Roman" w:eastAsia="Times New Roman" w:hAnsi="Times New Roman" w:cs="Times New Roman"/>
          <w:sz w:val="24"/>
          <w:szCs w:val="24"/>
        </w:rPr>
        <w:t xml:space="preserve">Svi učenici uspješno završili razrede. </w:t>
      </w:r>
    </w:p>
    <w:p w:rsidR="00532769" w:rsidRPr="00C66C21" w:rsidRDefault="00532769" w:rsidP="00C66C21">
      <w:pPr>
        <w:spacing w:after="0" w:line="240" w:lineRule="auto"/>
        <w:rPr>
          <w:rFonts w:ascii="Times New Roman" w:eastAsia="Times New Roman" w:hAnsi="Times New Roman" w:cs="Times New Roman"/>
          <w:sz w:val="24"/>
          <w:szCs w:val="24"/>
        </w:rPr>
      </w:pPr>
      <w:r w:rsidRPr="00C66C21">
        <w:rPr>
          <w:rFonts w:ascii="Times New Roman" w:eastAsia="Times New Roman" w:hAnsi="Times New Roman" w:cs="Times New Roman"/>
          <w:sz w:val="24"/>
          <w:szCs w:val="24"/>
        </w:rPr>
        <w:t>Učenici 8. razreda polagali završni ispit koji je održan 27.,28. i 29. juna u prostorijama matične škole. Za učenika generacije izabrana Brina Lekić.</w:t>
      </w:r>
    </w:p>
    <w:p w:rsidR="00532769" w:rsidRPr="00C66C21" w:rsidRDefault="00532769" w:rsidP="00C66C21">
      <w:pPr>
        <w:spacing w:after="0" w:line="240" w:lineRule="auto"/>
        <w:rPr>
          <w:rFonts w:ascii="Times New Roman" w:eastAsia="Times New Roman" w:hAnsi="Times New Roman" w:cs="Times New Roman"/>
          <w:sz w:val="24"/>
          <w:szCs w:val="24"/>
        </w:rPr>
      </w:pPr>
      <w:r w:rsidRPr="00C66C21">
        <w:rPr>
          <w:rFonts w:ascii="Times New Roman" w:eastAsia="Times New Roman" w:hAnsi="Times New Roman" w:cs="Times New Roman"/>
          <w:sz w:val="24"/>
          <w:szCs w:val="24"/>
        </w:rPr>
        <w:t>AVGUST</w:t>
      </w:r>
    </w:p>
    <w:p w:rsidR="00532769" w:rsidRPr="00C66C21" w:rsidRDefault="00532769" w:rsidP="00C66C21">
      <w:pPr>
        <w:spacing w:after="0" w:line="240" w:lineRule="auto"/>
        <w:rPr>
          <w:rFonts w:ascii="Times New Roman" w:eastAsia="Times New Roman" w:hAnsi="Times New Roman" w:cs="Times New Roman"/>
          <w:sz w:val="24"/>
          <w:szCs w:val="24"/>
        </w:rPr>
      </w:pPr>
      <w:r w:rsidRPr="00C66C21">
        <w:rPr>
          <w:rFonts w:ascii="Times New Roman" w:eastAsia="Times New Roman" w:hAnsi="Times New Roman" w:cs="Times New Roman"/>
          <w:sz w:val="24"/>
          <w:szCs w:val="24"/>
        </w:rPr>
        <w:t xml:space="preserve">U avgustu je održana i poslednja Sjednica za 2021/2022 godinu. Izabran je i predsjednik stručnog Vijeća, tj. Izglasano je da i dalje bude rukovodilac Edin Etović,a zapisničar Mersd Nuhović. Napravljen je zapisnik, napravljena je analiza rada Vijeća u protekloj  školskoj godini.  Takodje je uradjen i izveštaj o realizaciji godišnjeg programa i napravljen godišnji plan rada za predstojeću 2022/2023 godinu. Pored svega toga, članovi Vijeća su istakli da su uradjeni godišnji i operativni planovi za predstojeću školsku godinu. </w:t>
      </w:r>
    </w:p>
    <w:p w:rsidR="003526FC" w:rsidRPr="0052132E" w:rsidRDefault="003526FC" w:rsidP="00C66C21">
      <w:pPr>
        <w:tabs>
          <w:tab w:val="left" w:pos="709"/>
        </w:tabs>
        <w:spacing w:after="0" w:line="240" w:lineRule="auto"/>
        <w:jc w:val="both"/>
        <w:rPr>
          <w:rFonts w:ascii="Times New Roman" w:eastAsia="Times New Roman" w:hAnsi="Times New Roman" w:cs="Times New Roman"/>
          <w:b/>
          <w:sz w:val="24"/>
          <w:szCs w:val="20"/>
          <w:lang w:val="sr-Latn-RS"/>
        </w:rPr>
      </w:pPr>
    </w:p>
    <w:p w:rsidR="003526FC" w:rsidRPr="0052132E" w:rsidRDefault="003526FC" w:rsidP="00C66C21">
      <w:pPr>
        <w:tabs>
          <w:tab w:val="left" w:pos="709"/>
        </w:tabs>
        <w:spacing w:after="0" w:line="240" w:lineRule="auto"/>
        <w:jc w:val="both"/>
        <w:rPr>
          <w:rFonts w:ascii="Times New Roman" w:eastAsia="Times New Roman" w:hAnsi="Times New Roman" w:cs="Times New Roman"/>
          <w:b/>
          <w:sz w:val="24"/>
          <w:szCs w:val="20"/>
          <w:lang w:val="sr-Latn-RS"/>
        </w:rPr>
      </w:pPr>
    </w:p>
    <w:p w:rsidR="003526FC" w:rsidRPr="0052132E" w:rsidRDefault="003526FC" w:rsidP="00C66C21">
      <w:pPr>
        <w:tabs>
          <w:tab w:val="left" w:pos="709"/>
        </w:tabs>
        <w:spacing w:after="0" w:line="240" w:lineRule="auto"/>
        <w:jc w:val="both"/>
        <w:rPr>
          <w:rFonts w:ascii="Times New Roman" w:eastAsia="Times New Roman" w:hAnsi="Times New Roman" w:cs="Times New Roman"/>
          <w:b/>
          <w:sz w:val="24"/>
          <w:szCs w:val="20"/>
          <w:lang w:val="sr-Latn-RS"/>
        </w:rPr>
      </w:pPr>
    </w:p>
    <w:p w:rsidR="003526FC" w:rsidRPr="0052132E" w:rsidRDefault="003526FC" w:rsidP="00C66C21">
      <w:pPr>
        <w:tabs>
          <w:tab w:val="left" w:pos="709"/>
        </w:tabs>
        <w:spacing w:after="0" w:line="240" w:lineRule="auto"/>
        <w:jc w:val="both"/>
        <w:rPr>
          <w:rFonts w:ascii="Times New Roman" w:eastAsia="Times New Roman" w:hAnsi="Times New Roman" w:cs="Times New Roman"/>
          <w:sz w:val="24"/>
          <w:szCs w:val="24"/>
          <w:lang w:val="sr-Latn-RS"/>
        </w:rPr>
      </w:pPr>
    </w:p>
    <w:p w:rsidR="00EF20EF" w:rsidRPr="0052132E" w:rsidRDefault="00EF20EF" w:rsidP="003526FC">
      <w:pPr>
        <w:tabs>
          <w:tab w:val="left" w:pos="709"/>
        </w:tabs>
        <w:spacing w:after="0" w:line="240" w:lineRule="auto"/>
        <w:jc w:val="both"/>
        <w:rPr>
          <w:rFonts w:ascii="Times New Roman" w:eastAsia="Times New Roman" w:hAnsi="Times New Roman" w:cs="Times New Roman"/>
          <w:sz w:val="24"/>
          <w:szCs w:val="24"/>
          <w:lang w:val="sr-Latn-RS"/>
        </w:rPr>
      </w:pPr>
    </w:p>
    <w:p w:rsidR="003526FC" w:rsidRPr="001E1553" w:rsidRDefault="001E1553" w:rsidP="001E1553">
      <w:pPr>
        <w:pStyle w:val="Heading5"/>
        <w:rPr>
          <w:rFonts w:eastAsia="Calibri"/>
          <w:b/>
          <w:color w:val="000000" w:themeColor="text1"/>
        </w:rPr>
      </w:pPr>
      <w:r>
        <w:rPr>
          <w:rFonts w:eastAsia="Calibri"/>
          <w:b/>
          <w:color w:val="000000" w:themeColor="text1"/>
          <w:lang w:val="sr-Latn-RS"/>
        </w:rPr>
        <w:t>F</w:t>
      </w:r>
      <w:r w:rsidRPr="001E1553">
        <w:rPr>
          <w:rFonts w:eastAsia="Calibri"/>
          <w:b/>
          <w:color w:val="000000" w:themeColor="text1"/>
        </w:rPr>
        <w:t xml:space="preserve">. </w:t>
      </w:r>
      <w:r w:rsidR="003526FC" w:rsidRPr="001E1553">
        <w:rPr>
          <w:rFonts w:eastAsia="Calibri"/>
          <w:b/>
          <w:color w:val="000000" w:themeColor="text1"/>
        </w:rPr>
        <w:t>Realizacija izleta</w:t>
      </w:r>
    </w:p>
    <w:p w:rsidR="003526FC" w:rsidRPr="0052132E" w:rsidRDefault="00AE2076" w:rsidP="00AE2076">
      <w:pPr>
        <w:spacing w:after="0"/>
        <w:ind w:left="720" w:firstLine="142"/>
        <w:rPr>
          <w:rFonts w:ascii="Times New Roman" w:eastAsia="Calibri" w:hAnsi="Times New Roman" w:cs="Times New Roman"/>
          <w:sz w:val="24"/>
          <w:szCs w:val="24"/>
          <w:lang w:val="sr-Latn-RS"/>
        </w:rPr>
      </w:pPr>
      <w:r w:rsidRPr="0052132E">
        <w:rPr>
          <w:rFonts w:ascii="Times New Roman" w:eastAsia="Calibri" w:hAnsi="Times New Roman" w:cs="Times New Roman"/>
          <w:sz w:val="24"/>
          <w:szCs w:val="24"/>
          <w:lang w:val="sr-Latn-RS"/>
        </w:rPr>
        <w:t>Održan je jedan jesenji izlet u blizini škole</w:t>
      </w:r>
    </w:p>
    <w:p w:rsidR="00AE2076" w:rsidRPr="0052132E" w:rsidRDefault="00AE2076" w:rsidP="00AE2076">
      <w:pPr>
        <w:spacing w:after="0"/>
        <w:ind w:left="720" w:firstLine="142"/>
        <w:rPr>
          <w:rFonts w:ascii="Times New Roman" w:eastAsia="Calibri" w:hAnsi="Times New Roman" w:cs="Times New Roman"/>
          <w:sz w:val="24"/>
          <w:szCs w:val="24"/>
          <w:lang w:val="sr-Latn-RS"/>
        </w:rPr>
      </w:pPr>
      <w:r w:rsidRPr="0052132E">
        <w:rPr>
          <w:rFonts w:ascii="Times New Roman" w:eastAsia="Calibri" w:hAnsi="Times New Roman" w:cs="Times New Roman"/>
          <w:sz w:val="24"/>
          <w:szCs w:val="24"/>
          <w:lang w:val="sr-Latn-RS"/>
        </w:rPr>
        <w:t>Održan je jedan prolečni izlet u blizini škole</w:t>
      </w:r>
    </w:p>
    <w:p w:rsidR="00AE2076" w:rsidRPr="0052132E" w:rsidRDefault="00AE2076" w:rsidP="00AE2076">
      <w:pPr>
        <w:spacing w:after="0"/>
        <w:ind w:left="720" w:firstLine="142"/>
        <w:rPr>
          <w:rFonts w:ascii="Times New Roman" w:eastAsia="Calibri" w:hAnsi="Times New Roman" w:cs="Times New Roman"/>
          <w:sz w:val="24"/>
          <w:szCs w:val="24"/>
          <w:lang w:val="sr-Latn-RS"/>
        </w:rPr>
      </w:pPr>
    </w:p>
    <w:p w:rsidR="003526FC" w:rsidRDefault="001E1553" w:rsidP="001E1553">
      <w:pPr>
        <w:pStyle w:val="Heading5"/>
        <w:rPr>
          <w:rFonts w:eastAsia="Calibri"/>
          <w:b/>
          <w:color w:val="000000" w:themeColor="text1"/>
          <w:lang w:val="sr-Latn-RS"/>
        </w:rPr>
      </w:pPr>
      <w:r w:rsidRPr="001E1553">
        <w:rPr>
          <w:rFonts w:eastAsia="Calibri"/>
          <w:b/>
          <w:color w:val="000000" w:themeColor="text1"/>
        </w:rPr>
        <w:t xml:space="preserve">G. </w:t>
      </w:r>
      <w:r w:rsidR="003526FC" w:rsidRPr="001E1553">
        <w:rPr>
          <w:rFonts w:eastAsia="Calibri"/>
          <w:b/>
          <w:color w:val="000000" w:themeColor="text1"/>
        </w:rPr>
        <w:t>Saradnja sa lokalnim ustanovama</w:t>
      </w:r>
    </w:p>
    <w:p w:rsidR="001E1553" w:rsidRPr="001E1553" w:rsidRDefault="001E1553" w:rsidP="001E1553">
      <w:pPr>
        <w:rPr>
          <w:lang w:val="sr-Latn-RS"/>
        </w:rPr>
      </w:pPr>
    </w:p>
    <w:p w:rsidR="003526FC" w:rsidRPr="0052132E" w:rsidRDefault="003526FC" w:rsidP="001E1553">
      <w:pPr>
        <w:spacing w:after="0" w:line="240" w:lineRule="auto"/>
        <w:rPr>
          <w:rFonts w:ascii="Times New Roman" w:eastAsia="Calibri" w:hAnsi="Times New Roman" w:cs="Times New Roman"/>
          <w:sz w:val="24"/>
          <w:szCs w:val="24"/>
          <w:u w:val="single"/>
          <w:lang w:val="sr-Latn-RS"/>
        </w:rPr>
      </w:pPr>
      <w:r w:rsidRPr="0052132E">
        <w:rPr>
          <w:rFonts w:ascii="Times New Roman" w:eastAsia="Calibri" w:hAnsi="Times New Roman" w:cs="Times New Roman"/>
          <w:sz w:val="24"/>
          <w:szCs w:val="24"/>
          <w:u w:val="single"/>
          <w:lang w:val="sr-Latn-RS"/>
        </w:rPr>
        <w:t>Posete:</w:t>
      </w:r>
    </w:p>
    <w:p w:rsidR="003526FC" w:rsidRPr="0052132E" w:rsidRDefault="003526FC" w:rsidP="003526FC">
      <w:pPr>
        <w:spacing w:after="0"/>
        <w:rPr>
          <w:rFonts w:ascii="Times New Roman" w:eastAsia="Calibri" w:hAnsi="Times New Roman" w:cs="Times New Roman"/>
          <w:sz w:val="24"/>
          <w:szCs w:val="24"/>
          <w:u w:val="single"/>
          <w:lang w:val="sr-Latn-RS"/>
        </w:rPr>
      </w:pPr>
      <w:r w:rsidRPr="0052132E">
        <w:rPr>
          <w:rFonts w:ascii="Times New Roman" w:eastAsia="Calibri" w:hAnsi="Times New Roman" w:cs="Times New Roman"/>
          <w:sz w:val="24"/>
          <w:szCs w:val="24"/>
          <w:u w:val="single"/>
          <w:lang w:val="sr-Latn-RS"/>
        </w:rPr>
        <w:t>Dom zdravlja Sjenica</w:t>
      </w:r>
    </w:p>
    <w:p w:rsidR="003526FC" w:rsidRPr="0052132E" w:rsidRDefault="003526FC" w:rsidP="003526FC">
      <w:pPr>
        <w:spacing w:after="0"/>
        <w:rPr>
          <w:rFonts w:ascii="Times New Roman" w:eastAsia="Calibri" w:hAnsi="Times New Roman" w:cs="Times New Roman"/>
          <w:sz w:val="24"/>
          <w:szCs w:val="24"/>
          <w:u w:val="single"/>
          <w:lang w:val="sr-Latn-RS"/>
        </w:rPr>
      </w:pPr>
      <w:r w:rsidRPr="0052132E">
        <w:rPr>
          <w:rFonts w:ascii="Times New Roman" w:eastAsia="Calibri" w:hAnsi="Times New Roman" w:cs="Times New Roman"/>
          <w:sz w:val="24"/>
          <w:szCs w:val="24"/>
          <w:u w:val="single"/>
          <w:lang w:val="sr-Latn-RS"/>
        </w:rPr>
        <w:t>Kulturni centar Sjenica</w:t>
      </w:r>
    </w:p>
    <w:p w:rsidR="003526FC" w:rsidRPr="0052132E" w:rsidRDefault="003526FC" w:rsidP="003526FC">
      <w:pPr>
        <w:spacing w:after="0"/>
        <w:rPr>
          <w:rFonts w:ascii="Times New Roman" w:eastAsia="Calibri" w:hAnsi="Times New Roman" w:cs="Times New Roman"/>
          <w:sz w:val="24"/>
          <w:szCs w:val="24"/>
          <w:u w:val="single"/>
          <w:lang w:val="sr-Latn-RS"/>
        </w:rPr>
      </w:pPr>
      <w:r w:rsidRPr="0052132E">
        <w:rPr>
          <w:rFonts w:ascii="Times New Roman" w:eastAsia="Calibri" w:hAnsi="Times New Roman" w:cs="Times New Roman"/>
          <w:sz w:val="24"/>
          <w:szCs w:val="24"/>
          <w:u w:val="single"/>
          <w:lang w:val="sr-Latn-RS"/>
        </w:rPr>
        <w:t>Saradnja sa ustanovama:</w:t>
      </w:r>
    </w:p>
    <w:p w:rsidR="003526FC" w:rsidRPr="0052132E" w:rsidRDefault="003526FC" w:rsidP="003526FC">
      <w:pPr>
        <w:spacing w:after="0"/>
        <w:rPr>
          <w:rFonts w:ascii="Times New Roman" w:eastAsia="Calibri" w:hAnsi="Times New Roman" w:cs="Times New Roman"/>
          <w:sz w:val="24"/>
          <w:szCs w:val="24"/>
          <w:lang w:val="sr-Latn-RS"/>
        </w:rPr>
      </w:pPr>
      <w:r w:rsidRPr="0052132E">
        <w:rPr>
          <w:rFonts w:ascii="Times New Roman" w:eastAsia="Calibri" w:hAnsi="Times New Roman" w:cs="Times New Roman"/>
          <w:sz w:val="24"/>
          <w:szCs w:val="24"/>
          <w:lang w:val="sr-Latn-RS"/>
        </w:rPr>
        <w:t>1.Crveni krst :obuka o učešću u pružanju humanitarne pomoći</w:t>
      </w:r>
    </w:p>
    <w:p w:rsidR="003526FC" w:rsidRPr="0052132E" w:rsidRDefault="003526FC" w:rsidP="003526FC">
      <w:pPr>
        <w:spacing w:after="0"/>
        <w:rPr>
          <w:rFonts w:ascii="Times New Roman" w:eastAsia="Calibri" w:hAnsi="Times New Roman" w:cs="Times New Roman"/>
          <w:sz w:val="24"/>
          <w:szCs w:val="24"/>
          <w:lang w:val="sr-Latn-RS"/>
        </w:rPr>
      </w:pPr>
      <w:r w:rsidRPr="0052132E">
        <w:rPr>
          <w:rFonts w:ascii="Times New Roman" w:eastAsia="Calibri" w:hAnsi="Times New Roman" w:cs="Times New Roman"/>
          <w:sz w:val="24"/>
          <w:szCs w:val="24"/>
          <w:lang w:val="sr-Latn-RS"/>
        </w:rPr>
        <w:t>2.Dom zdravlјa</w:t>
      </w:r>
      <w:r w:rsidR="00EF20EF" w:rsidRPr="0052132E">
        <w:rPr>
          <w:rFonts w:ascii="Times New Roman" w:eastAsia="Calibri" w:hAnsi="Times New Roman" w:cs="Times New Roman"/>
          <w:sz w:val="24"/>
          <w:szCs w:val="24"/>
          <w:lang w:val="sr-Latn-RS"/>
        </w:rPr>
        <w:t xml:space="preserve"> Sjenica</w:t>
      </w:r>
      <w:r w:rsidRPr="0052132E">
        <w:rPr>
          <w:rFonts w:ascii="Times New Roman" w:eastAsia="Calibri" w:hAnsi="Times New Roman" w:cs="Times New Roman"/>
          <w:sz w:val="24"/>
          <w:szCs w:val="24"/>
          <w:lang w:val="sr-Latn-RS"/>
        </w:rPr>
        <w:t xml:space="preserve"> :predavanja,stomatološka kontrola</w:t>
      </w:r>
    </w:p>
    <w:p w:rsidR="003526FC" w:rsidRPr="0052132E" w:rsidRDefault="003526FC" w:rsidP="003526FC">
      <w:pPr>
        <w:spacing w:after="0"/>
        <w:rPr>
          <w:rFonts w:ascii="Times New Roman" w:eastAsia="Calibri" w:hAnsi="Times New Roman" w:cs="Times New Roman"/>
          <w:sz w:val="24"/>
          <w:szCs w:val="24"/>
          <w:lang w:val="sr-Latn-RS"/>
        </w:rPr>
      </w:pPr>
    </w:p>
    <w:p w:rsidR="003526FC" w:rsidRPr="0052132E" w:rsidRDefault="003526FC" w:rsidP="00EF20EF">
      <w:pPr>
        <w:pStyle w:val="Heading3"/>
      </w:pPr>
      <w:bookmarkStart w:id="37" w:name="_Toc115335044"/>
      <w:r w:rsidRPr="0052132E">
        <w:t>5.1.5. Stručni aktivi</w:t>
      </w:r>
      <w:bookmarkEnd w:id="37"/>
    </w:p>
    <w:p w:rsidR="003526FC" w:rsidRPr="0052132E" w:rsidRDefault="003526FC" w:rsidP="003526FC">
      <w:pPr>
        <w:spacing w:after="0" w:line="240" w:lineRule="auto"/>
        <w:jc w:val="both"/>
        <w:rPr>
          <w:rFonts w:ascii="Times New Roman" w:eastAsia="Times New Roman" w:hAnsi="Times New Roman" w:cs="Times New Roman"/>
          <w:b/>
          <w:sz w:val="24"/>
          <w:szCs w:val="24"/>
          <w:lang w:val="sr-Latn-RS"/>
        </w:rPr>
      </w:pPr>
    </w:p>
    <w:p w:rsidR="003526FC" w:rsidRPr="001E1553" w:rsidRDefault="003526FC" w:rsidP="00EF20EF">
      <w:pPr>
        <w:pStyle w:val="Heading4"/>
        <w:rPr>
          <w:b/>
        </w:rPr>
      </w:pPr>
      <w:r w:rsidRPr="001E1553">
        <w:rPr>
          <w:b/>
        </w:rPr>
        <w:t xml:space="preserve">A.  Stručni aktiv za razvoj školskog programa </w:t>
      </w:r>
      <w:r w:rsidRPr="001E1553">
        <w:rPr>
          <w:b/>
        </w:rPr>
        <w:tab/>
      </w:r>
    </w:p>
    <w:p w:rsidR="003526FC" w:rsidRPr="0052132E" w:rsidRDefault="003526FC" w:rsidP="003526FC">
      <w:pPr>
        <w:spacing w:after="0" w:line="240" w:lineRule="auto"/>
        <w:jc w:val="both"/>
        <w:rPr>
          <w:rFonts w:ascii="Times New Roman" w:eastAsia="Times New Roman" w:hAnsi="Times New Roman" w:cs="Times New Roman"/>
          <w:b/>
          <w:sz w:val="24"/>
          <w:szCs w:val="24"/>
          <w:lang w:val="sr-Latn-RS"/>
        </w:rPr>
      </w:pPr>
    </w:p>
    <w:p w:rsidR="003526FC" w:rsidRPr="0052132E" w:rsidRDefault="003526FC" w:rsidP="003526FC">
      <w:pPr>
        <w:spacing w:after="0" w:line="240" w:lineRule="auto"/>
        <w:jc w:val="both"/>
        <w:rPr>
          <w:rFonts w:ascii="Times New Roman" w:eastAsia="Times New Roman" w:hAnsi="Times New Roman" w:cs="Times New Roman"/>
          <w:sz w:val="20"/>
          <w:szCs w:val="20"/>
          <w:lang w:val="sr-Latn-RS"/>
        </w:rPr>
      </w:pPr>
      <w:r w:rsidRPr="0052132E">
        <w:rPr>
          <w:rFonts w:ascii="Times New Roman" w:eastAsia="Times New Roman" w:hAnsi="Times New Roman" w:cs="Times New Roman"/>
          <w:sz w:val="20"/>
          <w:szCs w:val="20"/>
          <w:lang w:val="sr-Latn-RS"/>
        </w:rPr>
        <w:t xml:space="preserve">Članovi: </w:t>
      </w:r>
    </w:p>
    <w:p w:rsidR="00AE2076" w:rsidRPr="0052132E" w:rsidRDefault="00AE2076" w:rsidP="00AE2076">
      <w:pPr>
        <w:numPr>
          <w:ilvl w:val="1"/>
          <w:numId w:val="2"/>
        </w:numPr>
        <w:spacing w:after="0" w:line="240" w:lineRule="auto"/>
        <w:rPr>
          <w:rFonts w:ascii="Times New Roman" w:hAnsi="Times New Roman" w:cs="Times New Roman"/>
          <w:color w:val="000000"/>
          <w:lang w:val="sr-Latn-RS"/>
        </w:rPr>
      </w:pPr>
      <w:r w:rsidRPr="0052132E">
        <w:rPr>
          <w:rFonts w:ascii="Times New Roman" w:hAnsi="Times New Roman" w:cs="Times New Roman"/>
          <w:color w:val="000000"/>
          <w:lang w:val="sr-Latn-RS"/>
        </w:rPr>
        <w:t>Muzafer Bibić,</w:t>
      </w:r>
      <w:r w:rsidRPr="0052132E">
        <w:rPr>
          <w:rFonts w:ascii="Times New Roman" w:eastAsia="Calibri" w:hAnsi="Times New Roman" w:cs="Times New Roman"/>
          <w:lang w:val="sr-Latn-RS"/>
        </w:rPr>
        <w:t xml:space="preserve"> direktor škole</w:t>
      </w:r>
    </w:p>
    <w:p w:rsidR="00AE2076" w:rsidRPr="0052132E" w:rsidRDefault="00AE2076" w:rsidP="00AE2076">
      <w:pPr>
        <w:numPr>
          <w:ilvl w:val="1"/>
          <w:numId w:val="2"/>
        </w:numPr>
        <w:spacing w:after="0" w:line="240" w:lineRule="auto"/>
        <w:rPr>
          <w:rFonts w:ascii="Times New Roman" w:hAnsi="Times New Roman" w:cs="Times New Roman"/>
          <w:color w:val="000000"/>
          <w:lang w:val="sr-Latn-RS"/>
        </w:rPr>
      </w:pPr>
      <w:r w:rsidRPr="0052132E">
        <w:rPr>
          <w:rFonts w:ascii="Times New Roman" w:hAnsi="Times New Roman" w:cs="Times New Roman"/>
          <w:color w:val="000000"/>
          <w:lang w:val="sr-Latn-RS"/>
        </w:rPr>
        <w:t>Elvir Bibić</w:t>
      </w:r>
    </w:p>
    <w:p w:rsidR="00AE2076" w:rsidRPr="0052132E" w:rsidRDefault="00AE2076" w:rsidP="00AE2076">
      <w:pPr>
        <w:numPr>
          <w:ilvl w:val="1"/>
          <w:numId w:val="2"/>
        </w:numPr>
        <w:spacing w:after="0" w:line="240" w:lineRule="auto"/>
        <w:rPr>
          <w:rFonts w:ascii="Times New Roman" w:hAnsi="Times New Roman" w:cs="Times New Roman"/>
          <w:color w:val="000000"/>
          <w:lang w:val="sr-Latn-RS"/>
        </w:rPr>
      </w:pPr>
      <w:r w:rsidRPr="0052132E">
        <w:rPr>
          <w:rFonts w:ascii="Times New Roman" w:hAnsi="Times New Roman" w:cs="Times New Roman"/>
          <w:color w:val="000000"/>
          <w:lang w:val="sr-Latn-RS"/>
        </w:rPr>
        <w:t>Sulejman Turković</w:t>
      </w:r>
    </w:p>
    <w:p w:rsidR="00AE2076" w:rsidRPr="0052132E" w:rsidRDefault="00AE2076" w:rsidP="00AE2076">
      <w:pPr>
        <w:numPr>
          <w:ilvl w:val="1"/>
          <w:numId w:val="2"/>
        </w:numPr>
        <w:spacing w:after="0" w:line="240" w:lineRule="auto"/>
        <w:rPr>
          <w:rFonts w:ascii="Times New Roman" w:hAnsi="Times New Roman" w:cs="Times New Roman"/>
          <w:color w:val="000000"/>
          <w:lang w:val="sr-Latn-RS"/>
        </w:rPr>
      </w:pPr>
      <w:r w:rsidRPr="0052132E">
        <w:rPr>
          <w:rFonts w:ascii="Times New Roman" w:hAnsi="Times New Roman" w:cs="Times New Roman"/>
          <w:color w:val="000000"/>
          <w:lang w:val="sr-Latn-RS"/>
        </w:rPr>
        <w:t>Suvada Nikulić Nikulić</w:t>
      </w:r>
    </w:p>
    <w:p w:rsidR="00AE2076" w:rsidRPr="0052132E" w:rsidRDefault="00AE2076" w:rsidP="00AE2076">
      <w:pPr>
        <w:numPr>
          <w:ilvl w:val="1"/>
          <w:numId w:val="2"/>
        </w:numPr>
        <w:spacing w:after="0" w:line="240" w:lineRule="auto"/>
        <w:rPr>
          <w:rFonts w:ascii="Times New Roman" w:hAnsi="Times New Roman" w:cs="Times New Roman"/>
          <w:color w:val="000000"/>
          <w:lang w:val="sr-Latn-RS"/>
        </w:rPr>
      </w:pPr>
      <w:r w:rsidRPr="0052132E">
        <w:rPr>
          <w:rFonts w:ascii="Times New Roman" w:hAnsi="Times New Roman" w:cs="Times New Roman"/>
          <w:color w:val="000000"/>
          <w:lang w:val="sr-Latn-RS"/>
        </w:rPr>
        <w:t>Mirsad Dacić</w:t>
      </w:r>
    </w:p>
    <w:p w:rsidR="00AE2076" w:rsidRPr="0052132E" w:rsidRDefault="00AE2076" w:rsidP="00AE2076">
      <w:pPr>
        <w:numPr>
          <w:ilvl w:val="1"/>
          <w:numId w:val="2"/>
        </w:numPr>
        <w:spacing w:after="0" w:line="240" w:lineRule="auto"/>
        <w:rPr>
          <w:rFonts w:ascii="Times New Roman" w:hAnsi="Times New Roman" w:cs="Times New Roman"/>
          <w:color w:val="000000"/>
          <w:lang w:val="sr-Latn-RS"/>
        </w:rPr>
      </w:pPr>
      <w:r w:rsidRPr="0052132E">
        <w:rPr>
          <w:rFonts w:ascii="Times New Roman" w:hAnsi="Times New Roman" w:cs="Times New Roman"/>
          <w:color w:val="000000"/>
          <w:lang w:val="sr-Latn-RS"/>
        </w:rPr>
        <w:t>Mirsad Zenović</w:t>
      </w:r>
    </w:p>
    <w:p w:rsidR="00AE2076" w:rsidRPr="0052132E" w:rsidRDefault="00AE2076" w:rsidP="00AE2076">
      <w:pPr>
        <w:numPr>
          <w:ilvl w:val="1"/>
          <w:numId w:val="2"/>
        </w:numPr>
        <w:spacing w:after="0" w:line="240" w:lineRule="auto"/>
        <w:rPr>
          <w:rFonts w:ascii="Times New Roman" w:hAnsi="Times New Roman" w:cs="Times New Roman"/>
          <w:color w:val="000000"/>
          <w:lang w:val="sr-Latn-RS"/>
        </w:rPr>
      </w:pPr>
      <w:r w:rsidRPr="0052132E">
        <w:rPr>
          <w:rFonts w:ascii="Times New Roman" w:hAnsi="Times New Roman" w:cs="Times New Roman"/>
          <w:color w:val="000000"/>
          <w:lang w:val="sr-Latn-RS"/>
        </w:rPr>
        <w:t>Alma Bibić</w:t>
      </w:r>
    </w:p>
    <w:p w:rsidR="00AE2076" w:rsidRPr="0052132E" w:rsidRDefault="00AE2076" w:rsidP="00AE2076">
      <w:pPr>
        <w:numPr>
          <w:ilvl w:val="1"/>
          <w:numId w:val="2"/>
        </w:numPr>
        <w:spacing w:after="0" w:line="240" w:lineRule="auto"/>
        <w:rPr>
          <w:rFonts w:ascii="Times New Roman" w:hAnsi="Times New Roman" w:cs="Times New Roman"/>
          <w:color w:val="000000"/>
          <w:lang w:val="sr-Latn-RS"/>
        </w:rPr>
      </w:pPr>
      <w:r w:rsidRPr="0052132E">
        <w:rPr>
          <w:rFonts w:ascii="Times New Roman" w:hAnsi="Times New Roman" w:cs="Times New Roman"/>
          <w:color w:val="000000"/>
          <w:lang w:val="sr-Latn-RS"/>
        </w:rPr>
        <w:t>Samra Mešić</w:t>
      </w:r>
    </w:p>
    <w:p w:rsidR="003526FC" w:rsidRPr="0052132E" w:rsidRDefault="003526FC" w:rsidP="003526FC">
      <w:pPr>
        <w:spacing w:after="0" w:line="240" w:lineRule="auto"/>
        <w:ind w:firstLine="720"/>
        <w:jc w:val="both"/>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lastRenderedPageBreak/>
        <w:t xml:space="preserve">Stručni aktiv za razvoj školskog programa činili školski psiholog, predsednici stručnog veća za razrednu nastavu i stručnih veće za grupe predmeta,  odelјenskih veća od 1. do 8. razreda. </w:t>
      </w:r>
    </w:p>
    <w:p w:rsidR="003526FC" w:rsidRPr="0052132E" w:rsidRDefault="003526FC" w:rsidP="003526FC">
      <w:pPr>
        <w:spacing w:after="0" w:line="240" w:lineRule="auto"/>
        <w:ind w:firstLine="720"/>
        <w:jc w:val="both"/>
        <w:rPr>
          <w:rFonts w:ascii="Times New Roman" w:eastAsia="Times New Roman" w:hAnsi="Times New Roman" w:cs="Times New Roman"/>
          <w:sz w:val="24"/>
          <w:szCs w:val="24"/>
          <w:lang w:val="sr-Latn-RS"/>
        </w:rPr>
      </w:pPr>
    </w:p>
    <w:p w:rsidR="003526FC" w:rsidRPr="0052132E" w:rsidRDefault="003526FC" w:rsidP="003526FC">
      <w:pPr>
        <w:spacing w:after="0" w:line="240" w:lineRule="auto"/>
        <w:ind w:firstLine="720"/>
        <w:jc w:val="both"/>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 xml:space="preserve">U toku rada  bili su angažovani  nastavnici svih predmeta  u ovim razredima, uklјučujući i nastavnike izbornih predmeta. Radom stručnog aktiva rukovodila je školski psiholog Alma Agović. </w:t>
      </w:r>
    </w:p>
    <w:p w:rsidR="003526FC" w:rsidRPr="0052132E" w:rsidRDefault="003526FC" w:rsidP="003526FC">
      <w:pPr>
        <w:spacing w:after="0" w:line="240" w:lineRule="auto"/>
        <w:ind w:firstLine="720"/>
        <w:jc w:val="both"/>
        <w:rPr>
          <w:rFonts w:ascii="Times New Roman" w:eastAsia="Times New Roman" w:hAnsi="Times New Roman" w:cs="Times New Roman"/>
          <w:sz w:val="24"/>
          <w:szCs w:val="24"/>
          <w:lang w:val="sr-Latn-RS"/>
        </w:rPr>
      </w:pPr>
    </w:p>
    <w:p w:rsidR="003526FC" w:rsidRPr="0052132E" w:rsidRDefault="003526FC" w:rsidP="003526FC">
      <w:pPr>
        <w:spacing w:after="0" w:line="240" w:lineRule="auto"/>
        <w:ind w:firstLine="720"/>
        <w:jc w:val="both"/>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Škloski program za 20</w:t>
      </w:r>
      <w:r w:rsidR="00AE2076" w:rsidRPr="0052132E">
        <w:rPr>
          <w:rFonts w:ascii="Times New Roman" w:eastAsia="Times New Roman" w:hAnsi="Times New Roman" w:cs="Times New Roman"/>
          <w:sz w:val="24"/>
          <w:szCs w:val="24"/>
          <w:lang w:val="sr-Latn-RS"/>
        </w:rPr>
        <w:t>21</w:t>
      </w:r>
      <w:r w:rsidRPr="0052132E">
        <w:rPr>
          <w:rFonts w:ascii="Times New Roman" w:eastAsia="Times New Roman" w:hAnsi="Times New Roman" w:cs="Times New Roman"/>
          <w:sz w:val="24"/>
          <w:szCs w:val="24"/>
          <w:lang w:val="sr-Latn-RS"/>
        </w:rPr>
        <w:t>/20</w:t>
      </w:r>
      <w:r w:rsidR="00AE2076" w:rsidRPr="0052132E">
        <w:rPr>
          <w:rFonts w:ascii="Times New Roman" w:eastAsia="Times New Roman" w:hAnsi="Times New Roman" w:cs="Times New Roman"/>
          <w:sz w:val="24"/>
          <w:szCs w:val="24"/>
          <w:lang w:val="sr-Latn-RS"/>
        </w:rPr>
        <w:t>22</w:t>
      </w:r>
      <w:r w:rsidRPr="0052132E">
        <w:rPr>
          <w:rFonts w:ascii="Times New Roman" w:eastAsia="Times New Roman" w:hAnsi="Times New Roman" w:cs="Times New Roman"/>
          <w:sz w:val="24"/>
          <w:szCs w:val="24"/>
          <w:lang w:val="sr-Latn-RS"/>
        </w:rPr>
        <w:t xml:space="preserve">. </w:t>
      </w:r>
      <w:r w:rsidR="00AE2076" w:rsidRPr="0052132E">
        <w:rPr>
          <w:rFonts w:ascii="Times New Roman" w:eastAsia="Times New Roman" w:hAnsi="Times New Roman" w:cs="Times New Roman"/>
          <w:sz w:val="24"/>
          <w:szCs w:val="24"/>
          <w:lang w:val="sr-Latn-RS"/>
        </w:rPr>
        <w:t>g</w:t>
      </w:r>
      <w:r w:rsidRPr="0052132E">
        <w:rPr>
          <w:rFonts w:ascii="Times New Roman" w:eastAsia="Times New Roman" w:hAnsi="Times New Roman" w:cs="Times New Roman"/>
          <w:sz w:val="24"/>
          <w:szCs w:val="24"/>
          <w:lang w:val="sr-Latn-RS"/>
        </w:rPr>
        <w:t>odinu</w:t>
      </w:r>
      <w:r w:rsidR="00AE2076" w:rsidRPr="0052132E">
        <w:rPr>
          <w:rFonts w:ascii="Times New Roman" w:eastAsia="Times New Roman" w:hAnsi="Times New Roman" w:cs="Times New Roman"/>
          <w:sz w:val="24"/>
          <w:szCs w:val="24"/>
          <w:lang w:val="sr-Latn-RS"/>
        </w:rPr>
        <w:t>,</w:t>
      </w:r>
      <w:r w:rsidRPr="0052132E">
        <w:rPr>
          <w:rFonts w:ascii="Times New Roman" w:eastAsia="Times New Roman" w:hAnsi="Times New Roman" w:cs="Times New Roman"/>
          <w:sz w:val="24"/>
          <w:szCs w:val="24"/>
          <w:lang w:val="sr-Latn-RS"/>
        </w:rPr>
        <w:t xml:space="preserve"> dopunjen je aneksima koji su obavezni deo školskog programa prema novom Zakonu o osnovnom obrazovanju</w:t>
      </w:r>
      <w:r w:rsidR="00AE2076" w:rsidRPr="0052132E">
        <w:rPr>
          <w:rFonts w:ascii="Times New Roman" w:eastAsia="Times New Roman" w:hAnsi="Times New Roman" w:cs="Times New Roman"/>
          <w:sz w:val="24"/>
          <w:szCs w:val="24"/>
          <w:lang w:val="sr-Latn-RS"/>
        </w:rPr>
        <w:t xml:space="preserve">, </w:t>
      </w:r>
      <w:r w:rsidRPr="0052132E">
        <w:rPr>
          <w:rFonts w:ascii="Times New Roman" w:eastAsia="Times New Roman" w:hAnsi="Times New Roman" w:cs="Times New Roman"/>
          <w:sz w:val="24"/>
          <w:szCs w:val="24"/>
          <w:lang w:val="sr-Latn-RS"/>
        </w:rPr>
        <w:t>programima: kulturnih aktivnosti škole, školskog sporta i sportskih aktivnosti, zaštite od nasilјa, zlostavlјanja i zanemarivanja i programi prevencije drugih oblika rizičnog ponašanja, profesionalne orijentacije,  zdravstvene zaštite, socijalne zaštite, zaštite životne sredine,  saradnje sa lokalnom samoupravom, saradnje sa porodicom,  programom rada školske biblioteke.</w:t>
      </w:r>
      <w:r w:rsidRPr="0052132E">
        <w:rPr>
          <w:rFonts w:ascii="Times New Roman" w:eastAsia="Times New Roman" w:hAnsi="Times New Roman" w:cs="Times New Roman"/>
          <w:sz w:val="24"/>
          <w:szCs w:val="24"/>
          <w:lang w:val="sr-Latn-RS"/>
        </w:rPr>
        <w:tab/>
      </w:r>
    </w:p>
    <w:p w:rsidR="003526FC" w:rsidRPr="0052132E" w:rsidRDefault="003526FC" w:rsidP="003526FC">
      <w:pPr>
        <w:spacing w:after="0" w:line="240" w:lineRule="auto"/>
        <w:jc w:val="both"/>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ab/>
      </w:r>
    </w:p>
    <w:p w:rsidR="003526FC" w:rsidRPr="0052132E" w:rsidRDefault="003526FC" w:rsidP="0086233A">
      <w:pPr>
        <w:pStyle w:val="Heading4"/>
        <w:rPr>
          <w:rFonts w:eastAsia="Calibri"/>
        </w:rPr>
      </w:pPr>
      <w:r w:rsidRPr="0052132E">
        <w:rPr>
          <w:rFonts w:eastAsia="Calibri"/>
        </w:rPr>
        <w:t>B. Stručni aktiv za školsko razvojno planiranje</w:t>
      </w:r>
    </w:p>
    <w:p w:rsidR="003526FC" w:rsidRPr="0052132E" w:rsidRDefault="003526FC" w:rsidP="003526FC">
      <w:pPr>
        <w:tabs>
          <w:tab w:val="left" w:pos="709"/>
        </w:tabs>
        <w:spacing w:after="0" w:line="240" w:lineRule="auto"/>
        <w:jc w:val="both"/>
        <w:rPr>
          <w:rFonts w:ascii="Times New Roman" w:eastAsia="Calibri" w:hAnsi="Times New Roman" w:cs="Times New Roman"/>
          <w:color w:val="0D0D0D" w:themeColor="text1" w:themeTint="F2"/>
          <w:sz w:val="24"/>
          <w:szCs w:val="24"/>
          <w:lang w:val="sr-Latn-RS"/>
        </w:rPr>
      </w:pPr>
      <w:r w:rsidRPr="0052132E">
        <w:rPr>
          <w:rFonts w:ascii="Times New Roman" w:eastAsia="Calibri" w:hAnsi="Times New Roman" w:cs="Times New Roman"/>
          <w:color w:val="0D0D0D" w:themeColor="text1" w:themeTint="F2"/>
          <w:sz w:val="24"/>
          <w:szCs w:val="24"/>
          <w:lang w:val="sr-Latn-RS"/>
        </w:rPr>
        <w:t xml:space="preserve">U protekloj školskoj godini formiran je novi tim za školsko razvojno planiranje u sastavu: </w:t>
      </w:r>
    </w:p>
    <w:p w:rsidR="001173DC" w:rsidRPr="0052132E" w:rsidRDefault="001173DC" w:rsidP="001173DC">
      <w:pPr>
        <w:numPr>
          <w:ilvl w:val="0"/>
          <w:numId w:val="27"/>
        </w:numPr>
        <w:spacing w:after="0" w:line="240" w:lineRule="auto"/>
        <w:rPr>
          <w:rFonts w:ascii="Times New Roman" w:eastAsia="Times New Roman" w:hAnsi="Times New Roman" w:cs="Times New Roman"/>
          <w:color w:val="000000"/>
          <w:sz w:val="24"/>
          <w:szCs w:val="24"/>
          <w:lang w:val="sr-Latn-RS" w:eastAsia="hr-HR"/>
        </w:rPr>
      </w:pPr>
      <w:r w:rsidRPr="0052132E">
        <w:rPr>
          <w:rFonts w:ascii="Times New Roman" w:eastAsia="Times New Roman" w:hAnsi="Times New Roman" w:cs="Times New Roman"/>
          <w:color w:val="000000"/>
          <w:sz w:val="24"/>
          <w:szCs w:val="24"/>
          <w:lang w:val="sr-Latn-RS" w:eastAsia="hr-HR"/>
        </w:rPr>
        <w:t>Muzafer Bibić, direktor škole</w:t>
      </w:r>
    </w:p>
    <w:p w:rsidR="001173DC" w:rsidRPr="0052132E" w:rsidRDefault="001173DC" w:rsidP="001173DC">
      <w:pPr>
        <w:numPr>
          <w:ilvl w:val="0"/>
          <w:numId w:val="27"/>
        </w:numPr>
        <w:spacing w:after="0" w:line="240" w:lineRule="auto"/>
        <w:rPr>
          <w:rFonts w:ascii="Times New Roman" w:eastAsia="Times New Roman" w:hAnsi="Times New Roman" w:cs="Times New Roman"/>
          <w:color w:val="000000"/>
          <w:sz w:val="24"/>
          <w:szCs w:val="24"/>
          <w:lang w:val="sr-Latn-RS" w:eastAsia="hr-HR"/>
        </w:rPr>
      </w:pPr>
      <w:r w:rsidRPr="0052132E">
        <w:rPr>
          <w:rFonts w:ascii="Times New Roman" w:eastAsia="Times New Roman" w:hAnsi="Times New Roman" w:cs="Times New Roman"/>
          <w:color w:val="000000"/>
          <w:sz w:val="24"/>
          <w:szCs w:val="24"/>
          <w:lang w:val="sr-Latn-RS" w:eastAsia="hr-HR"/>
        </w:rPr>
        <w:t>Inera Asotić, nastavnik nemačkog jezika</w:t>
      </w:r>
    </w:p>
    <w:p w:rsidR="001173DC" w:rsidRPr="0052132E" w:rsidRDefault="001173DC" w:rsidP="001173DC">
      <w:pPr>
        <w:numPr>
          <w:ilvl w:val="0"/>
          <w:numId w:val="27"/>
        </w:numPr>
        <w:spacing w:after="0" w:line="240" w:lineRule="auto"/>
        <w:rPr>
          <w:rFonts w:ascii="Times New Roman" w:eastAsia="Times New Roman" w:hAnsi="Times New Roman" w:cs="Times New Roman"/>
          <w:color w:val="000000"/>
          <w:sz w:val="24"/>
          <w:szCs w:val="24"/>
          <w:lang w:val="sr-Latn-RS" w:eastAsia="hr-HR"/>
        </w:rPr>
      </w:pPr>
      <w:r w:rsidRPr="0052132E">
        <w:rPr>
          <w:rFonts w:ascii="Times New Roman" w:eastAsia="Times New Roman" w:hAnsi="Times New Roman" w:cs="Times New Roman"/>
          <w:color w:val="000000"/>
          <w:sz w:val="24"/>
          <w:szCs w:val="24"/>
          <w:lang w:val="sr-Latn-RS" w:eastAsia="hr-HR"/>
        </w:rPr>
        <w:t>Hasan Turković -  prof.raz.nas.</w:t>
      </w:r>
    </w:p>
    <w:p w:rsidR="001173DC" w:rsidRPr="0052132E" w:rsidRDefault="001173DC" w:rsidP="001173DC">
      <w:pPr>
        <w:numPr>
          <w:ilvl w:val="0"/>
          <w:numId w:val="27"/>
        </w:numPr>
        <w:spacing w:after="0" w:line="240" w:lineRule="auto"/>
        <w:rPr>
          <w:rFonts w:ascii="Times New Roman" w:eastAsia="Times New Roman" w:hAnsi="Times New Roman" w:cs="Times New Roman"/>
          <w:color w:val="000000"/>
          <w:sz w:val="24"/>
          <w:szCs w:val="24"/>
          <w:lang w:val="sr-Latn-RS" w:eastAsia="hr-HR"/>
        </w:rPr>
      </w:pPr>
      <w:r w:rsidRPr="0052132E">
        <w:rPr>
          <w:rFonts w:ascii="Times New Roman" w:eastAsia="Times New Roman" w:hAnsi="Times New Roman" w:cs="Times New Roman"/>
          <w:color w:val="000000"/>
          <w:sz w:val="24"/>
          <w:szCs w:val="24"/>
          <w:lang w:val="sr-Latn-RS" w:eastAsia="hr-HR"/>
        </w:rPr>
        <w:t>Hajran Pljakić -  član Saveta roditelja,</w:t>
      </w:r>
    </w:p>
    <w:p w:rsidR="001173DC" w:rsidRPr="0052132E" w:rsidRDefault="001173DC" w:rsidP="001173DC">
      <w:pPr>
        <w:numPr>
          <w:ilvl w:val="0"/>
          <w:numId w:val="27"/>
        </w:numPr>
        <w:spacing w:after="0" w:line="240" w:lineRule="auto"/>
        <w:rPr>
          <w:rFonts w:ascii="Times New Roman" w:eastAsia="Times New Roman" w:hAnsi="Times New Roman" w:cs="Times New Roman"/>
          <w:color w:val="000000"/>
          <w:sz w:val="24"/>
          <w:szCs w:val="24"/>
          <w:lang w:val="sr-Latn-RS" w:eastAsia="hr-HR"/>
        </w:rPr>
      </w:pPr>
      <w:r w:rsidRPr="0052132E">
        <w:rPr>
          <w:rFonts w:ascii="Times New Roman" w:eastAsia="Times New Roman" w:hAnsi="Times New Roman" w:cs="Times New Roman"/>
          <w:color w:val="000000"/>
          <w:sz w:val="24"/>
          <w:szCs w:val="24"/>
          <w:lang w:val="sr-Latn-RS" w:eastAsia="hr-HR"/>
        </w:rPr>
        <w:t>Berina Lekić, učenički parlament</w:t>
      </w:r>
    </w:p>
    <w:p w:rsidR="001173DC" w:rsidRPr="0052132E" w:rsidRDefault="001173DC" w:rsidP="001173DC">
      <w:pPr>
        <w:numPr>
          <w:ilvl w:val="0"/>
          <w:numId w:val="27"/>
        </w:numPr>
        <w:spacing w:after="0" w:line="240" w:lineRule="auto"/>
        <w:rPr>
          <w:rFonts w:ascii="Times New Roman" w:eastAsia="Times New Roman" w:hAnsi="Times New Roman" w:cs="Times New Roman"/>
          <w:color w:val="000000"/>
          <w:sz w:val="24"/>
          <w:szCs w:val="24"/>
          <w:lang w:val="sr-Latn-RS" w:eastAsia="hr-HR"/>
        </w:rPr>
      </w:pPr>
      <w:r w:rsidRPr="0052132E">
        <w:rPr>
          <w:rFonts w:ascii="Times New Roman" w:eastAsia="Times New Roman" w:hAnsi="Times New Roman" w:cs="Times New Roman"/>
          <w:color w:val="000000"/>
          <w:sz w:val="24"/>
          <w:szCs w:val="24"/>
          <w:lang w:val="sr-Latn-RS" w:eastAsia="hr-HR"/>
        </w:rPr>
        <w:t>Izudin Hukić, lokalna jedinica</w:t>
      </w:r>
    </w:p>
    <w:p w:rsidR="003526FC" w:rsidRPr="0052132E" w:rsidRDefault="003526FC" w:rsidP="003526FC">
      <w:pPr>
        <w:tabs>
          <w:tab w:val="left" w:pos="709"/>
        </w:tabs>
        <w:spacing w:after="0" w:line="240" w:lineRule="auto"/>
        <w:jc w:val="both"/>
        <w:rPr>
          <w:rFonts w:ascii="Times New Roman" w:eastAsia="Calibri" w:hAnsi="Times New Roman" w:cs="Times New Roman"/>
          <w:color w:val="0D0D0D" w:themeColor="text1" w:themeTint="F2"/>
          <w:sz w:val="24"/>
          <w:szCs w:val="24"/>
          <w:lang w:val="sr-Latn-RS"/>
        </w:rPr>
      </w:pPr>
    </w:p>
    <w:p w:rsidR="003526FC" w:rsidRPr="0052132E" w:rsidRDefault="003526FC" w:rsidP="003526FC">
      <w:pPr>
        <w:spacing w:after="0" w:line="240" w:lineRule="auto"/>
        <w:ind w:firstLine="720"/>
        <w:jc w:val="both"/>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Tim je, na osnovu rezultata samovrednovanja,  sačinio novi Školski razvojni plan za period od tri godine. Takođe, nakon eksterne evaluacije u cilјu unapređivanja oblasti koji su bili vrednovani nižom ocenom. Urađen je akcioni plan za školsku 20</w:t>
      </w:r>
      <w:r w:rsidR="008108A3" w:rsidRPr="0052132E">
        <w:rPr>
          <w:rFonts w:ascii="Times New Roman" w:eastAsia="Times New Roman" w:hAnsi="Times New Roman" w:cs="Times New Roman"/>
          <w:sz w:val="24"/>
          <w:szCs w:val="24"/>
          <w:lang w:val="sr-Latn-RS"/>
        </w:rPr>
        <w:t>21</w:t>
      </w:r>
      <w:r w:rsidRPr="0052132E">
        <w:rPr>
          <w:rFonts w:ascii="Times New Roman" w:eastAsia="Times New Roman" w:hAnsi="Times New Roman" w:cs="Times New Roman"/>
          <w:sz w:val="24"/>
          <w:szCs w:val="24"/>
          <w:lang w:val="sr-Latn-RS"/>
        </w:rPr>
        <w:t>/202</w:t>
      </w:r>
      <w:r w:rsidR="008108A3" w:rsidRPr="0052132E">
        <w:rPr>
          <w:rFonts w:ascii="Times New Roman" w:eastAsia="Times New Roman" w:hAnsi="Times New Roman" w:cs="Times New Roman"/>
          <w:sz w:val="24"/>
          <w:szCs w:val="24"/>
          <w:lang w:val="sr-Latn-RS"/>
        </w:rPr>
        <w:t>2</w:t>
      </w:r>
      <w:r w:rsidRPr="0052132E">
        <w:rPr>
          <w:rFonts w:ascii="Times New Roman" w:eastAsia="Times New Roman" w:hAnsi="Times New Roman" w:cs="Times New Roman"/>
          <w:sz w:val="24"/>
          <w:szCs w:val="24"/>
          <w:lang w:val="sr-Latn-RS"/>
        </w:rPr>
        <w:t xml:space="preserve">. godinu, a na kraju nastavne godine tim je izradio i detalјan izveštaj o realizaciji ŠRP koji se nalazi u dokumentaciji. </w:t>
      </w:r>
    </w:p>
    <w:p w:rsidR="003526FC" w:rsidRPr="0052132E" w:rsidRDefault="003526FC" w:rsidP="003526FC">
      <w:pPr>
        <w:spacing w:after="0" w:line="240" w:lineRule="auto"/>
        <w:ind w:left="360"/>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Razmatrani su sledeći sadržaji i aktivnoasti:</w:t>
      </w:r>
    </w:p>
    <w:p w:rsidR="003526FC" w:rsidRPr="0052132E" w:rsidRDefault="003526FC" w:rsidP="003526FC">
      <w:pPr>
        <w:spacing w:after="0" w:line="240" w:lineRule="auto"/>
        <w:ind w:left="360"/>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1.Izveštavanje o radu u protekloj školskoj godini</w:t>
      </w:r>
    </w:p>
    <w:p w:rsidR="003526FC" w:rsidRPr="0052132E" w:rsidRDefault="003526FC" w:rsidP="00CB6F8D">
      <w:pPr>
        <w:numPr>
          <w:ilvl w:val="0"/>
          <w:numId w:val="6"/>
        </w:numPr>
        <w:spacing w:after="0" w:line="240" w:lineRule="auto"/>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 xml:space="preserve">Upoznavanje sa planom rada za školsku </w:t>
      </w:r>
      <w:r w:rsidRPr="0052132E">
        <w:rPr>
          <w:rFonts w:ascii="Times New Roman" w:eastAsia="Times New Roman" w:hAnsi="Times New Roman" w:cs="Times New Roman"/>
          <w:sz w:val="24"/>
          <w:szCs w:val="24"/>
          <w:lang w:val="sr-Latn-RS"/>
        </w:rPr>
        <w:t>20</w:t>
      </w:r>
      <w:r w:rsidR="008108A3" w:rsidRPr="0052132E">
        <w:rPr>
          <w:rFonts w:ascii="Times New Roman" w:eastAsia="Times New Roman" w:hAnsi="Times New Roman" w:cs="Times New Roman"/>
          <w:sz w:val="24"/>
          <w:szCs w:val="24"/>
          <w:lang w:val="sr-Latn-RS"/>
        </w:rPr>
        <w:t>21</w:t>
      </w:r>
      <w:r w:rsidRPr="0052132E">
        <w:rPr>
          <w:rFonts w:ascii="Times New Roman" w:eastAsia="Times New Roman" w:hAnsi="Times New Roman" w:cs="Times New Roman"/>
          <w:sz w:val="24"/>
          <w:szCs w:val="24"/>
          <w:lang w:val="sr-Latn-RS"/>
        </w:rPr>
        <w:t>/202</w:t>
      </w:r>
      <w:r w:rsidR="008108A3" w:rsidRPr="0052132E">
        <w:rPr>
          <w:rFonts w:ascii="Times New Roman" w:eastAsia="Times New Roman" w:hAnsi="Times New Roman" w:cs="Times New Roman"/>
          <w:sz w:val="24"/>
          <w:szCs w:val="24"/>
          <w:lang w:val="sr-Latn-RS"/>
        </w:rPr>
        <w:t>2</w:t>
      </w:r>
      <w:r w:rsidRPr="0052132E">
        <w:rPr>
          <w:rFonts w:ascii="Times New Roman" w:eastAsia="Times New Roman" w:hAnsi="Times New Roman" w:cs="Times New Roman"/>
          <w:sz w:val="24"/>
          <w:szCs w:val="24"/>
          <w:lang w:val="sr-Latn-RS" w:eastAsia="hr-HR"/>
        </w:rPr>
        <w:t>. godinu i usvajanje istog</w:t>
      </w:r>
    </w:p>
    <w:p w:rsidR="003526FC" w:rsidRPr="0052132E" w:rsidRDefault="003526FC" w:rsidP="00CB6F8D">
      <w:pPr>
        <w:numPr>
          <w:ilvl w:val="0"/>
          <w:numId w:val="6"/>
        </w:numPr>
        <w:spacing w:after="0" w:line="240" w:lineRule="auto"/>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 xml:space="preserve">Usvajanje programa zaštite učenika od nasilja kao i akcionih   </w:t>
      </w:r>
    </w:p>
    <w:p w:rsidR="003526FC" w:rsidRPr="0052132E" w:rsidRDefault="003526FC" w:rsidP="003526FC">
      <w:pPr>
        <w:spacing w:after="0" w:line="240" w:lineRule="auto"/>
        <w:ind w:left="360"/>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 xml:space="preserve">     planova timova za samovrednovanje (ključna oblast: Nastava i učenje)</w:t>
      </w:r>
    </w:p>
    <w:p w:rsidR="003526FC" w:rsidRPr="0052132E" w:rsidRDefault="003526FC" w:rsidP="00CB6F8D">
      <w:pPr>
        <w:numPr>
          <w:ilvl w:val="0"/>
          <w:numId w:val="6"/>
        </w:numPr>
        <w:spacing w:after="0" w:line="240" w:lineRule="auto"/>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Razgovor o stručnim seminarima</w:t>
      </w:r>
    </w:p>
    <w:p w:rsidR="003526FC" w:rsidRPr="0052132E" w:rsidRDefault="003526FC" w:rsidP="00CB6F8D">
      <w:pPr>
        <w:numPr>
          <w:ilvl w:val="0"/>
          <w:numId w:val="6"/>
        </w:numPr>
        <w:spacing w:after="0" w:line="240" w:lineRule="auto"/>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rPr>
        <w:t>Analiza ostvarenosti ciljeva, zadataka i aktivnosti predviđenih školskim     razvojnim planom</w:t>
      </w:r>
    </w:p>
    <w:p w:rsidR="003526FC" w:rsidRPr="0052132E" w:rsidRDefault="003526FC" w:rsidP="00CB6F8D">
      <w:pPr>
        <w:numPr>
          <w:ilvl w:val="0"/>
          <w:numId w:val="6"/>
        </w:numPr>
        <w:spacing w:after="0" w:line="240" w:lineRule="auto"/>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 xml:space="preserve">Podnošenje izveštaja o realizovanim aktivnostima u  školskoj </w:t>
      </w:r>
      <w:r w:rsidRPr="0052132E">
        <w:rPr>
          <w:rFonts w:ascii="Times New Roman" w:eastAsia="Times New Roman" w:hAnsi="Times New Roman" w:cs="Times New Roman"/>
          <w:sz w:val="24"/>
          <w:szCs w:val="24"/>
          <w:lang w:val="sr-Latn-RS"/>
        </w:rPr>
        <w:t>20</w:t>
      </w:r>
      <w:r w:rsidR="008108A3" w:rsidRPr="0052132E">
        <w:rPr>
          <w:rFonts w:ascii="Times New Roman" w:eastAsia="Times New Roman" w:hAnsi="Times New Roman" w:cs="Times New Roman"/>
          <w:sz w:val="24"/>
          <w:szCs w:val="24"/>
          <w:lang w:val="sr-Latn-RS"/>
        </w:rPr>
        <w:t>21</w:t>
      </w:r>
      <w:r w:rsidRPr="0052132E">
        <w:rPr>
          <w:rFonts w:ascii="Times New Roman" w:eastAsia="Times New Roman" w:hAnsi="Times New Roman" w:cs="Times New Roman"/>
          <w:sz w:val="24"/>
          <w:szCs w:val="24"/>
          <w:lang w:val="sr-Latn-RS"/>
        </w:rPr>
        <w:t>/2</w:t>
      </w:r>
      <w:r w:rsidR="008108A3" w:rsidRPr="0052132E">
        <w:rPr>
          <w:rFonts w:ascii="Times New Roman" w:eastAsia="Times New Roman" w:hAnsi="Times New Roman" w:cs="Times New Roman"/>
          <w:sz w:val="24"/>
          <w:szCs w:val="24"/>
          <w:lang w:val="sr-Latn-RS"/>
        </w:rPr>
        <w:t>2</w:t>
      </w:r>
      <w:r w:rsidRPr="0052132E">
        <w:rPr>
          <w:rFonts w:ascii="Times New Roman" w:eastAsia="Times New Roman" w:hAnsi="Times New Roman" w:cs="Times New Roman"/>
          <w:sz w:val="24"/>
          <w:szCs w:val="24"/>
          <w:lang w:val="sr-Latn-RS" w:eastAsia="hr-HR"/>
        </w:rPr>
        <w:t>. godini</w:t>
      </w:r>
    </w:p>
    <w:p w:rsidR="003526FC" w:rsidRPr="0052132E" w:rsidRDefault="003526FC" w:rsidP="00CB6F8D">
      <w:pPr>
        <w:numPr>
          <w:ilvl w:val="0"/>
          <w:numId w:val="6"/>
        </w:numPr>
        <w:spacing w:after="0" w:line="240" w:lineRule="auto"/>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 xml:space="preserve">Sačinjavanje plana rada za školsku </w:t>
      </w:r>
      <w:r w:rsidRPr="0052132E">
        <w:rPr>
          <w:rFonts w:ascii="Times New Roman" w:eastAsia="Times New Roman" w:hAnsi="Times New Roman" w:cs="Times New Roman"/>
          <w:sz w:val="24"/>
          <w:szCs w:val="24"/>
          <w:lang w:val="sr-Latn-RS"/>
        </w:rPr>
        <w:t>20</w:t>
      </w:r>
      <w:r w:rsidR="008108A3" w:rsidRPr="0052132E">
        <w:rPr>
          <w:rFonts w:ascii="Times New Roman" w:eastAsia="Times New Roman" w:hAnsi="Times New Roman" w:cs="Times New Roman"/>
          <w:sz w:val="24"/>
          <w:szCs w:val="24"/>
          <w:lang w:val="sr-Latn-RS"/>
        </w:rPr>
        <w:t>21</w:t>
      </w:r>
      <w:r w:rsidRPr="0052132E">
        <w:rPr>
          <w:rFonts w:ascii="Times New Roman" w:eastAsia="Times New Roman" w:hAnsi="Times New Roman" w:cs="Times New Roman"/>
          <w:sz w:val="24"/>
          <w:szCs w:val="24"/>
          <w:lang w:val="sr-Latn-RS"/>
        </w:rPr>
        <w:t>/2</w:t>
      </w:r>
      <w:r w:rsidR="008108A3" w:rsidRPr="0052132E">
        <w:rPr>
          <w:rFonts w:ascii="Times New Roman" w:eastAsia="Times New Roman" w:hAnsi="Times New Roman" w:cs="Times New Roman"/>
          <w:sz w:val="24"/>
          <w:szCs w:val="24"/>
          <w:lang w:val="sr-Latn-RS"/>
        </w:rPr>
        <w:t>2</w:t>
      </w:r>
      <w:r w:rsidRPr="0052132E">
        <w:rPr>
          <w:rFonts w:ascii="Times New Roman" w:eastAsia="Times New Roman" w:hAnsi="Times New Roman" w:cs="Times New Roman"/>
          <w:sz w:val="24"/>
          <w:szCs w:val="24"/>
          <w:lang w:val="sr-Latn-RS" w:eastAsia="hr-HR"/>
        </w:rPr>
        <w:t>. godinu.</w:t>
      </w:r>
    </w:p>
    <w:p w:rsidR="003526FC" w:rsidRDefault="003526FC" w:rsidP="003526FC">
      <w:pPr>
        <w:spacing w:after="0" w:line="240" w:lineRule="auto"/>
        <w:jc w:val="both"/>
        <w:rPr>
          <w:rFonts w:ascii="Times New Roman" w:eastAsia="Times New Roman" w:hAnsi="Times New Roman" w:cs="Times New Roman"/>
          <w:color w:val="FF0000"/>
          <w:sz w:val="24"/>
          <w:szCs w:val="24"/>
          <w:lang w:val="sr-Latn-RS"/>
        </w:rPr>
      </w:pPr>
    </w:p>
    <w:p w:rsidR="001E1553" w:rsidRDefault="001E1553" w:rsidP="003526FC">
      <w:pPr>
        <w:spacing w:after="0" w:line="240" w:lineRule="auto"/>
        <w:jc w:val="both"/>
        <w:rPr>
          <w:rFonts w:ascii="Times New Roman" w:eastAsia="Times New Roman" w:hAnsi="Times New Roman" w:cs="Times New Roman"/>
          <w:color w:val="FF0000"/>
          <w:sz w:val="24"/>
          <w:szCs w:val="24"/>
          <w:lang w:val="sr-Latn-RS"/>
        </w:rPr>
      </w:pPr>
    </w:p>
    <w:p w:rsidR="001E1553" w:rsidRDefault="001E1553" w:rsidP="003526FC">
      <w:pPr>
        <w:spacing w:after="0" w:line="240" w:lineRule="auto"/>
        <w:jc w:val="both"/>
        <w:rPr>
          <w:rFonts w:ascii="Times New Roman" w:eastAsia="Times New Roman" w:hAnsi="Times New Roman" w:cs="Times New Roman"/>
          <w:color w:val="FF0000"/>
          <w:sz w:val="24"/>
          <w:szCs w:val="24"/>
          <w:lang w:val="sr-Latn-RS"/>
        </w:rPr>
      </w:pPr>
    </w:p>
    <w:p w:rsidR="001E1553" w:rsidRDefault="001E1553" w:rsidP="003526FC">
      <w:pPr>
        <w:spacing w:after="0" w:line="240" w:lineRule="auto"/>
        <w:jc w:val="both"/>
        <w:rPr>
          <w:rFonts w:ascii="Times New Roman" w:eastAsia="Times New Roman" w:hAnsi="Times New Roman" w:cs="Times New Roman"/>
          <w:color w:val="FF0000"/>
          <w:sz w:val="24"/>
          <w:szCs w:val="24"/>
          <w:lang w:val="sr-Latn-RS"/>
        </w:rPr>
      </w:pPr>
    </w:p>
    <w:p w:rsidR="001E1553" w:rsidRDefault="001E1553" w:rsidP="003526FC">
      <w:pPr>
        <w:spacing w:after="0" w:line="240" w:lineRule="auto"/>
        <w:jc w:val="both"/>
        <w:rPr>
          <w:rFonts w:ascii="Times New Roman" w:eastAsia="Times New Roman" w:hAnsi="Times New Roman" w:cs="Times New Roman"/>
          <w:color w:val="FF0000"/>
          <w:sz w:val="24"/>
          <w:szCs w:val="24"/>
          <w:lang w:val="sr-Latn-RS"/>
        </w:rPr>
      </w:pPr>
    </w:p>
    <w:p w:rsidR="001E1553" w:rsidRDefault="001E1553" w:rsidP="003526FC">
      <w:pPr>
        <w:spacing w:after="0" w:line="240" w:lineRule="auto"/>
        <w:jc w:val="both"/>
        <w:rPr>
          <w:rFonts w:ascii="Times New Roman" w:eastAsia="Times New Roman" w:hAnsi="Times New Roman" w:cs="Times New Roman"/>
          <w:color w:val="FF0000"/>
          <w:sz w:val="24"/>
          <w:szCs w:val="24"/>
          <w:lang w:val="sr-Latn-RS"/>
        </w:rPr>
      </w:pPr>
    </w:p>
    <w:p w:rsidR="001E1553" w:rsidRDefault="001E1553" w:rsidP="003526FC">
      <w:pPr>
        <w:spacing w:after="0" w:line="240" w:lineRule="auto"/>
        <w:jc w:val="both"/>
        <w:rPr>
          <w:rFonts w:ascii="Times New Roman" w:eastAsia="Times New Roman" w:hAnsi="Times New Roman" w:cs="Times New Roman"/>
          <w:color w:val="FF0000"/>
          <w:sz w:val="24"/>
          <w:szCs w:val="24"/>
          <w:lang w:val="sr-Latn-RS"/>
        </w:rPr>
      </w:pPr>
    </w:p>
    <w:p w:rsidR="001E1553" w:rsidRDefault="001E1553" w:rsidP="003526FC">
      <w:pPr>
        <w:spacing w:after="0" w:line="240" w:lineRule="auto"/>
        <w:jc w:val="both"/>
        <w:rPr>
          <w:rFonts w:ascii="Times New Roman" w:eastAsia="Times New Roman" w:hAnsi="Times New Roman" w:cs="Times New Roman"/>
          <w:color w:val="FF0000"/>
          <w:sz w:val="24"/>
          <w:szCs w:val="24"/>
          <w:lang w:val="sr-Latn-RS"/>
        </w:rPr>
      </w:pPr>
    </w:p>
    <w:p w:rsidR="001E1553" w:rsidRDefault="001E1553" w:rsidP="003526FC">
      <w:pPr>
        <w:spacing w:after="0" w:line="240" w:lineRule="auto"/>
        <w:jc w:val="both"/>
        <w:rPr>
          <w:rFonts w:ascii="Times New Roman" w:eastAsia="Times New Roman" w:hAnsi="Times New Roman" w:cs="Times New Roman"/>
          <w:color w:val="FF0000"/>
          <w:sz w:val="24"/>
          <w:szCs w:val="24"/>
          <w:lang w:val="sr-Latn-RS"/>
        </w:rPr>
      </w:pPr>
    </w:p>
    <w:p w:rsidR="001E1553" w:rsidRPr="0052132E" w:rsidRDefault="001E1553" w:rsidP="003526FC">
      <w:pPr>
        <w:spacing w:after="0" w:line="240" w:lineRule="auto"/>
        <w:jc w:val="both"/>
        <w:rPr>
          <w:rFonts w:ascii="Times New Roman" w:eastAsia="Times New Roman" w:hAnsi="Times New Roman" w:cs="Times New Roman"/>
          <w:color w:val="FF0000"/>
          <w:sz w:val="24"/>
          <w:szCs w:val="24"/>
          <w:lang w:val="sr-Latn-RS"/>
        </w:rPr>
      </w:pPr>
    </w:p>
    <w:p w:rsidR="003526FC" w:rsidRPr="001E1553" w:rsidRDefault="003526FC" w:rsidP="001E1553">
      <w:pPr>
        <w:pStyle w:val="Heading4"/>
        <w:rPr>
          <w:b/>
        </w:rPr>
      </w:pPr>
      <w:r w:rsidRPr="001E1553">
        <w:rPr>
          <w:b/>
        </w:rPr>
        <w:lastRenderedPageBreak/>
        <w:t>C. Stručni tim za inkluzivno obrazovanje</w:t>
      </w:r>
    </w:p>
    <w:p w:rsidR="003526FC" w:rsidRPr="0052132E" w:rsidRDefault="003526FC" w:rsidP="0086233A">
      <w:pPr>
        <w:pStyle w:val="Heading4"/>
      </w:pPr>
    </w:p>
    <w:p w:rsidR="003526FC" w:rsidRPr="0052132E" w:rsidRDefault="003526FC" w:rsidP="003526FC">
      <w:pPr>
        <w:spacing w:after="0" w:line="240" w:lineRule="auto"/>
        <w:ind w:firstLine="720"/>
        <w:jc w:val="both"/>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Stručni tim za inkluzivno obrazovanje u sastavu:</w:t>
      </w:r>
    </w:p>
    <w:p w:rsidR="003526FC" w:rsidRPr="0052132E" w:rsidRDefault="003526FC" w:rsidP="003526FC">
      <w:pPr>
        <w:tabs>
          <w:tab w:val="center" w:pos="4905"/>
        </w:tabs>
        <w:spacing w:after="0" w:line="240" w:lineRule="auto"/>
        <w:rPr>
          <w:rFonts w:ascii="Times New Roman" w:eastAsia="Times New Roman" w:hAnsi="Times New Roman" w:cs="Times New Roman"/>
          <w:sz w:val="24"/>
          <w:szCs w:val="24"/>
          <w:lang w:val="sr-Latn-RS"/>
        </w:rPr>
      </w:pPr>
    </w:p>
    <w:p w:rsidR="00EF20EF" w:rsidRPr="0052132E" w:rsidRDefault="00EF20EF" w:rsidP="00EF20EF">
      <w:pPr>
        <w:autoSpaceDE w:val="0"/>
        <w:autoSpaceDN w:val="0"/>
        <w:adjustRightInd w:val="0"/>
        <w:spacing w:after="0" w:line="240" w:lineRule="auto"/>
        <w:rPr>
          <w:rFonts w:ascii="Times New Roman" w:eastAsia="Times New Roman" w:hAnsi="Times New Roman" w:cs="Times New Roman"/>
          <w:color w:val="000000"/>
          <w:sz w:val="24"/>
          <w:szCs w:val="24"/>
          <w:lang w:eastAsia="hr-HR"/>
        </w:rPr>
      </w:pPr>
      <w:r w:rsidRPr="0052132E">
        <w:rPr>
          <w:rFonts w:ascii="Times New Roman" w:eastAsia="Times New Roman" w:hAnsi="Times New Roman" w:cs="Times New Roman"/>
          <w:color w:val="000000"/>
          <w:sz w:val="24"/>
          <w:szCs w:val="24"/>
          <w:lang w:eastAsia="hr-HR"/>
        </w:rPr>
        <w:t>Muzafer Bibić</w:t>
      </w:r>
    </w:p>
    <w:p w:rsidR="00EF20EF" w:rsidRPr="0052132E" w:rsidRDefault="00EF20EF" w:rsidP="00EF20EF">
      <w:pPr>
        <w:autoSpaceDE w:val="0"/>
        <w:autoSpaceDN w:val="0"/>
        <w:adjustRightInd w:val="0"/>
        <w:spacing w:after="0" w:line="240" w:lineRule="auto"/>
        <w:rPr>
          <w:rFonts w:ascii="Times New Roman" w:eastAsia="Times New Roman" w:hAnsi="Times New Roman" w:cs="Times New Roman"/>
          <w:color w:val="000000"/>
          <w:sz w:val="24"/>
          <w:szCs w:val="24"/>
          <w:lang w:val="sr-Latn-RS" w:eastAsia="hr-HR"/>
        </w:rPr>
      </w:pPr>
      <w:r w:rsidRPr="0052132E">
        <w:rPr>
          <w:rFonts w:ascii="Times New Roman" w:eastAsia="Times New Roman" w:hAnsi="Times New Roman" w:cs="Times New Roman"/>
          <w:color w:val="000000"/>
          <w:sz w:val="24"/>
          <w:szCs w:val="24"/>
          <w:lang w:val="sr-Cyrl-CS" w:eastAsia="hr-HR"/>
        </w:rPr>
        <w:t xml:space="preserve">Alma </w:t>
      </w:r>
      <w:r w:rsidRPr="0052132E">
        <w:rPr>
          <w:rFonts w:ascii="Times New Roman" w:eastAsia="Times New Roman" w:hAnsi="Times New Roman" w:cs="Times New Roman"/>
          <w:color w:val="000000"/>
          <w:sz w:val="24"/>
          <w:szCs w:val="24"/>
          <w:lang w:val="sr-Latn-RS" w:eastAsia="hr-HR"/>
        </w:rPr>
        <w:t>Bibić</w:t>
      </w:r>
    </w:p>
    <w:p w:rsidR="00EF20EF" w:rsidRPr="0052132E" w:rsidRDefault="00EF20EF" w:rsidP="00EF20EF">
      <w:pPr>
        <w:autoSpaceDE w:val="0"/>
        <w:autoSpaceDN w:val="0"/>
        <w:adjustRightInd w:val="0"/>
        <w:spacing w:after="0" w:line="240" w:lineRule="auto"/>
        <w:rPr>
          <w:rFonts w:ascii="Times New Roman" w:eastAsia="Times New Roman" w:hAnsi="Times New Roman" w:cs="Times New Roman"/>
          <w:color w:val="000000"/>
          <w:sz w:val="24"/>
          <w:szCs w:val="24"/>
          <w:lang w:eastAsia="hr-HR"/>
        </w:rPr>
      </w:pPr>
      <w:r w:rsidRPr="0052132E">
        <w:rPr>
          <w:rFonts w:ascii="Times New Roman" w:eastAsia="Times New Roman" w:hAnsi="Times New Roman" w:cs="Times New Roman"/>
          <w:color w:val="000000"/>
          <w:sz w:val="24"/>
          <w:szCs w:val="24"/>
          <w:lang w:eastAsia="hr-HR"/>
        </w:rPr>
        <w:t>Inera Asotić</w:t>
      </w:r>
    </w:p>
    <w:p w:rsidR="00EF20EF" w:rsidRPr="0052132E" w:rsidRDefault="00EF20EF" w:rsidP="00EF20EF">
      <w:pPr>
        <w:autoSpaceDE w:val="0"/>
        <w:autoSpaceDN w:val="0"/>
        <w:adjustRightInd w:val="0"/>
        <w:spacing w:after="0" w:line="240" w:lineRule="auto"/>
        <w:rPr>
          <w:rFonts w:ascii="Times New Roman" w:eastAsia="Times New Roman" w:hAnsi="Times New Roman" w:cs="Times New Roman"/>
          <w:color w:val="000000"/>
          <w:sz w:val="24"/>
          <w:szCs w:val="24"/>
          <w:lang w:val="sr-Latn-RS" w:eastAsia="hr-HR"/>
        </w:rPr>
      </w:pPr>
      <w:r w:rsidRPr="0052132E">
        <w:rPr>
          <w:rFonts w:ascii="Times New Roman" w:eastAsia="Times New Roman" w:hAnsi="Times New Roman" w:cs="Times New Roman"/>
          <w:color w:val="000000"/>
          <w:sz w:val="24"/>
          <w:szCs w:val="24"/>
          <w:lang w:val="sr-Latn-RS" w:eastAsia="hr-HR"/>
        </w:rPr>
        <w:t>Senita Rovčanin</w:t>
      </w:r>
    </w:p>
    <w:p w:rsidR="00EF20EF" w:rsidRPr="0052132E" w:rsidRDefault="00EF20EF" w:rsidP="00EF20EF">
      <w:pPr>
        <w:autoSpaceDE w:val="0"/>
        <w:autoSpaceDN w:val="0"/>
        <w:adjustRightInd w:val="0"/>
        <w:spacing w:after="0" w:line="240" w:lineRule="auto"/>
        <w:rPr>
          <w:rFonts w:ascii="Times New Roman" w:eastAsia="Times New Roman" w:hAnsi="Times New Roman" w:cs="Times New Roman"/>
          <w:color w:val="000000"/>
          <w:sz w:val="24"/>
          <w:szCs w:val="24"/>
          <w:lang w:val="sr-Latn-CS" w:eastAsia="hr-HR"/>
        </w:rPr>
      </w:pPr>
      <w:r w:rsidRPr="0052132E">
        <w:rPr>
          <w:rFonts w:ascii="Times New Roman" w:eastAsia="Times New Roman" w:hAnsi="Times New Roman" w:cs="Times New Roman"/>
          <w:color w:val="000000"/>
          <w:sz w:val="24"/>
          <w:szCs w:val="24"/>
          <w:lang w:val="sr-Latn-CS" w:eastAsia="hr-HR"/>
        </w:rPr>
        <w:t>Naser Dacić</w:t>
      </w:r>
    </w:p>
    <w:p w:rsidR="00EF20EF" w:rsidRPr="0052132E" w:rsidRDefault="00EF20EF" w:rsidP="00EF20EF">
      <w:pPr>
        <w:autoSpaceDE w:val="0"/>
        <w:autoSpaceDN w:val="0"/>
        <w:adjustRightInd w:val="0"/>
        <w:spacing w:after="0" w:line="240" w:lineRule="auto"/>
        <w:rPr>
          <w:rFonts w:ascii="Times New Roman" w:eastAsia="Times New Roman" w:hAnsi="Times New Roman" w:cs="Times New Roman"/>
          <w:color w:val="0D0D0D"/>
          <w:sz w:val="24"/>
          <w:szCs w:val="24"/>
          <w:lang w:val="sr-Latn-CS" w:eastAsia="hr-HR"/>
        </w:rPr>
      </w:pPr>
      <w:r w:rsidRPr="0052132E">
        <w:rPr>
          <w:rFonts w:ascii="Times New Roman" w:eastAsia="Times New Roman" w:hAnsi="Times New Roman" w:cs="Times New Roman"/>
          <w:color w:val="000000"/>
          <w:sz w:val="24"/>
          <w:szCs w:val="24"/>
          <w:lang w:val="sr-Latn-CS" w:eastAsia="hr-HR"/>
        </w:rPr>
        <w:t>Mirsad Dacić</w:t>
      </w:r>
      <w:r w:rsidRPr="0052132E">
        <w:rPr>
          <w:rFonts w:ascii="Times New Roman" w:eastAsia="Times New Roman" w:hAnsi="Times New Roman" w:cs="Times New Roman"/>
          <w:color w:val="0D0D0D"/>
          <w:sz w:val="24"/>
          <w:szCs w:val="24"/>
          <w:lang w:val="sr-Latn-CS" w:eastAsia="hr-HR"/>
        </w:rPr>
        <w:t xml:space="preserve"> </w:t>
      </w:r>
    </w:p>
    <w:p w:rsidR="00EF20EF" w:rsidRPr="0052132E" w:rsidRDefault="00EF20EF" w:rsidP="00EF20EF">
      <w:pPr>
        <w:autoSpaceDE w:val="0"/>
        <w:autoSpaceDN w:val="0"/>
        <w:adjustRightInd w:val="0"/>
        <w:spacing w:after="0" w:line="240" w:lineRule="auto"/>
        <w:rPr>
          <w:rFonts w:ascii="Times New Roman" w:eastAsia="Times New Roman" w:hAnsi="Times New Roman" w:cs="Times New Roman"/>
          <w:color w:val="0D0D0D"/>
          <w:sz w:val="24"/>
          <w:szCs w:val="24"/>
          <w:lang w:val="sr-Latn-CS" w:eastAsia="hr-HR"/>
        </w:rPr>
      </w:pPr>
      <w:r w:rsidRPr="0052132E">
        <w:rPr>
          <w:rFonts w:ascii="Times New Roman" w:eastAsia="Times New Roman" w:hAnsi="Times New Roman" w:cs="Times New Roman"/>
          <w:color w:val="0D0D0D"/>
          <w:sz w:val="24"/>
          <w:szCs w:val="24"/>
          <w:lang w:val="sr-Latn-CS" w:eastAsia="hr-HR"/>
        </w:rPr>
        <w:t>Maida Arslanovic, i ostali roditelji</w:t>
      </w:r>
      <w:r w:rsidRPr="0052132E">
        <w:rPr>
          <w:rFonts w:ascii="Times New Roman" w:eastAsia="Times New Roman" w:hAnsi="Times New Roman" w:cs="Times New Roman"/>
          <w:color w:val="0D0D0D"/>
          <w:sz w:val="24"/>
          <w:szCs w:val="24"/>
          <w:lang w:val="sr-Cyrl-CS" w:eastAsia="hr-HR"/>
        </w:rPr>
        <w:tab/>
      </w:r>
    </w:p>
    <w:p w:rsidR="00EF20EF" w:rsidRPr="0052132E" w:rsidRDefault="00EF20EF" w:rsidP="00EF20EF">
      <w:pPr>
        <w:autoSpaceDE w:val="0"/>
        <w:autoSpaceDN w:val="0"/>
        <w:adjustRightInd w:val="0"/>
        <w:spacing w:after="0" w:line="240" w:lineRule="auto"/>
        <w:rPr>
          <w:rFonts w:ascii="Times New Roman" w:eastAsia="Times New Roman" w:hAnsi="Times New Roman" w:cs="Times New Roman"/>
          <w:color w:val="0D0D0D"/>
          <w:sz w:val="24"/>
          <w:szCs w:val="24"/>
          <w:lang w:val="sr-Latn-RS" w:eastAsia="hr-HR"/>
        </w:rPr>
      </w:pPr>
      <w:r w:rsidRPr="0052132E">
        <w:rPr>
          <w:rFonts w:ascii="Times New Roman" w:eastAsia="Times New Roman" w:hAnsi="Times New Roman" w:cs="Times New Roman"/>
          <w:color w:val="0D0D0D"/>
          <w:sz w:val="24"/>
          <w:szCs w:val="24"/>
          <w:lang w:val="sr-Cyrl-CS" w:eastAsia="hr-HR"/>
        </w:rPr>
        <w:t>Saradnici van škole</w:t>
      </w:r>
      <w:r w:rsidRPr="0052132E">
        <w:rPr>
          <w:rFonts w:ascii="Times New Roman" w:eastAsia="Times New Roman" w:hAnsi="Times New Roman" w:cs="Times New Roman"/>
          <w:color w:val="0D0D0D"/>
          <w:sz w:val="24"/>
          <w:szCs w:val="24"/>
          <w:lang w:val="sr-Latn-RS" w:eastAsia="hr-HR"/>
        </w:rPr>
        <w:t xml:space="preserve">, </w:t>
      </w:r>
      <w:r w:rsidRPr="0052132E">
        <w:rPr>
          <w:rFonts w:ascii="Times New Roman" w:eastAsia="Times New Roman" w:hAnsi="Times New Roman" w:cs="Times New Roman"/>
          <w:color w:val="0D0D0D"/>
          <w:sz w:val="24"/>
          <w:szCs w:val="24"/>
          <w:lang w:val="sr-Cyrl-CS" w:eastAsia="hr-HR"/>
        </w:rPr>
        <w:t>Koordinator Interresorne komisije</w:t>
      </w:r>
      <w:r w:rsidRPr="0052132E">
        <w:rPr>
          <w:rFonts w:ascii="Times New Roman" w:eastAsia="Times New Roman" w:hAnsi="Times New Roman" w:cs="Times New Roman"/>
          <w:color w:val="0D0D0D"/>
          <w:sz w:val="24"/>
          <w:szCs w:val="24"/>
          <w:lang w:val="sr-Latn-RS" w:eastAsia="hr-HR"/>
        </w:rPr>
        <w:t xml:space="preserve">, </w:t>
      </w:r>
      <w:r w:rsidRPr="0052132E">
        <w:rPr>
          <w:rFonts w:ascii="Times New Roman" w:eastAsia="Times New Roman" w:hAnsi="Times New Roman" w:cs="Times New Roman"/>
          <w:color w:val="0D0D0D"/>
          <w:sz w:val="24"/>
          <w:szCs w:val="24"/>
          <w:lang w:val="sr-Cyrl-CS" w:eastAsia="hr-HR"/>
        </w:rPr>
        <w:t>Lekar iz Doma zdravlja</w:t>
      </w:r>
      <w:r w:rsidRPr="0052132E">
        <w:rPr>
          <w:rFonts w:ascii="Times New Roman" w:eastAsia="Times New Roman" w:hAnsi="Times New Roman" w:cs="Times New Roman"/>
          <w:color w:val="0D0D0D"/>
          <w:sz w:val="24"/>
          <w:szCs w:val="24"/>
          <w:lang w:val="sr-Latn-RS" w:eastAsia="hr-HR"/>
        </w:rPr>
        <w:t xml:space="preserve">, </w:t>
      </w:r>
      <w:r w:rsidRPr="0052132E">
        <w:rPr>
          <w:rFonts w:ascii="Times New Roman" w:eastAsia="Times New Roman" w:hAnsi="Times New Roman" w:cs="Times New Roman"/>
          <w:color w:val="0D0D0D"/>
          <w:sz w:val="24"/>
          <w:szCs w:val="24"/>
          <w:lang w:val="sr-Cyrl-CS" w:eastAsia="hr-HR"/>
        </w:rPr>
        <w:t>Socijalni radnik iz Centra za socijalni rad</w:t>
      </w:r>
      <w:r w:rsidRPr="0052132E">
        <w:rPr>
          <w:rFonts w:ascii="Times New Roman" w:eastAsia="Times New Roman" w:hAnsi="Times New Roman" w:cs="Times New Roman"/>
          <w:color w:val="0D0D0D"/>
          <w:sz w:val="24"/>
          <w:szCs w:val="24"/>
          <w:lang w:val="sr-Latn-RS" w:eastAsia="hr-HR"/>
        </w:rPr>
        <w:t xml:space="preserve">, </w:t>
      </w:r>
      <w:r w:rsidRPr="0052132E">
        <w:rPr>
          <w:rFonts w:ascii="Times New Roman" w:eastAsia="Times New Roman" w:hAnsi="Times New Roman" w:cs="Times New Roman"/>
          <w:color w:val="0D0D0D"/>
          <w:sz w:val="24"/>
          <w:szCs w:val="24"/>
          <w:lang w:val="sr-Cyrl-CS" w:eastAsia="hr-HR"/>
        </w:rPr>
        <w:t>Stručni saradnici iz drugih obrazovnih ustanova</w:t>
      </w:r>
    </w:p>
    <w:p w:rsidR="003526FC" w:rsidRPr="0052132E" w:rsidRDefault="003526FC" w:rsidP="003526FC">
      <w:pPr>
        <w:spacing w:after="0" w:line="240" w:lineRule="auto"/>
        <w:jc w:val="both"/>
        <w:rPr>
          <w:rFonts w:ascii="Times New Roman" w:eastAsia="Times New Roman" w:hAnsi="Times New Roman" w:cs="Times New Roman"/>
          <w:sz w:val="24"/>
          <w:szCs w:val="24"/>
          <w:lang w:val="sr-Latn-RS"/>
        </w:rPr>
      </w:pPr>
    </w:p>
    <w:p w:rsidR="003526FC" w:rsidRPr="0052132E" w:rsidRDefault="003526FC" w:rsidP="003526FC">
      <w:pPr>
        <w:tabs>
          <w:tab w:val="center" w:pos="4905"/>
        </w:tabs>
        <w:spacing w:after="0" w:line="240" w:lineRule="auto"/>
        <w:jc w:val="both"/>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ab/>
        <w:t xml:space="preserve">            Tokom školske </w:t>
      </w:r>
      <w:r w:rsidR="00EF20EF" w:rsidRPr="0052132E">
        <w:rPr>
          <w:rFonts w:ascii="Times New Roman" w:eastAsia="Times New Roman" w:hAnsi="Times New Roman" w:cs="Times New Roman"/>
          <w:sz w:val="24"/>
          <w:szCs w:val="24"/>
          <w:lang w:val="sr-Latn-RS"/>
        </w:rPr>
        <w:t>202</w:t>
      </w:r>
      <w:r w:rsidR="0025791E" w:rsidRPr="0052132E">
        <w:rPr>
          <w:rFonts w:ascii="Times New Roman" w:eastAsia="Times New Roman" w:hAnsi="Times New Roman" w:cs="Times New Roman"/>
          <w:sz w:val="24"/>
          <w:szCs w:val="24"/>
          <w:lang w:val="sr-Latn-RS"/>
        </w:rPr>
        <w:t>1</w:t>
      </w:r>
      <w:r w:rsidR="00EF20EF" w:rsidRPr="0052132E">
        <w:rPr>
          <w:rFonts w:ascii="Times New Roman" w:eastAsia="Times New Roman" w:hAnsi="Times New Roman" w:cs="Times New Roman"/>
          <w:sz w:val="24"/>
          <w:szCs w:val="24"/>
          <w:lang w:val="sr-Latn-RS"/>
        </w:rPr>
        <w:t>/202</w:t>
      </w:r>
      <w:r w:rsidR="0025791E" w:rsidRPr="0052132E">
        <w:rPr>
          <w:rFonts w:ascii="Times New Roman" w:eastAsia="Times New Roman" w:hAnsi="Times New Roman" w:cs="Times New Roman"/>
          <w:sz w:val="24"/>
          <w:szCs w:val="24"/>
          <w:lang w:val="sr-Latn-RS"/>
        </w:rPr>
        <w:t>2</w:t>
      </w:r>
      <w:r w:rsidRPr="0052132E">
        <w:rPr>
          <w:rFonts w:ascii="Times New Roman" w:eastAsia="Times New Roman" w:hAnsi="Times New Roman" w:cs="Times New Roman"/>
          <w:sz w:val="24"/>
          <w:szCs w:val="24"/>
          <w:lang w:val="sr-Latn-RS"/>
        </w:rPr>
        <w:t>.</w:t>
      </w:r>
      <w:r w:rsidR="00EF20EF" w:rsidRPr="0052132E">
        <w:rPr>
          <w:rFonts w:ascii="Times New Roman" w:eastAsia="Times New Roman" w:hAnsi="Times New Roman" w:cs="Times New Roman"/>
          <w:sz w:val="24"/>
          <w:szCs w:val="24"/>
          <w:lang w:val="sr-Latn-RS"/>
        </w:rPr>
        <w:t>godinu</w:t>
      </w:r>
      <w:r w:rsidRPr="0052132E">
        <w:rPr>
          <w:rFonts w:ascii="Times New Roman" w:eastAsia="Times New Roman" w:hAnsi="Times New Roman" w:cs="Times New Roman"/>
          <w:sz w:val="24"/>
          <w:szCs w:val="24"/>
          <w:lang w:val="sr-Latn-RS"/>
        </w:rPr>
        <w:t xml:space="preserve"> dodatna podrška prodržana odgovarajućom dokumentacijom pružena je za 2 učenika/ca. Od toga, 1 učenika/ce su imali podršku kroz IOP-1, a jedan učenik kroz IOP-2 i IOP-3. 2 učenika/učenica je imalo podršku kroz mere individualizacije.</w:t>
      </w:r>
    </w:p>
    <w:p w:rsidR="003526FC" w:rsidRPr="0052132E" w:rsidRDefault="003526FC" w:rsidP="003526FC">
      <w:pPr>
        <w:tabs>
          <w:tab w:val="center" w:pos="4905"/>
        </w:tabs>
        <w:spacing w:after="0" w:line="240" w:lineRule="auto"/>
        <w:jc w:val="both"/>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ab/>
        <w:t xml:space="preserve">            U periodu avgust – septembar, razmatran je novi plan i program  koji je sastavni deo Godišnjeg plana rada škole. Izvršen je uvid  u  rad sa decom koja su u prethodnoj školskoj godini  imala neki vid podrške i produžen rad sa ranije identifikovanim učenicima prema potrebi. </w:t>
      </w:r>
    </w:p>
    <w:p w:rsidR="003526FC" w:rsidRPr="0052132E" w:rsidRDefault="003526FC" w:rsidP="003526FC">
      <w:pPr>
        <w:tabs>
          <w:tab w:val="center" w:pos="4905"/>
        </w:tabs>
        <w:spacing w:after="0" w:line="240" w:lineRule="auto"/>
        <w:jc w:val="both"/>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 xml:space="preserve">             U oktobru  i novembru, u dogovoru sa nastavnicima  identifikovani su novi učenici koji su imali teškoće u razvoju i napredovanju, tj. učenici kojima je potrebna dodatna podrška. Nakon toga su za ove učenike dopunjeni i urađeni pedagoški profili. Tim je u dogovoru sa OS i predmetnim nastavnicima dogovorio prirodu i odgovarajući vid podrške. Formirani su timovi za pružanje dodatne podrške. </w:t>
      </w:r>
    </w:p>
    <w:p w:rsidR="003526FC" w:rsidRPr="0052132E" w:rsidRDefault="003526FC" w:rsidP="003526FC">
      <w:pPr>
        <w:tabs>
          <w:tab w:val="center" w:pos="4905"/>
        </w:tabs>
        <w:spacing w:after="0" w:line="240" w:lineRule="auto"/>
        <w:ind w:left="720"/>
        <w:jc w:val="both"/>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 xml:space="preserve">Posebna pažnja posvećena je  praćenju jednog učenika sedmog razred gde je već identifikovana potreba za dodatnom podrškom. </w:t>
      </w:r>
    </w:p>
    <w:p w:rsidR="003526FC" w:rsidRPr="0052132E" w:rsidRDefault="003526FC" w:rsidP="003526FC">
      <w:pPr>
        <w:spacing w:after="0" w:line="240" w:lineRule="auto"/>
        <w:jc w:val="both"/>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 xml:space="preserve">             U februaru je izvršeno  vrednovanje  rezultata rada  i ocenjivanja kod učenika koji su nastavu pohađali po IOP-u  i imali individualizovanu nastavu za prvo polugodište.</w:t>
      </w:r>
    </w:p>
    <w:p w:rsidR="003526FC" w:rsidRPr="0052132E" w:rsidRDefault="003526FC" w:rsidP="003526FC">
      <w:pPr>
        <w:spacing w:after="0" w:line="240" w:lineRule="auto"/>
        <w:ind w:firstLine="720"/>
        <w:jc w:val="both"/>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 xml:space="preserve">Nakon primene mera individualizacije u prvom polugodištu, STIO je razmotrio i predložio uvođenje mera prilagođavanja standarda za srpski jezik za jednog učenika </w:t>
      </w:r>
      <w:r w:rsidR="0025791E" w:rsidRPr="0052132E">
        <w:rPr>
          <w:rFonts w:ascii="Times New Roman" w:eastAsia="Times New Roman" w:hAnsi="Times New Roman" w:cs="Times New Roman"/>
          <w:sz w:val="24"/>
          <w:szCs w:val="24"/>
          <w:lang w:val="sr-Latn-RS"/>
        </w:rPr>
        <w:t>8</w:t>
      </w:r>
      <w:r w:rsidRPr="0052132E">
        <w:rPr>
          <w:rFonts w:ascii="Times New Roman" w:eastAsia="Times New Roman" w:hAnsi="Times New Roman" w:cs="Times New Roman"/>
          <w:sz w:val="24"/>
          <w:szCs w:val="24"/>
          <w:lang w:val="sr-Latn-RS"/>
        </w:rPr>
        <w:t>. razreda i mere individualizacije za predmet engleski jezik. Roditelјi su uklјučeni i prihvatili ovaj vid podrške</w:t>
      </w:r>
    </w:p>
    <w:p w:rsidR="003526FC" w:rsidRPr="0052132E" w:rsidRDefault="003526FC" w:rsidP="003526FC">
      <w:pPr>
        <w:spacing w:after="0" w:line="240" w:lineRule="auto"/>
        <w:ind w:firstLine="720"/>
        <w:jc w:val="both"/>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 xml:space="preserve">Učenik </w:t>
      </w:r>
      <w:r w:rsidR="0025791E" w:rsidRPr="0052132E">
        <w:rPr>
          <w:rFonts w:ascii="Times New Roman" w:eastAsia="Times New Roman" w:hAnsi="Times New Roman" w:cs="Times New Roman"/>
          <w:sz w:val="24"/>
          <w:szCs w:val="24"/>
          <w:lang w:val="sr-Latn-RS"/>
        </w:rPr>
        <w:t>8</w:t>
      </w:r>
      <w:r w:rsidRPr="0052132E">
        <w:rPr>
          <w:rFonts w:ascii="Times New Roman" w:eastAsia="Times New Roman" w:hAnsi="Times New Roman" w:cs="Times New Roman"/>
          <w:sz w:val="24"/>
          <w:szCs w:val="24"/>
          <w:lang w:val="sr-Latn-RS"/>
        </w:rPr>
        <w:t>. razreda imalo je podršku u vidu prilagođavanja standarda (IOP 1) za predmete srpski jezik, engleski jezik, biologija, istorija, geografija, italijanski jezik.</w:t>
      </w:r>
    </w:p>
    <w:p w:rsidR="003526FC" w:rsidRPr="0052132E" w:rsidRDefault="003526FC" w:rsidP="003526FC">
      <w:pPr>
        <w:spacing w:after="0" w:line="240" w:lineRule="auto"/>
        <w:ind w:firstLine="720"/>
        <w:jc w:val="both"/>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Vrednovanje svih postupaka dodatne podrške izvršeno je u junu. Na zajedničkom sastanku STIO i timova za podršku  urađena je zajednička globalna procena o postignutim rezultatima i dalјim vidovima podrške u sledećoj školskoj godini za svakog učenika posebno.</w:t>
      </w:r>
    </w:p>
    <w:p w:rsidR="003526FC" w:rsidRPr="0052132E" w:rsidRDefault="003526FC" w:rsidP="003526FC">
      <w:pPr>
        <w:spacing w:after="0" w:line="240" w:lineRule="auto"/>
        <w:jc w:val="both"/>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ab/>
        <w:t xml:space="preserve">            Tokom godine, članice STIO i nastavnici, zajedno, ili pojedinačno učestvovali su  -- u pohađanju akreditovanih seminara o inkluzivnoj podršci i radu sa učenicima koji imaju vaspitnih problema, za  uspešno praćenje i izveštavanje o napredovanju učenika u savladavanju školskog programa;</w:t>
      </w:r>
    </w:p>
    <w:p w:rsidR="003526FC" w:rsidRPr="0052132E" w:rsidRDefault="003526FC" w:rsidP="003526FC">
      <w:pPr>
        <w:spacing w:after="0" w:line="240" w:lineRule="auto"/>
        <w:jc w:val="both"/>
        <w:rPr>
          <w:rFonts w:ascii="Times New Roman" w:eastAsia="Times New Roman" w:hAnsi="Times New Roman" w:cs="Times New Roman"/>
          <w:lang w:val="sr-Latn-RS"/>
        </w:rPr>
      </w:pPr>
      <w:r w:rsidRPr="0052132E">
        <w:rPr>
          <w:rFonts w:ascii="Times New Roman" w:eastAsia="Times New Roman" w:hAnsi="Times New Roman" w:cs="Times New Roman"/>
          <w:sz w:val="24"/>
          <w:szCs w:val="24"/>
          <w:lang w:val="sr-Latn-RS"/>
        </w:rPr>
        <w:t xml:space="preserve">- regionalnom sastanku </w:t>
      </w:r>
      <w:r w:rsidRPr="0052132E">
        <w:rPr>
          <w:rFonts w:ascii="Times New Roman" w:eastAsia="Times New Roman" w:hAnsi="Times New Roman" w:cs="Times New Roman"/>
          <w:lang w:val="sr-Latn-RS"/>
        </w:rPr>
        <w:t>''Mreža podrške inkluzivnom obrazovanju Školske uprave Užice – primeri dobre prakse;</w:t>
      </w:r>
    </w:p>
    <w:p w:rsidR="003526FC" w:rsidRPr="0052132E" w:rsidRDefault="003526FC" w:rsidP="003526FC">
      <w:pPr>
        <w:spacing w:after="0" w:line="240" w:lineRule="auto"/>
        <w:jc w:val="both"/>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  organizovali u školi, u saradnji sa  školskom upravom  panel diskusiju ''Razumevanje inkluzivne prakse i inkluzivnog obrazovanja'' u kojoj su učestvovali i roditelјi, članovi Saveta roditelјa i učenici.</w:t>
      </w:r>
    </w:p>
    <w:p w:rsidR="003526FC" w:rsidRPr="0052132E" w:rsidRDefault="003526FC" w:rsidP="003526FC">
      <w:pPr>
        <w:spacing w:after="0" w:line="240" w:lineRule="auto"/>
        <w:ind w:firstLine="720"/>
        <w:jc w:val="both"/>
        <w:rPr>
          <w:rFonts w:ascii="Times New Roman" w:eastAsia="Times New Roman" w:hAnsi="Times New Roman" w:cs="Times New Roman"/>
          <w:sz w:val="24"/>
          <w:szCs w:val="20"/>
          <w:lang w:val="sr-Latn-RS"/>
        </w:rPr>
      </w:pPr>
      <w:r w:rsidRPr="0052132E">
        <w:rPr>
          <w:rFonts w:ascii="Times New Roman" w:eastAsia="Times New Roman" w:hAnsi="Times New Roman" w:cs="Times New Roman"/>
          <w:sz w:val="24"/>
          <w:szCs w:val="20"/>
          <w:lang w:val="sr-Latn-RS"/>
        </w:rPr>
        <w:lastRenderedPageBreak/>
        <w:t>Ukupnom procenom rezultata rada STIO i inkluzivne prakse u školi  zaklјučuli smo da je ovaj rad unapređen. Pokazatelјi su:</w:t>
      </w:r>
    </w:p>
    <w:p w:rsidR="003526FC" w:rsidRPr="0052132E" w:rsidRDefault="003526FC" w:rsidP="003526FC">
      <w:pPr>
        <w:spacing w:after="0" w:line="240" w:lineRule="auto"/>
        <w:ind w:firstLine="720"/>
        <w:jc w:val="both"/>
        <w:rPr>
          <w:rFonts w:ascii="Times New Roman" w:eastAsia="Times New Roman" w:hAnsi="Times New Roman" w:cs="Times New Roman"/>
          <w:sz w:val="24"/>
          <w:szCs w:val="20"/>
          <w:lang w:val="sr-Latn-RS"/>
        </w:rPr>
      </w:pPr>
      <w:r w:rsidRPr="0052132E">
        <w:rPr>
          <w:rFonts w:ascii="Times New Roman" w:eastAsia="Times New Roman" w:hAnsi="Times New Roman" w:cs="Times New Roman"/>
          <w:sz w:val="24"/>
          <w:szCs w:val="20"/>
          <w:lang w:val="sr-Latn-RS"/>
        </w:rPr>
        <w:t>- eksterni evaluatori su procenili program i dokumentaciju o radu STIO i dodatnu podršku ranjivim grupama ocenom 4;</w:t>
      </w:r>
    </w:p>
    <w:p w:rsidR="003526FC" w:rsidRPr="0052132E" w:rsidRDefault="003526FC" w:rsidP="003526FC">
      <w:pPr>
        <w:spacing w:after="0" w:line="240" w:lineRule="auto"/>
        <w:ind w:firstLine="720"/>
        <w:jc w:val="both"/>
        <w:rPr>
          <w:rFonts w:ascii="Times New Roman" w:eastAsia="Times New Roman" w:hAnsi="Times New Roman" w:cs="Times New Roman"/>
          <w:sz w:val="24"/>
          <w:szCs w:val="20"/>
          <w:lang w:val="sr-Latn-RS"/>
        </w:rPr>
      </w:pPr>
      <w:r w:rsidRPr="0052132E">
        <w:rPr>
          <w:rFonts w:ascii="Times New Roman" w:eastAsia="Times New Roman" w:hAnsi="Times New Roman" w:cs="Times New Roman"/>
          <w:sz w:val="24"/>
          <w:szCs w:val="20"/>
          <w:lang w:val="sr-Latn-RS"/>
        </w:rPr>
        <w:t>- pobolјšali smo procedure i  kvalitet rada kroz precizne korake u uvođenju i beleženju dodatne podrške tokom cele godine, kao i vođenju dokumentacije na nivou škole i saradnje sa IRK;</w:t>
      </w:r>
    </w:p>
    <w:p w:rsidR="003526FC" w:rsidRPr="0052132E" w:rsidRDefault="003526FC" w:rsidP="003526FC">
      <w:pPr>
        <w:spacing w:after="0" w:line="240" w:lineRule="auto"/>
        <w:ind w:firstLine="720"/>
        <w:jc w:val="both"/>
        <w:rPr>
          <w:rFonts w:ascii="Times New Roman" w:eastAsia="Times New Roman" w:hAnsi="Times New Roman" w:cs="Times New Roman"/>
          <w:sz w:val="24"/>
          <w:szCs w:val="20"/>
          <w:lang w:val="sr-Latn-RS"/>
        </w:rPr>
      </w:pPr>
      <w:r w:rsidRPr="0052132E">
        <w:rPr>
          <w:rFonts w:ascii="Times New Roman" w:eastAsia="Times New Roman" w:hAnsi="Times New Roman" w:cs="Times New Roman"/>
          <w:sz w:val="24"/>
          <w:szCs w:val="20"/>
          <w:lang w:val="sr-Latn-RS"/>
        </w:rPr>
        <w:t>- sagledali smo potrebe za dodatnom podrškom nastavnicima i uneli ih u program rada za sledeću godinu i uklјučili u tim još jednog defektologa iz naše škole.</w:t>
      </w:r>
    </w:p>
    <w:p w:rsidR="003526FC" w:rsidRPr="0052132E" w:rsidRDefault="003526FC" w:rsidP="003526FC">
      <w:pPr>
        <w:spacing w:after="0" w:line="240" w:lineRule="auto"/>
        <w:jc w:val="both"/>
        <w:rPr>
          <w:rFonts w:ascii="Times New Roman" w:eastAsia="Times New Roman" w:hAnsi="Times New Roman" w:cs="Times New Roman"/>
          <w:sz w:val="24"/>
          <w:szCs w:val="20"/>
          <w:lang w:val="sr-Latn-RS"/>
        </w:rPr>
      </w:pPr>
      <w:r w:rsidRPr="0052132E">
        <w:rPr>
          <w:rFonts w:ascii="Times New Roman" w:eastAsia="Times New Roman" w:hAnsi="Times New Roman" w:cs="Times New Roman"/>
          <w:sz w:val="24"/>
          <w:szCs w:val="20"/>
          <w:lang w:val="sr-Latn-RS"/>
        </w:rPr>
        <w:t xml:space="preserve">             </w:t>
      </w:r>
    </w:p>
    <w:p w:rsidR="003526FC" w:rsidRPr="0052132E" w:rsidRDefault="003526FC" w:rsidP="0086233A">
      <w:pPr>
        <w:pStyle w:val="Heading4"/>
      </w:pPr>
      <w:r w:rsidRPr="0052132E">
        <w:t>D. Izveštaj tima za zaštitu dece i učenika od nasilјa, zlostavlјanja i zanemarivanja</w:t>
      </w:r>
    </w:p>
    <w:p w:rsidR="003526FC" w:rsidRPr="0052132E" w:rsidRDefault="003526FC" w:rsidP="0086233A">
      <w:pPr>
        <w:pStyle w:val="Heading4"/>
      </w:pPr>
    </w:p>
    <w:p w:rsidR="00F94D26" w:rsidRPr="0052132E" w:rsidRDefault="00F94D26" w:rsidP="0086233A">
      <w:pPr>
        <w:rPr>
          <w:rFonts w:ascii="Times New Roman" w:hAnsi="Times New Roman" w:cs="Times New Roman"/>
          <w:lang w:val="sr-Latn-CS" w:eastAsia="hr-HR"/>
        </w:rPr>
      </w:pPr>
      <w:r w:rsidRPr="0052132E">
        <w:rPr>
          <w:rFonts w:ascii="Times New Roman" w:hAnsi="Times New Roman" w:cs="Times New Roman"/>
          <w:lang w:val="sr-Latn-CS" w:eastAsia="hr-HR"/>
        </w:rPr>
        <w:t xml:space="preserve">Članovi tima: </w:t>
      </w:r>
    </w:p>
    <w:p w:rsidR="001B599D" w:rsidRPr="0052132E" w:rsidRDefault="001B599D" w:rsidP="001B599D">
      <w:pPr>
        <w:pStyle w:val="ListParagraph"/>
        <w:numPr>
          <w:ilvl w:val="0"/>
          <w:numId w:val="30"/>
        </w:numPr>
        <w:tabs>
          <w:tab w:val="left" w:pos="2190"/>
        </w:tabs>
        <w:spacing w:after="0" w:line="240" w:lineRule="auto"/>
        <w:jc w:val="both"/>
        <w:rPr>
          <w:rFonts w:ascii="Times New Roman" w:eastAsia="Times New Roman" w:hAnsi="Times New Roman"/>
          <w:color w:val="000000"/>
          <w:sz w:val="24"/>
          <w:szCs w:val="24"/>
          <w:lang w:val="sr-Latn-RS" w:eastAsia="hr-HR"/>
        </w:rPr>
      </w:pPr>
      <w:r w:rsidRPr="0052132E">
        <w:rPr>
          <w:rFonts w:ascii="Times New Roman" w:eastAsia="Times New Roman" w:hAnsi="Times New Roman"/>
          <w:color w:val="000000"/>
          <w:sz w:val="24"/>
          <w:szCs w:val="24"/>
          <w:lang w:val="sr-Latn-RS" w:eastAsia="hr-HR"/>
        </w:rPr>
        <w:t>Murat Bibić rukovodolac</w:t>
      </w:r>
    </w:p>
    <w:p w:rsidR="001B599D" w:rsidRPr="0052132E" w:rsidRDefault="001B599D" w:rsidP="001B599D">
      <w:pPr>
        <w:pStyle w:val="ListParagraph"/>
        <w:numPr>
          <w:ilvl w:val="0"/>
          <w:numId w:val="30"/>
        </w:numPr>
        <w:tabs>
          <w:tab w:val="left" w:pos="2190"/>
        </w:tabs>
        <w:spacing w:after="0" w:line="240" w:lineRule="auto"/>
        <w:jc w:val="both"/>
        <w:rPr>
          <w:rFonts w:ascii="Times New Roman" w:eastAsia="Times New Roman" w:hAnsi="Times New Roman"/>
          <w:color w:val="000000"/>
          <w:sz w:val="24"/>
          <w:szCs w:val="24"/>
          <w:lang w:val="sr-Latn-RS" w:eastAsia="hr-HR"/>
        </w:rPr>
      </w:pPr>
      <w:r w:rsidRPr="0052132E">
        <w:rPr>
          <w:rFonts w:ascii="Times New Roman" w:eastAsia="Times New Roman" w:hAnsi="Times New Roman"/>
          <w:color w:val="000000"/>
          <w:sz w:val="24"/>
          <w:szCs w:val="24"/>
          <w:lang w:val="sr-Latn-RS" w:eastAsia="hr-HR"/>
        </w:rPr>
        <w:t>Samra Mešić, sekretar škole</w:t>
      </w:r>
    </w:p>
    <w:p w:rsidR="001B599D" w:rsidRPr="0052132E" w:rsidRDefault="001B599D" w:rsidP="001B599D">
      <w:pPr>
        <w:pStyle w:val="ListParagraph"/>
        <w:numPr>
          <w:ilvl w:val="0"/>
          <w:numId w:val="30"/>
        </w:numPr>
        <w:tabs>
          <w:tab w:val="left" w:pos="2190"/>
        </w:tabs>
        <w:spacing w:after="0" w:line="240" w:lineRule="auto"/>
        <w:jc w:val="both"/>
        <w:rPr>
          <w:rFonts w:ascii="Times New Roman" w:eastAsia="Times New Roman" w:hAnsi="Times New Roman"/>
          <w:color w:val="000000"/>
          <w:sz w:val="24"/>
          <w:szCs w:val="24"/>
          <w:lang w:val="sr-Latn-RS" w:eastAsia="hr-HR"/>
        </w:rPr>
      </w:pPr>
      <w:r w:rsidRPr="0052132E">
        <w:rPr>
          <w:rFonts w:ascii="Times New Roman" w:eastAsia="Times New Roman" w:hAnsi="Times New Roman"/>
          <w:color w:val="000000"/>
          <w:sz w:val="24"/>
          <w:szCs w:val="24"/>
          <w:lang w:val="sr-Latn-RS" w:eastAsia="hr-HR"/>
        </w:rPr>
        <w:t>Andrijana Marković, učenički parlament</w:t>
      </w:r>
    </w:p>
    <w:p w:rsidR="001B599D" w:rsidRPr="0052132E" w:rsidRDefault="001B599D" w:rsidP="001B599D">
      <w:pPr>
        <w:pStyle w:val="ListParagraph"/>
        <w:numPr>
          <w:ilvl w:val="0"/>
          <w:numId w:val="30"/>
        </w:numPr>
        <w:tabs>
          <w:tab w:val="left" w:pos="2190"/>
        </w:tabs>
        <w:spacing w:after="0" w:line="240" w:lineRule="auto"/>
        <w:jc w:val="both"/>
        <w:rPr>
          <w:rFonts w:ascii="Times New Roman" w:eastAsia="Times New Roman" w:hAnsi="Times New Roman"/>
          <w:color w:val="000000"/>
          <w:sz w:val="24"/>
          <w:szCs w:val="24"/>
          <w:lang w:val="sr-Latn-RS" w:eastAsia="hr-HR"/>
        </w:rPr>
      </w:pPr>
      <w:r w:rsidRPr="0052132E">
        <w:rPr>
          <w:rFonts w:ascii="Times New Roman" w:eastAsia="Times New Roman" w:hAnsi="Times New Roman"/>
          <w:color w:val="000000"/>
          <w:sz w:val="24"/>
          <w:szCs w:val="24"/>
          <w:lang w:val="sr-Latn-RS" w:eastAsia="hr-HR"/>
        </w:rPr>
        <w:t>Elvira Nikulić, nastavnik engleskog jezika</w:t>
      </w:r>
    </w:p>
    <w:p w:rsidR="001B599D" w:rsidRPr="0052132E" w:rsidRDefault="001B599D" w:rsidP="001B599D">
      <w:pPr>
        <w:pStyle w:val="ListParagraph"/>
        <w:numPr>
          <w:ilvl w:val="0"/>
          <w:numId w:val="30"/>
        </w:numPr>
        <w:tabs>
          <w:tab w:val="left" w:pos="2190"/>
        </w:tabs>
        <w:spacing w:after="0" w:line="240" w:lineRule="auto"/>
        <w:jc w:val="both"/>
        <w:rPr>
          <w:rFonts w:ascii="Times New Roman" w:eastAsia="Times New Roman" w:hAnsi="Times New Roman"/>
          <w:color w:val="000000"/>
          <w:sz w:val="24"/>
          <w:szCs w:val="24"/>
          <w:lang w:val="sr-Latn-RS" w:eastAsia="hr-HR"/>
        </w:rPr>
      </w:pPr>
      <w:r w:rsidRPr="0052132E">
        <w:rPr>
          <w:rFonts w:ascii="Times New Roman" w:eastAsia="Times New Roman" w:hAnsi="Times New Roman"/>
          <w:color w:val="000000"/>
          <w:sz w:val="24"/>
          <w:szCs w:val="24"/>
          <w:lang w:val="sr-Latn-RS" w:eastAsia="hr-HR"/>
        </w:rPr>
        <w:t>Suvada Nikulić, učiteljica</w:t>
      </w:r>
    </w:p>
    <w:p w:rsidR="001B599D" w:rsidRPr="0052132E" w:rsidRDefault="001B599D" w:rsidP="001B599D">
      <w:pPr>
        <w:pStyle w:val="ListParagraph"/>
        <w:numPr>
          <w:ilvl w:val="0"/>
          <w:numId w:val="30"/>
        </w:numPr>
        <w:tabs>
          <w:tab w:val="left" w:pos="2190"/>
        </w:tabs>
        <w:spacing w:after="0" w:line="240" w:lineRule="auto"/>
        <w:jc w:val="both"/>
        <w:rPr>
          <w:rFonts w:ascii="Times New Roman" w:eastAsia="Times New Roman" w:hAnsi="Times New Roman"/>
          <w:color w:val="000000"/>
          <w:sz w:val="24"/>
          <w:szCs w:val="24"/>
          <w:lang w:val="sr-Latn-RS" w:eastAsia="hr-HR"/>
        </w:rPr>
      </w:pPr>
      <w:r w:rsidRPr="0052132E">
        <w:rPr>
          <w:rFonts w:ascii="Times New Roman" w:eastAsia="Times New Roman" w:hAnsi="Times New Roman"/>
          <w:color w:val="000000"/>
          <w:sz w:val="24"/>
          <w:szCs w:val="24"/>
          <w:lang w:val="sr-Latn-RS" w:eastAsia="hr-HR"/>
        </w:rPr>
        <w:t>Muzafer Bibić, direktor škole</w:t>
      </w:r>
    </w:p>
    <w:p w:rsidR="001B599D" w:rsidRPr="0052132E" w:rsidRDefault="001B599D" w:rsidP="001B599D">
      <w:pPr>
        <w:pStyle w:val="ListParagraph"/>
        <w:numPr>
          <w:ilvl w:val="0"/>
          <w:numId w:val="30"/>
        </w:numPr>
        <w:tabs>
          <w:tab w:val="left" w:pos="2190"/>
        </w:tabs>
        <w:spacing w:after="0" w:line="240" w:lineRule="auto"/>
        <w:jc w:val="both"/>
        <w:rPr>
          <w:rFonts w:ascii="Times New Roman" w:eastAsia="Times New Roman" w:hAnsi="Times New Roman"/>
          <w:color w:val="000000"/>
          <w:sz w:val="24"/>
          <w:szCs w:val="24"/>
          <w:lang w:val="sr-Latn-RS" w:eastAsia="hr-HR"/>
        </w:rPr>
      </w:pPr>
      <w:r w:rsidRPr="0052132E">
        <w:rPr>
          <w:rFonts w:ascii="Times New Roman" w:eastAsia="Times New Roman" w:hAnsi="Times New Roman"/>
          <w:color w:val="000000"/>
          <w:sz w:val="24"/>
          <w:szCs w:val="24"/>
          <w:lang w:val="sr-Latn-RS" w:eastAsia="hr-HR"/>
        </w:rPr>
        <w:t>Alma Bibić, stručni saradnik</w:t>
      </w:r>
    </w:p>
    <w:p w:rsidR="001B599D" w:rsidRPr="0052132E" w:rsidRDefault="001B599D" w:rsidP="001B599D">
      <w:pPr>
        <w:pStyle w:val="ListParagraph"/>
        <w:numPr>
          <w:ilvl w:val="0"/>
          <w:numId w:val="30"/>
        </w:numPr>
        <w:tabs>
          <w:tab w:val="left" w:pos="2190"/>
        </w:tabs>
        <w:spacing w:after="0" w:line="240" w:lineRule="auto"/>
        <w:jc w:val="both"/>
        <w:rPr>
          <w:rFonts w:ascii="Times New Roman" w:eastAsia="Times New Roman" w:hAnsi="Times New Roman"/>
          <w:color w:val="000000"/>
          <w:sz w:val="24"/>
          <w:szCs w:val="24"/>
          <w:lang w:val="sr-Latn-RS" w:eastAsia="hr-HR"/>
        </w:rPr>
      </w:pPr>
      <w:r w:rsidRPr="0052132E">
        <w:rPr>
          <w:rFonts w:ascii="Times New Roman" w:eastAsia="Times New Roman" w:hAnsi="Times New Roman"/>
          <w:color w:val="000000"/>
          <w:sz w:val="24"/>
          <w:szCs w:val="24"/>
          <w:lang w:val="sr-Latn-RS" w:eastAsia="hr-HR"/>
        </w:rPr>
        <w:t>Selvir Mašović, nastavnik fizićkog i zdravstvenog vaspitanja</w:t>
      </w:r>
    </w:p>
    <w:p w:rsidR="003526FC" w:rsidRPr="0052132E" w:rsidRDefault="003526FC" w:rsidP="003526FC">
      <w:pPr>
        <w:spacing w:after="0" w:line="240" w:lineRule="auto"/>
        <w:rPr>
          <w:rFonts w:ascii="Times New Roman" w:eastAsia="Times New Roman" w:hAnsi="Times New Roman" w:cs="Times New Roman"/>
          <w:sz w:val="24"/>
          <w:szCs w:val="24"/>
          <w:lang w:val="sr-Latn-RS"/>
        </w:rPr>
      </w:pPr>
    </w:p>
    <w:p w:rsidR="003526FC" w:rsidRPr="0052132E" w:rsidRDefault="003526FC" w:rsidP="003526FC">
      <w:pPr>
        <w:spacing w:after="0" w:line="240" w:lineRule="auto"/>
        <w:rPr>
          <w:rFonts w:ascii="Times New Roman" w:eastAsia="Times New Roman" w:hAnsi="Times New Roman" w:cs="Times New Roman"/>
          <w:color w:val="0D0D0D" w:themeColor="text1" w:themeTint="F2"/>
          <w:sz w:val="24"/>
          <w:szCs w:val="24"/>
          <w:lang w:val="sr-Latn-RS"/>
        </w:rPr>
      </w:pPr>
      <w:r w:rsidRPr="0052132E">
        <w:rPr>
          <w:rFonts w:ascii="Times New Roman" w:eastAsia="Times New Roman" w:hAnsi="Times New Roman" w:cs="Times New Roman"/>
          <w:color w:val="0D0D0D" w:themeColor="text1" w:themeTint="F2"/>
          <w:sz w:val="24"/>
          <w:szCs w:val="24"/>
          <w:lang w:val="sr-Latn-RS"/>
        </w:rPr>
        <w:t xml:space="preserve">Koordinator Tima bila je </w:t>
      </w:r>
      <w:r w:rsidR="001B599D" w:rsidRPr="0052132E">
        <w:rPr>
          <w:rFonts w:ascii="Times New Roman" w:eastAsia="Times New Roman" w:hAnsi="Times New Roman" w:cs="Times New Roman"/>
          <w:color w:val="0D0D0D" w:themeColor="text1" w:themeTint="F2"/>
          <w:sz w:val="24"/>
          <w:szCs w:val="24"/>
          <w:lang w:val="sr-Latn-RS"/>
        </w:rPr>
        <w:t xml:space="preserve">Murat </w:t>
      </w:r>
      <w:r w:rsidRPr="0052132E">
        <w:rPr>
          <w:rFonts w:ascii="Times New Roman" w:eastAsia="Times New Roman" w:hAnsi="Times New Roman" w:cs="Times New Roman"/>
          <w:color w:val="0D0D0D" w:themeColor="text1" w:themeTint="F2"/>
          <w:sz w:val="24"/>
          <w:szCs w:val="24"/>
          <w:lang w:val="sr-Latn-RS"/>
        </w:rPr>
        <w:t>B</w:t>
      </w:r>
      <w:r w:rsidR="001B599D" w:rsidRPr="0052132E">
        <w:rPr>
          <w:rFonts w:ascii="Times New Roman" w:eastAsia="Times New Roman" w:hAnsi="Times New Roman" w:cs="Times New Roman"/>
          <w:color w:val="0D0D0D" w:themeColor="text1" w:themeTint="F2"/>
          <w:sz w:val="24"/>
          <w:szCs w:val="24"/>
          <w:lang w:val="sr-Latn-RS"/>
        </w:rPr>
        <w:t>ibić, izabrana na sastanku Tima</w:t>
      </w:r>
      <w:r w:rsidRPr="0052132E">
        <w:rPr>
          <w:rFonts w:ascii="Times New Roman" w:eastAsia="Times New Roman" w:hAnsi="Times New Roman" w:cs="Times New Roman"/>
          <w:color w:val="0D0D0D" w:themeColor="text1" w:themeTint="F2"/>
          <w:sz w:val="24"/>
          <w:szCs w:val="24"/>
          <w:lang w:val="sr-Latn-RS"/>
        </w:rPr>
        <w:t>.</w:t>
      </w:r>
      <w:r w:rsidR="001B599D" w:rsidRPr="0052132E">
        <w:rPr>
          <w:rFonts w:ascii="Times New Roman" w:eastAsia="Times New Roman" w:hAnsi="Times New Roman" w:cs="Times New Roman"/>
          <w:color w:val="0D0D0D" w:themeColor="text1" w:themeTint="F2"/>
          <w:sz w:val="24"/>
          <w:szCs w:val="24"/>
          <w:lang w:val="sr-Latn-RS"/>
        </w:rPr>
        <w:t xml:space="preserve"> </w:t>
      </w:r>
      <w:r w:rsidRPr="0052132E">
        <w:rPr>
          <w:rFonts w:ascii="Times New Roman" w:eastAsia="Times New Roman" w:hAnsi="Times New Roman" w:cs="Times New Roman"/>
          <w:color w:val="0D0D0D" w:themeColor="text1" w:themeTint="F2"/>
          <w:sz w:val="24"/>
          <w:szCs w:val="24"/>
          <w:lang w:val="sr-Latn-RS"/>
        </w:rPr>
        <w:t>Na početku rada Tim je doneo Program zaštite od nasilјa i zlostavlјanja.U ovoj školskoj godini Tim je planirao, organizovao i upravlјao aktivnostima u ustanovi na prevenciji nasilјa i reagovao u situacijama kada se primeti da postoji odstupanje od dogovorenih principa.Prema potrebi u rad Tima su se uklјučivali i drugi zaposleni.</w:t>
      </w:r>
    </w:p>
    <w:p w:rsidR="003526FC" w:rsidRPr="0052132E" w:rsidRDefault="003526FC" w:rsidP="003526FC">
      <w:pPr>
        <w:spacing w:after="0" w:line="240" w:lineRule="auto"/>
        <w:rPr>
          <w:rFonts w:ascii="Times New Roman" w:eastAsia="Times New Roman" w:hAnsi="Times New Roman" w:cs="Times New Roman"/>
          <w:color w:val="0D0D0D" w:themeColor="text1" w:themeTint="F2"/>
          <w:sz w:val="24"/>
          <w:szCs w:val="24"/>
          <w:lang w:val="sr-Latn-RS"/>
        </w:rPr>
      </w:pPr>
    </w:p>
    <w:p w:rsidR="003526FC" w:rsidRPr="0052132E" w:rsidRDefault="003526FC" w:rsidP="003526FC">
      <w:pPr>
        <w:spacing w:after="0" w:line="240" w:lineRule="auto"/>
        <w:rPr>
          <w:rFonts w:ascii="Times New Roman" w:eastAsia="Times New Roman" w:hAnsi="Times New Roman" w:cs="Times New Roman"/>
          <w:color w:val="0D0D0D" w:themeColor="text1" w:themeTint="F2"/>
          <w:sz w:val="24"/>
          <w:szCs w:val="24"/>
          <w:lang w:val="sr-Latn-RS"/>
        </w:rPr>
      </w:pPr>
      <w:r w:rsidRPr="0052132E">
        <w:rPr>
          <w:rFonts w:ascii="Times New Roman" w:eastAsia="Times New Roman" w:hAnsi="Times New Roman" w:cs="Times New Roman"/>
          <w:color w:val="0D0D0D" w:themeColor="text1" w:themeTint="F2"/>
          <w:sz w:val="24"/>
          <w:szCs w:val="24"/>
          <w:lang w:val="sr-Latn-RS"/>
        </w:rPr>
        <w:t>Rzmatrano je šest slučajeva nasilјa i predložene su odgovarajuće mere. Ukupno u toku ove školske godine, održano je _ sastanaka Tima.U saradnji sa Đačkim parlamentom, izvršena je promocija nenasilne komunikacije(napravlјenim planom, kutije poverenja za žalbe učenika).</w:t>
      </w:r>
    </w:p>
    <w:p w:rsidR="003526FC" w:rsidRPr="0052132E" w:rsidRDefault="003526FC" w:rsidP="003526FC">
      <w:pPr>
        <w:spacing w:after="0" w:line="240" w:lineRule="auto"/>
        <w:rPr>
          <w:rFonts w:ascii="Times New Roman" w:eastAsia="Times New Roman" w:hAnsi="Times New Roman" w:cs="Times New Roman"/>
          <w:color w:val="0D0D0D" w:themeColor="text1" w:themeTint="F2"/>
          <w:sz w:val="24"/>
          <w:szCs w:val="24"/>
          <w:lang w:val="sr-Latn-RS"/>
        </w:rPr>
      </w:pPr>
      <w:r w:rsidRPr="0052132E">
        <w:rPr>
          <w:rFonts w:ascii="Times New Roman" w:eastAsia="Times New Roman" w:hAnsi="Times New Roman" w:cs="Times New Roman"/>
          <w:color w:val="0D0D0D" w:themeColor="text1" w:themeTint="F2"/>
          <w:sz w:val="24"/>
          <w:szCs w:val="24"/>
          <w:lang w:val="sr-Latn-RS"/>
        </w:rPr>
        <w:t>*uputstva roditelјima sa obavezama za odazivanje na poziv odelјenjskog starešine</w:t>
      </w:r>
    </w:p>
    <w:p w:rsidR="003526FC" w:rsidRPr="0052132E" w:rsidRDefault="003526FC" w:rsidP="003526FC">
      <w:pPr>
        <w:spacing w:after="0" w:line="240" w:lineRule="auto"/>
        <w:rPr>
          <w:rFonts w:ascii="Times New Roman" w:eastAsia="Times New Roman" w:hAnsi="Times New Roman" w:cs="Times New Roman"/>
          <w:color w:val="0D0D0D" w:themeColor="text1" w:themeTint="F2"/>
          <w:sz w:val="24"/>
          <w:szCs w:val="24"/>
          <w:lang w:val="sr-Latn-RS"/>
        </w:rPr>
      </w:pPr>
      <w:r w:rsidRPr="0052132E">
        <w:rPr>
          <w:rFonts w:ascii="Times New Roman" w:eastAsia="Times New Roman" w:hAnsi="Times New Roman" w:cs="Times New Roman"/>
          <w:color w:val="0D0D0D" w:themeColor="text1" w:themeTint="F2"/>
          <w:sz w:val="24"/>
          <w:szCs w:val="24"/>
          <w:lang w:val="sr-Latn-RS"/>
        </w:rPr>
        <w:t>*data informacija roditelјima o  izjašnjavanju o poverlјivosti podataka</w:t>
      </w:r>
    </w:p>
    <w:p w:rsidR="003526FC" w:rsidRPr="0052132E" w:rsidRDefault="003526FC" w:rsidP="003526FC">
      <w:pPr>
        <w:spacing w:after="0" w:line="240" w:lineRule="auto"/>
        <w:rPr>
          <w:rFonts w:ascii="Times New Roman" w:eastAsia="Times New Roman" w:hAnsi="Times New Roman" w:cs="Times New Roman"/>
          <w:color w:val="0D0D0D" w:themeColor="text1" w:themeTint="F2"/>
          <w:sz w:val="24"/>
          <w:szCs w:val="24"/>
          <w:lang w:val="sr-Latn-RS"/>
        </w:rPr>
      </w:pPr>
      <w:r w:rsidRPr="0052132E">
        <w:rPr>
          <w:rFonts w:ascii="Times New Roman" w:eastAsia="Times New Roman" w:hAnsi="Times New Roman" w:cs="Times New Roman"/>
          <w:color w:val="0D0D0D" w:themeColor="text1" w:themeTint="F2"/>
          <w:sz w:val="24"/>
          <w:szCs w:val="24"/>
          <w:lang w:val="sr-Latn-RS"/>
        </w:rPr>
        <w:t xml:space="preserve">*date su </w:t>
      </w:r>
      <w:r w:rsidR="001B599D" w:rsidRPr="0052132E">
        <w:rPr>
          <w:rFonts w:ascii="Times New Roman" w:eastAsia="Times New Roman" w:hAnsi="Times New Roman" w:cs="Times New Roman"/>
          <w:color w:val="0D0D0D" w:themeColor="text1" w:themeTint="F2"/>
          <w:sz w:val="24"/>
          <w:szCs w:val="24"/>
          <w:lang w:val="sr-Latn-RS"/>
        </w:rPr>
        <w:t>2</w:t>
      </w:r>
      <w:r w:rsidRPr="0052132E">
        <w:rPr>
          <w:rFonts w:ascii="Times New Roman" w:eastAsia="Times New Roman" w:hAnsi="Times New Roman" w:cs="Times New Roman"/>
          <w:color w:val="0D0D0D" w:themeColor="text1" w:themeTint="F2"/>
          <w:sz w:val="24"/>
          <w:szCs w:val="24"/>
          <w:lang w:val="sr-Latn-RS"/>
        </w:rPr>
        <w:t xml:space="preserve"> teme o zaštiti dece od nasilјa koje treba obraditi na časovima odelјenjskog starešine</w:t>
      </w:r>
    </w:p>
    <w:p w:rsidR="003526FC" w:rsidRPr="0052132E" w:rsidRDefault="003526FC" w:rsidP="003526FC">
      <w:pPr>
        <w:spacing w:after="0" w:line="240" w:lineRule="auto"/>
        <w:rPr>
          <w:rFonts w:ascii="Times New Roman" w:eastAsia="Times New Roman" w:hAnsi="Times New Roman" w:cs="Times New Roman"/>
          <w:color w:val="0D0D0D" w:themeColor="text1" w:themeTint="F2"/>
          <w:sz w:val="24"/>
          <w:szCs w:val="24"/>
          <w:lang w:val="sr-Latn-RS"/>
        </w:rPr>
      </w:pPr>
      <w:r w:rsidRPr="0052132E">
        <w:rPr>
          <w:rFonts w:ascii="Times New Roman" w:eastAsia="Times New Roman" w:hAnsi="Times New Roman" w:cs="Times New Roman"/>
          <w:color w:val="0D0D0D" w:themeColor="text1" w:themeTint="F2"/>
          <w:sz w:val="24"/>
          <w:szCs w:val="24"/>
          <w:lang w:val="sr-Latn-RS"/>
        </w:rPr>
        <w:t>*učenici su na časovima odelјenjskog starešine obavešteni o pravilima ponašanja</w:t>
      </w:r>
    </w:p>
    <w:p w:rsidR="003526FC" w:rsidRPr="0052132E" w:rsidRDefault="003526FC" w:rsidP="003526FC">
      <w:pPr>
        <w:spacing w:after="0" w:line="240" w:lineRule="auto"/>
        <w:rPr>
          <w:rFonts w:ascii="Times New Roman" w:eastAsia="Times New Roman" w:hAnsi="Times New Roman" w:cs="Times New Roman"/>
          <w:color w:val="0D0D0D" w:themeColor="text1" w:themeTint="F2"/>
          <w:sz w:val="24"/>
          <w:szCs w:val="24"/>
          <w:lang w:val="sr-Latn-RS"/>
        </w:rPr>
      </w:pPr>
      <w:r w:rsidRPr="0052132E">
        <w:rPr>
          <w:rFonts w:ascii="Times New Roman" w:eastAsia="Times New Roman" w:hAnsi="Times New Roman" w:cs="Times New Roman"/>
          <w:color w:val="0D0D0D" w:themeColor="text1" w:themeTint="F2"/>
          <w:sz w:val="24"/>
          <w:szCs w:val="24"/>
          <w:lang w:val="sr-Latn-RS"/>
        </w:rPr>
        <w:t>*predlog da se u dnevnicima, umesto u napomeni u vezi sa ponašanjem učenika na časovima treba pisati na overenim papirima koji će stajati u dnevniku.</w:t>
      </w:r>
    </w:p>
    <w:p w:rsidR="003526FC" w:rsidRPr="0052132E" w:rsidRDefault="003526FC" w:rsidP="003526FC">
      <w:pPr>
        <w:spacing w:after="0" w:line="240" w:lineRule="auto"/>
        <w:rPr>
          <w:rFonts w:ascii="Times New Roman" w:eastAsia="Times New Roman" w:hAnsi="Times New Roman" w:cs="Times New Roman"/>
          <w:color w:val="0D0D0D" w:themeColor="text1" w:themeTint="F2"/>
          <w:sz w:val="24"/>
          <w:szCs w:val="24"/>
          <w:lang w:val="sr-Latn-RS"/>
        </w:rPr>
      </w:pPr>
      <w:r w:rsidRPr="0052132E">
        <w:rPr>
          <w:rFonts w:ascii="Times New Roman" w:eastAsia="Times New Roman" w:hAnsi="Times New Roman" w:cs="Times New Roman"/>
          <w:color w:val="0D0D0D" w:themeColor="text1" w:themeTint="F2"/>
          <w:sz w:val="24"/>
          <w:szCs w:val="24"/>
          <w:lang w:val="sr-Latn-RS"/>
        </w:rPr>
        <w:t>*data detalјnija uputstva za dežurstvo.</w:t>
      </w:r>
    </w:p>
    <w:p w:rsidR="003526FC" w:rsidRPr="0052132E" w:rsidRDefault="003526FC" w:rsidP="003526FC">
      <w:pPr>
        <w:spacing w:after="0" w:line="240" w:lineRule="auto"/>
        <w:rPr>
          <w:rFonts w:ascii="Times New Roman" w:eastAsia="Times New Roman" w:hAnsi="Times New Roman" w:cs="Times New Roman"/>
          <w:color w:val="FF0000"/>
          <w:sz w:val="24"/>
          <w:szCs w:val="24"/>
          <w:lang w:val="sr-Latn-RS"/>
        </w:rPr>
      </w:pPr>
    </w:p>
    <w:p w:rsidR="003526FC" w:rsidRPr="0052132E" w:rsidRDefault="003526FC" w:rsidP="003526FC">
      <w:pPr>
        <w:spacing w:after="0" w:line="240" w:lineRule="auto"/>
        <w:rPr>
          <w:rFonts w:ascii="Times New Roman" w:eastAsia="Times New Roman" w:hAnsi="Times New Roman" w:cs="Times New Roman"/>
          <w:color w:val="0D0D0D" w:themeColor="text1" w:themeTint="F2"/>
          <w:sz w:val="24"/>
          <w:szCs w:val="24"/>
          <w:lang w:val="sr-Latn-RS"/>
        </w:rPr>
      </w:pPr>
      <w:r w:rsidRPr="0052132E">
        <w:rPr>
          <w:rFonts w:ascii="Times New Roman" w:eastAsia="Times New Roman" w:hAnsi="Times New Roman" w:cs="Times New Roman"/>
          <w:color w:val="0D0D0D" w:themeColor="text1" w:themeTint="F2"/>
          <w:sz w:val="24"/>
          <w:szCs w:val="24"/>
          <w:lang w:val="sr-Latn-RS"/>
        </w:rPr>
        <w:t>Na Nastavničkom veću svi članovi su obavešteni o preventivnim aktivnostima koje se realizuju u ustanovi.</w:t>
      </w:r>
    </w:p>
    <w:p w:rsidR="003526FC" w:rsidRPr="0052132E" w:rsidRDefault="003526FC" w:rsidP="003526FC">
      <w:pPr>
        <w:spacing w:after="0" w:line="240" w:lineRule="auto"/>
        <w:rPr>
          <w:rFonts w:ascii="Times New Roman" w:eastAsia="Times New Roman" w:hAnsi="Times New Roman" w:cs="Times New Roman"/>
          <w:color w:val="0D0D0D" w:themeColor="text1" w:themeTint="F2"/>
          <w:sz w:val="24"/>
          <w:szCs w:val="24"/>
          <w:lang w:val="sr-Latn-RS"/>
        </w:rPr>
      </w:pPr>
      <w:r w:rsidRPr="0052132E">
        <w:rPr>
          <w:rFonts w:ascii="Times New Roman" w:eastAsia="Times New Roman" w:hAnsi="Times New Roman" w:cs="Times New Roman"/>
          <w:color w:val="0D0D0D" w:themeColor="text1" w:themeTint="F2"/>
          <w:sz w:val="24"/>
          <w:szCs w:val="24"/>
          <w:lang w:val="sr-Latn-RS"/>
        </w:rPr>
        <w:t>Tim se redovno sastajao i razmatrao sve pojave nasilјa u školskoj sredini.Nekim sastancima je prisustvovao i direktor.</w:t>
      </w:r>
    </w:p>
    <w:p w:rsidR="003526FC" w:rsidRPr="0052132E" w:rsidRDefault="003526FC" w:rsidP="003526FC">
      <w:pPr>
        <w:spacing w:after="0" w:line="240" w:lineRule="auto"/>
        <w:jc w:val="both"/>
        <w:rPr>
          <w:rFonts w:ascii="Times New Roman" w:eastAsia="Times New Roman" w:hAnsi="Times New Roman" w:cs="Times New Roman"/>
          <w:color w:val="0D0D0D" w:themeColor="text1" w:themeTint="F2"/>
          <w:sz w:val="24"/>
          <w:szCs w:val="24"/>
          <w:lang w:val="sr-Latn-RS"/>
        </w:rPr>
      </w:pPr>
      <w:r w:rsidRPr="0052132E">
        <w:rPr>
          <w:rFonts w:ascii="Times New Roman" w:eastAsia="Times New Roman" w:hAnsi="Times New Roman" w:cs="Times New Roman"/>
          <w:color w:val="0D0D0D" w:themeColor="text1" w:themeTint="F2"/>
          <w:sz w:val="24"/>
          <w:szCs w:val="24"/>
          <w:lang w:val="sr-Latn-RS"/>
        </w:rPr>
        <w:t>Na poslednjem sastanku u ovoj školskoj godini, predložene su nove aktivnosti za efikasniji rad u narednom periodu.</w:t>
      </w:r>
    </w:p>
    <w:p w:rsidR="003526FC" w:rsidRPr="0052132E" w:rsidRDefault="003526FC" w:rsidP="003526FC">
      <w:pPr>
        <w:spacing w:after="0" w:line="240" w:lineRule="auto"/>
        <w:jc w:val="both"/>
        <w:rPr>
          <w:rFonts w:ascii="Times New Roman" w:eastAsia="Times New Roman" w:hAnsi="Times New Roman" w:cs="Times New Roman"/>
          <w:b/>
          <w:color w:val="0D0D0D" w:themeColor="text1" w:themeTint="F2"/>
          <w:sz w:val="24"/>
          <w:szCs w:val="20"/>
          <w:lang w:val="sr-Latn-RS"/>
        </w:rPr>
      </w:pPr>
    </w:p>
    <w:p w:rsidR="00B50915" w:rsidRPr="0052132E" w:rsidRDefault="00B50915" w:rsidP="003526FC">
      <w:pPr>
        <w:spacing w:after="0" w:line="240" w:lineRule="auto"/>
        <w:jc w:val="both"/>
        <w:rPr>
          <w:rFonts w:ascii="Times New Roman" w:eastAsia="Times New Roman" w:hAnsi="Times New Roman" w:cs="Times New Roman"/>
          <w:b/>
          <w:color w:val="0D0D0D" w:themeColor="text1" w:themeTint="F2"/>
          <w:sz w:val="24"/>
          <w:szCs w:val="20"/>
          <w:lang w:val="sr-Latn-RS"/>
        </w:rPr>
      </w:pPr>
    </w:p>
    <w:p w:rsidR="003526FC" w:rsidRPr="0052132E" w:rsidRDefault="00B4362F" w:rsidP="0086233A">
      <w:pPr>
        <w:pStyle w:val="Heading3"/>
      </w:pPr>
      <w:bookmarkStart w:id="38" w:name="_Toc115335045"/>
      <w:r w:rsidRPr="0052132E">
        <w:t>5</w:t>
      </w:r>
      <w:r w:rsidR="001158BF" w:rsidRPr="0052132E">
        <w:t>.1.</w:t>
      </w:r>
      <w:r w:rsidR="00B50915" w:rsidRPr="0052132E">
        <w:t>6</w:t>
      </w:r>
      <w:r w:rsidRPr="0052132E">
        <w:t>.</w:t>
      </w:r>
      <w:r w:rsidR="003526FC" w:rsidRPr="0052132E">
        <w:t xml:space="preserve"> Izveštaj tima za stručno usavršavanje</w:t>
      </w:r>
      <w:bookmarkEnd w:id="38"/>
    </w:p>
    <w:p w:rsidR="003526FC" w:rsidRPr="0052132E" w:rsidRDefault="003526FC" w:rsidP="003526FC">
      <w:pPr>
        <w:spacing w:after="0" w:line="240" w:lineRule="auto"/>
        <w:jc w:val="both"/>
        <w:rPr>
          <w:rFonts w:ascii="Times New Roman" w:eastAsia="Times New Roman" w:hAnsi="Times New Roman" w:cs="Times New Roman"/>
          <w:b/>
          <w:sz w:val="24"/>
          <w:szCs w:val="20"/>
          <w:lang w:val="sr-Latn-RS"/>
        </w:rPr>
      </w:pPr>
    </w:p>
    <w:p w:rsidR="003526FC" w:rsidRPr="0052132E" w:rsidRDefault="003526FC" w:rsidP="003526FC">
      <w:pPr>
        <w:spacing w:after="0" w:line="240" w:lineRule="auto"/>
        <w:ind w:firstLine="720"/>
        <w:jc w:val="both"/>
        <w:rPr>
          <w:rFonts w:ascii="Times New Roman" w:eastAsia="Times New Roman" w:hAnsi="Times New Roman" w:cs="Times New Roman"/>
          <w:color w:val="000000" w:themeColor="text1"/>
          <w:sz w:val="24"/>
          <w:szCs w:val="24"/>
          <w:lang w:val="sr-Latn-RS"/>
        </w:rPr>
      </w:pPr>
      <w:r w:rsidRPr="0052132E">
        <w:rPr>
          <w:rFonts w:ascii="Times New Roman" w:eastAsia="Times New Roman" w:hAnsi="Times New Roman" w:cs="Times New Roman"/>
          <w:color w:val="000000" w:themeColor="text1"/>
          <w:sz w:val="24"/>
          <w:szCs w:val="24"/>
          <w:lang w:val="sr-Latn-RS"/>
        </w:rPr>
        <w:t xml:space="preserve">Tim za stručno usavršavanje u školskoj </w:t>
      </w:r>
      <w:r w:rsidRPr="0052132E">
        <w:rPr>
          <w:rFonts w:ascii="Times New Roman" w:eastAsia="Times New Roman" w:hAnsi="Times New Roman" w:cs="Times New Roman"/>
          <w:sz w:val="24"/>
          <w:szCs w:val="24"/>
          <w:lang w:val="sr-Latn-RS"/>
        </w:rPr>
        <w:t>20</w:t>
      </w:r>
      <w:r w:rsidR="001B599D" w:rsidRPr="0052132E">
        <w:rPr>
          <w:rFonts w:ascii="Times New Roman" w:eastAsia="Times New Roman" w:hAnsi="Times New Roman" w:cs="Times New Roman"/>
          <w:sz w:val="24"/>
          <w:szCs w:val="24"/>
          <w:lang w:val="sr-Latn-RS"/>
        </w:rPr>
        <w:t>21</w:t>
      </w:r>
      <w:r w:rsidRPr="0052132E">
        <w:rPr>
          <w:rFonts w:ascii="Times New Roman" w:eastAsia="Times New Roman" w:hAnsi="Times New Roman" w:cs="Times New Roman"/>
          <w:sz w:val="24"/>
          <w:szCs w:val="24"/>
          <w:lang w:val="sr-Latn-RS"/>
        </w:rPr>
        <w:t>/2</w:t>
      </w:r>
      <w:r w:rsidR="001B599D" w:rsidRPr="0052132E">
        <w:rPr>
          <w:rFonts w:ascii="Times New Roman" w:eastAsia="Times New Roman" w:hAnsi="Times New Roman" w:cs="Times New Roman"/>
          <w:sz w:val="24"/>
          <w:szCs w:val="24"/>
          <w:lang w:val="sr-Latn-RS"/>
        </w:rPr>
        <w:t>2</w:t>
      </w:r>
      <w:r w:rsidRPr="0052132E">
        <w:rPr>
          <w:rFonts w:ascii="Times New Roman" w:eastAsia="Times New Roman" w:hAnsi="Times New Roman" w:cs="Times New Roman"/>
          <w:color w:val="000000" w:themeColor="text1"/>
          <w:sz w:val="24"/>
          <w:szCs w:val="24"/>
          <w:lang w:val="sr-Latn-RS"/>
        </w:rPr>
        <w:t>. godini sačinjavali su</w:t>
      </w:r>
      <w:r w:rsidRPr="0052132E">
        <w:rPr>
          <w:rFonts w:ascii="Times New Roman" w:eastAsia="Times New Roman" w:hAnsi="Times New Roman" w:cs="Times New Roman"/>
          <w:i/>
          <w:color w:val="000000" w:themeColor="text1"/>
          <w:sz w:val="24"/>
          <w:szCs w:val="24"/>
          <w:lang w:val="sr-Latn-RS"/>
        </w:rPr>
        <w:t>:</w:t>
      </w:r>
      <w:r w:rsidRPr="0052132E">
        <w:rPr>
          <w:rFonts w:ascii="Times New Roman" w:eastAsia="Times New Roman" w:hAnsi="Times New Roman" w:cs="Times New Roman"/>
          <w:color w:val="000000" w:themeColor="text1"/>
          <w:sz w:val="24"/>
          <w:szCs w:val="24"/>
          <w:lang w:val="sr-Latn-RS"/>
        </w:rPr>
        <w:t xml:space="preserve"> Alma Agović, Inera Asoić, Munir Camović, Mirsad Dacić i Hasan Turković</w:t>
      </w:r>
    </w:p>
    <w:p w:rsidR="003526FC" w:rsidRPr="0052132E" w:rsidRDefault="003526FC" w:rsidP="003526FC">
      <w:pPr>
        <w:spacing w:after="0" w:line="240" w:lineRule="auto"/>
        <w:ind w:firstLine="720"/>
        <w:jc w:val="both"/>
        <w:rPr>
          <w:rFonts w:ascii="Times New Roman" w:eastAsia="Times New Roman" w:hAnsi="Times New Roman" w:cs="Times New Roman"/>
          <w:color w:val="000000" w:themeColor="text1"/>
          <w:sz w:val="24"/>
          <w:szCs w:val="24"/>
          <w:lang w:val="sr-Latn-RS"/>
        </w:rPr>
      </w:pPr>
      <w:r w:rsidRPr="0052132E">
        <w:rPr>
          <w:rFonts w:ascii="Times New Roman" w:eastAsia="Times New Roman" w:hAnsi="Times New Roman" w:cs="Times New Roman"/>
          <w:color w:val="000000" w:themeColor="text1"/>
          <w:sz w:val="24"/>
          <w:szCs w:val="24"/>
          <w:lang w:val="sr-Latn-RS"/>
        </w:rPr>
        <w:t xml:space="preserve">U toku </w:t>
      </w:r>
      <w:r w:rsidR="00F94D26" w:rsidRPr="0052132E">
        <w:rPr>
          <w:rFonts w:ascii="Times New Roman" w:eastAsia="Times New Roman" w:hAnsi="Times New Roman" w:cs="Times New Roman"/>
          <w:color w:val="000000" w:themeColor="text1"/>
          <w:sz w:val="24"/>
          <w:szCs w:val="24"/>
          <w:lang w:val="sr-Latn-RS"/>
        </w:rPr>
        <w:t>školske</w:t>
      </w:r>
      <w:r w:rsidR="00F94D26" w:rsidRPr="0052132E">
        <w:rPr>
          <w:rFonts w:ascii="Times New Roman" w:eastAsia="Times New Roman" w:hAnsi="Times New Roman" w:cs="Times New Roman"/>
          <w:sz w:val="24"/>
          <w:szCs w:val="24"/>
          <w:lang w:val="sr-Latn-RS"/>
        </w:rPr>
        <w:t xml:space="preserve"> 202</w:t>
      </w:r>
      <w:r w:rsidR="001B599D" w:rsidRPr="0052132E">
        <w:rPr>
          <w:rFonts w:ascii="Times New Roman" w:eastAsia="Times New Roman" w:hAnsi="Times New Roman" w:cs="Times New Roman"/>
          <w:sz w:val="24"/>
          <w:szCs w:val="24"/>
          <w:lang w:val="sr-Latn-RS"/>
        </w:rPr>
        <w:t>1</w:t>
      </w:r>
      <w:r w:rsidR="00F94D26" w:rsidRPr="0052132E">
        <w:rPr>
          <w:rFonts w:ascii="Times New Roman" w:eastAsia="Times New Roman" w:hAnsi="Times New Roman" w:cs="Times New Roman"/>
          <w:sz w:val="24"/>
          <w:szCs w:val="24"/>
          <w:lang w:val="sr-Latn-RS"/>
        </w:rPr>
        <w:t>/202</w:t>
      </w:r>
      <w:r w:rsidR="001B599D" w:rsidRPr="0052132E">
        <w:rPr>
          <w:rFonts w:ascii="Times New Roman" w:eastAsia="Times New Roman" w:hAnsi="Times New Roman" w:cs="Times New Roman"/>
          <w:sz w:val="24"/>
          <w:szCs w:val="24"/>
          <w:lang w:val="sr-Latn-RS"/>
        </w:rPr>
        <w:t>2</w:t>
      </w:r>
      <w:r w:rsidRPr="0052132E">
        <w:rPr>
          <w:rFonts w:ascii="Times New Roman" w:eastAsia="Times New Roman" w:hAnsi="Times New Roman" w:cs="Times New Roman"/>
          <w:color w:val="000000" w:themeColor="text1"/>
          <w:sz w:val="24"/>
          <w:szCs w:val="24"/>
          <w:lang w:val="sr-Latn-RS"/>
        </w:rPr>
        <w:t xml:space="preserve">. godine Tim je realizovao sledeće aktivnosti: </w:t>
      </w:r>
    </w:p>
    <w:p w:rsidR="003526FC" w:rsidRPr="0052132E" w:rsidRDefault="003526FC" w:rsidP="003526FC">
      <w:pPr>
        <w:spacing w:after="0" w:line="240" w:lineRule="auto"/>
        <w:jc w:val="both"/>
        <w:rPr>
          <w:rFonts w:ascii="Times New Roman" w:eastAsia="Times New Roman" w:hAnsi="Times New Roman" w:cs="Times New Roman"/>
          <w:color w:val="000000" w:themeColor="text1"/>
          <w:sz w:val="24"/>
          <w:szCs w:val="24"/>
          <w:lang w:val="sr-Latn-RS"/>
        </w:rPr>
      </w:pPr>
      <w:r w:rsidRPr="0052132E">
        <w:rPr>
          <w:rFonts w:ascii="Times New Roman" w:eastAsia="Times New Roman" w:hAnsi="Times New Roman" w:cs="Times New Roman"/>
          <w:color w:val="000000" w:themeColor="text1"/>
          <w:sz w:val="24"/>
          <w:szCs w:val="24"/>
          <w:lang w:val="sr-Latn-RS"/>
        </w:rPr>
        <w:t xml:space="preserve">- izrada programa rada Tima za stručno usavršavanje; </w:t>
      </w:r>
    </w:p>
    <w:p w:rsidR="003526FC" w:rsidRPr="0052132E" w:rsidRDefault="003526FC" w:rsidP="003526FC">
      <w:pPr>
        <w:spacing w:after="0" w:line="240" w:lineRule="auto"/>
        <w:jc w:val="both"/>
        <w:rPr>
          <w:rFonts w:ascii="Times New Roman" w:eastAsia="Times New Roman" w:hAnsi="Times New Roman" w:cs="Times New Roman"/>
          <w:color w:val="000000" w:themeColor="text1"/>
          <w:sz w:val="24"/>
          <w:szCs w:val="24"/>
          <w:lang w:val="sr-Latn-RS"/>
        </w:rPr>
      </w:pPr>
      <w:r w:rsidRPr="0052132E">
        <w:rPr>
          <w:rFonts w:ascii="Times New Roman" w:eastAsia="Times New Roman" w:hAnsi="Times New Roman" w:cs="Times New Roman"/>
          <w:color w:val="000000" w:themeColor="text1"/>
          <w:sz w:val="24"/>
          <w:szCs w:val="24"/>
          <w:lang w:val="sr-Latn-RS"/>
        </w:rPr>
        <w:t xml:space="preserve">- prezentacija Pravilnika o stručnom usavršavanju i napredovanju nastavnika, vaspitača i stručnih saradnika  na Nastavničkom veću; </w:t>
      </w:r>
    </w:p>
    <w:p w:rsidR="003526FC" w:rsidRPr="0052132E" w:rsidRDefault="003526FC" w:rsidP="003526FC">
      <w:pPr>
        <w:spacing w:after="0" w:line="240" w:lineRule="auto"/>
        <w:jc w:val="both"/>
        <w:rPr>
          <w:rFonts w:ascii="Times New Roman" w:eastAsia="Times New Roman" w:hAnsi="Times New Roman" w:cs="Times New Roman"/>
          <w:color w:val="000000" w:themeColor="text1"/>
          <w:sz w:val="24"/>
          <w:szCs w:val="24"/>
          <w:lang w:val="sr-Latn-RS"/>
        </w:rPr>
      </w:pPr>
      <w:r w:rsidRPr="0052132E">
        <w:rPr>
          <w:rFonts w:ascii="Times New Roman" w:eastAsia="Times New Roman" w:hAnsi="Times New Roman" w:cs="Times New Roman"/>
          <w:color w:val="000000" w:themeColor="text1"/>
          <w:sz w:val="24"/>
          <w:szCs w:val="24"/>
          <w:lang w:val="sr-Latn-RS"/>
        </w:rPr>
        <w:t>- izrada obrasca ličnog plana stručnog usavršavanja;</w:t>
      </w:r>
    </w:p>
    <w:p w:rsidR="003526FC" w:rsidRPr="0052132E" w:rsidRDefault="003526FC" w:rsidP="003526FC">
      <w:pPr>
        <w:spacing w:after="0" w:line="240" w:lineRule="auto"/>
        <w:jc w:val="both"/>
        <w:rPr>
          <w:rFonts w:ascii="Times New Roman" w:eastAsia="Times New Roman" w:hAnsi="Times New Roman" w:cs="Times New Roman"/>
          <w:color w:val="000000" w:themeColor="text1"/>
          <w:sz w:val="24"/>
          <w:szCs w:val="24"/>
          <w:lang w:val="sr-Latn-RS"/>
        </w:rPr>
      </w:pPr>
      <w:r w:rsidRPr="0052132E">
        <w:rPr>
          <w:rFonts w:ascii="Times New Roman" w:eastAsia="Times New Roman" w:hAnsi="Times New Roman" w:cs="Times New Roman"/>
          <w:color w:val="000000" w:themeColor="text1"/>
          <w:sz w:val="24"/>
          <w:szCs w:val="24"/>
          <w:lang w:val="sr-Latn-RS"/>
        </w:rPr>
        <w:t>- pružanje pomoći u izradi ličnog plana profesionalnog razvoja;</w:t>
      </w:r>
    </w:p>
    <w:p w:rsidR="003526FC" w:rsidRPr="0052132E" w:rsidRDefault="003526FC" w:rsidP="003526FC">
      <w:pPr>
        <w:spacing w:after="0" w:line="240" w:lineRule="auto"/>
        <w:jc w:val="both"/>
        <w:rPr>
          <w:rFonts w:ascii="Times New Roman" w:eastAsia="Times New Roman" w:hAnsi="Times New Roman" w:cs="Times New Roman"/>
          <w:color w:val="000000" w:themeColor="text1"/>
          <w:sz w:val="24"/>
          <w:szCs w:val="24"/>
          <w:lang w:val="sr-Latn-RS"/>
        </w:rPr>
      </w:pPr>
      <w:r w:rsidRPr="0052132E">
        <w:rPr>
          <w:rFonts w:ascii="Times New Roman" w:eastAsia="Times New Roman" w:hAnsi="Times New Roman" w:cs="Times New Roman"/>
          <w:color w:val="000000" w:themeColor="text1"/>
          <w:sz w:val="24"/>
          <w:szCs w:val="24"/>
          <w:lang w:val="sr-Latn-RS"/>
        </w:rPr>
        <w:t>- izrada obrasca o praćenju uglednog časa;</w:t>
      </w:r>
    </w:p>
    <w:p w:rsidR="003526FC" w:rsidRPr="0052132E" w:rsidRDefault="003526FC" w:rsidP="003526FC">
      <w:pPr>
        <w:spacing w:after="0" w:line="240" w:lineRule="auto"/>
        <w:jc w:val="both"/>
        <w:rPr>
          <w:rFonts w:ascii="Times New Roman" w:eastAsia="Times New Roman" w:hAnsi="Times New Roman" w:cs="Times New Roman"/>
          <w:color w:val="000000" w:themeColor="text1"/>
          <w:sz w:val="24"/>
          <w:szCs w:val="24"/>
          <w:lang w:val="sr-Latn-RS"/>
        </w:rPr>
      </w:pPr>
      <w:r w:rsidRPr="0052132E">
        <w:rPr>
          <w:rFonts w:ascii="Times New Roman" w:eastAsia="Times New Roman" w:hAnsi="Times New Roman" w:cs="Times New Roman"/>
          <w:color w:val="000000" w:themeColor="text1"/>
          <w:sz w:val="24"/>
          <w:szCs w:val="24"/>
          <w:lang w:val="sr-Latn-RS"/>
        </w:rPr>
        <w:t xml:space="preserve">- na osnovu ličnih planova profesionalnog razvoja, ŠRP-a i rezultata samovrednovanja identifikovani su prioriteti škole kao polazna osnova  za planiranje stručnog usavršavanja van ustanove; </w:t>
      </w:r>
    </w:p>
    <w:p w:rsidR="003526FC" w:rsidRPr="0052132E" w:rsidRDefault="003526FC" w:rsidP="003526FC">
      <w:pPr>
        <w:spacing w:after="0" w:line="240" w:lineRule="auto"/>
        <w:jc w:val="both"/>
        <w:rPr>
          <w:rFonts w:ascii="Times New Roman" w:eastAsia="Times New Roman" w:hAnsi="Times New Roman" w:cs="Times New Roman"/>
          <w:color w:val="000000" w:themeColor="text1"/>
          <w:sz w:val="24"/>
          <w:szCs w:val="24"/>
          <w:lang w:val="sr-Latn-RS"/>
        </w:rPr>
      </w:pPr>
      <w:r w:rsidRPr="0052132E">
        <w:rPr>
          <w:rFonts w:ascii="Times New Roman" w:eastAsia="Times New Roman" w:hAnsi="Times New Roman" w:cs="Times New Roman"/>
          <w:color w:val="000000" w:themeColor="text1"/>
          <w:sz w:val="24"/>
          <w:szCs w:val="24"/>
          <w:lang w:val="sr-Latn-RS"/>
        </w:rPr>
        <w:t>- analiza ponuđenih seminara za stručno usavršavanje van ustanove i izbor dva iz prioritetnih oblasti</w:t>
      </w:r>
    </w:p>
    <w:p w:rsidR="003526FC" w:rsidRPr="0052132E" w:rsidRDefault="003526FC" w:rsidP="003526FC">
      <w:pPr>
        <w:spacing w:after="0" w:line="240" w:lineRule="auto"/>
        <w:jc w:val="both"/>
        <w:rPr>
          <w:rFonts w:ascii="Times New Roman" w:eastAsia="Times New Roman" w:hAnsi="Times New Roman" w:cs="Times New Roman"/>
          <w:color w:val="000000" w:themeColor="text1"/>
          <w:sz w:val="24"/>
          <w:szCs w:val="24"/>
          <w:lang w:val="sr-Latn-RS"/>
        </w:rPr>
      </w:pPr>
      <w:r w:rsidRPr="0052132E">
        <w:rPr>
          <w:rFonts w:ascii="Times New Roman" w:eastAsia="Times New Roman" w:hAnsi="Times New Roman" w:cs="Times New Roman"/>
          <w:color w:val="000000" w:themeColor="text1"/>
          <w:sz w:val="24"/>
          <w:szCs w:val="24"/>
          <w:lang w:val="sr-Latn-RS"/>
        </w:rPr>
        <w:t xml:space="preserve">- izrađen plan održavanja uglednih časova/aktivnosti/radionica na nivou školske godine; </w:t>
      </w:r>
    </w:p>
    <w:p w:rsidR="003526FC" w:rsidRPr="0052132E" w:rsidRDefault="003526FC" w:rsidP="003526FC">
      <w:pPr>
        <w:spacing w:after="0" w:line="240" w:lineRule="auto"/>
        <w:jc w:val="both"/>
        <w:rPr>
          <w:rFonts w:ascii="Times New Roman" w:eastAsia="Times New Roman" w:hAnsi="Times New Roman" w:cs="Times New Roman"/>
          <w:color w:val="000000" w:themeColor="text1"/>
          <w:sz w:val="24"/>
          <w:szCs w:val="24"/>
          <w:lang w:val="sr-Latn-RS"/>
        </w:rPr>
      </w:pPr>
      <w:r w:rsidRPr="0052132E">
        <w:rPr>
          <w:rFonts w:ascii="Times New Roman" w:eastAsia="Times New Roman" w:hAnsi="Times New Roman" w:cs="Times New Roman"/>
          <w:color w:val="000000" w:themeColor="text1"/>
          <w:sz w:val="24"/>
          <w:szCs w:val="24"/>
          <w:lang w:val="sr-Latn-RS"/>
        </w:rPr>
        <w:t xml:space="preserve">- izrađen aneks GPRŠ koji se odnosi na planiranje stručnog usavršavanja; </w:t>
      </w:r>
    </w:p>
    <w:p w:rsidR="003526FC" w:rsidRPr="0052132E" w:rsidRDefault="003526FC" w:rsidP="003526FC">
      <w:pPr>
        <w:spacing w:after="0" w:line="240" w:lineRule="auto"/>
        <w:jc w:val="both"/>
        <w:rPr>
          <w:rFonts w:ascii="Times New Roman" w:eastAsia="Times New Roman" w:hAnsi="Times New Roman" w:cs="Times New Roman"/>
          <w:color w:val="000000" w:themeColor="text1"/>
          <w:sz w:val="24"/>
          <w:szCs w:val="24"/>
          <w:lang w:val="sr-Latn-RS"/>
        </w:rPr>
      </w:pPr>
      <w:r w:rsidRPr="0052132E">
        <w:rPr>
          <w:rFonts w:ascii="Times New Roman" w:eastAsia="Times New Roman" w:hAnsi="Times New Roman" w:cs="Times New Roman"/>
          <w:color w:val="000000" w:themeColor="text1"/>
          <w:sz w:val="24"/>
          <w:szCs w:val="24"/>
          <w:lang w:val="sr-Latn-RS"/>
        </w:rPr>
        <w:t xml:space="preserve">- prikuplјanje podataka o stručnom usavršavanju tokom školske godine; </w:t>
      </w:r>
    </w:p>
    <w:p w:rsidR="003526FC" w:rsidRPr="0052132E" w:rsidRDefault="003526FC" w:rsidP="003526FC">
      <w:pPr>
        <w:spacing w:after="0" w:line="240" w:lineRule="auto"/>
        <w:jc w:val="both"/>
        <w:rPr>
          <w:rFonts w:ascii="Times New Roman" w:eastAsia="Times New Roman" w:hAnsi="Times New Roman" w:cs="Times New Roman"/>
          <w:color w:val="000000" w:themeColor="text1"/>
          <w:sz w:val="24"/>
          <w:szCs w:val="24"/>
          <w:lang w:val="sr-Latn-RS"/>
        </w:rPr>
      </w:pPr>
      <w:r w:rsidRPr="0052132E">
        <w:rPr>
          <w:rFonts w:ascii="Times New Roman" w:eastAsia="Times New Roman" w:hAnsi="Times New Roman" w:cs="Times New Roman"/>
          <w:color w:val="000000" w:themeColor="text1"/>
          <w:sz w:val="24"/>
          <w:szCs w:val="24"/>
          <w:lang w:val="sr-Latn-RS"/>
        </w:rPr>
        <w:t xml:space="preserve">- vođenje evidencije o stručnom usavršavanju i tromesečno izveštavanje direktora i Nastavničkog veća; </w:t>
      </w:r>
    </w:p>
    <w:p w:rsidR="003526FC" w:rsidRPr="0052132E" w:rsidRDefault="003526FC" w:rsidP="003526FC">
      <w:pPr>
        <w:spacing w:after="0" w:line="240" w:lineRule="auto"/>
        <w:jc w:val="both"/>
        <w:rPr>
          <w:rFonts w:ascii="Times New Roman" w:eastAsia="Times New Roman" w:hAnsi="Times New Roman" w:cs="Times New Roman"/>
          <w:color w:val="000000" w:themeColor="text1"/>
          <w:sz w:val="24"/>
          <w:szCs w:val="24"/>
          <w:lang w:val="sr-Latn-RS"/>
        </w:rPr>
      </w:pPr>
      <w:r w:rsidRPr="0052132E">
        <w:rPr>
          <w:rFonts w:ascii="Times New Roman" w:eastAsia="Times New Roman" w:hAnsi="Times New Roman" w:cs="Times New Roman"/>
          <w:color w:val="000000" w:themeColor="text1"/>
          <w:sz w:val="24"/>
          <w:szCs w:val="24"/>
          <w:lang w:val="sr-Latn-RS"/>
        </w:rPr>
        <w:t xml:space="preserve">- svođenje evidencije o stručnom usavršavanju u toku godine; </w:t>
      </w:r>
    </w:p>
    <w:p w:rsidR="003526FC" w:rsidRPr="0052132E" w:rsidRDefault="003526FC" w:rsidP="003526FC">
      <w:pPr>
        <w:spacing w:after="0" w:line="240" w:lineRule="auto"/>
        <w:jc w:val="both"/>
        <w:rPr>
          <w:rFonts w:ascii="Times New Roman" w:eastAsia="Times New Roman" w:hAnsi="Times New Roman" w:cs="Times New Roman"/>
          <w:color w:val="000000" w:themeColor="text1"/>
          <w:sz w:val="24"/>
          <w:szCs w:val="24"/>
          <w:lang w:val="sr-Latn-RS"/>
        </w:rPr>
      </w:pPr>
      <w:r w:rsidRPr="0052132E">
        <w:rPr>
          <w:rFonts w:ascii="Times New Roman" w:eastAsia="Times New Roman" w:hAnsi="Times New Roman" w:cs="Times New Roman"/>
          <w:color w:val="000000" w:themeColor="text1"/>
          <w:sz w:val="24"/>
          <w:szCs w:val="24"/>
          <w:lang w:val="sr-Latn-RS"/>
        </w:rPr>
        <w:t xml:space="preserve">- izrada izveštaja o stručnom usavršavanju.    </w:t>
      </w:r>
    </w:p>
    <w:p w:rsidR="0086233A" w:rsidRPr="0052132E" w:rsidRDefault="0086233A" w:rsidP="0086233A">
      <w:pPr>
        <w:rPr>
          <w:rFonts w:ascii="Times New Roman" w:hAnsi="Times New Roman" w:cs="Times New Roman"/>
          <w:lang w:val="sr-Latn-RS"/>
        </w:rPr>
      </w:pPr>
    </w:p>
    <w:p w:rsidR="003526FC" w:rsidRPr="0052132E" w:rsidRDefault="003526FC" w:rsidP="0086233A">
      <w:pPr>
        <w:pStyle w:val="Heading3"/>
      </w:pPr>
      <w:bookmarkStart w:id="39" w:name="_Toc115335046"/>
      <w:r w:rsidRPr="0052132E">
        <w:t>5.1.</w:t>
      </w:r>
      <w:r w:rsidR="00B50915" w:rsidRPr="0052132E">
        <w:t>7</w:t>
      </w:r>
      <w:r w:rsidRPr="0052132E">
        <w:t>. Pedagoški kolegijum</w:t>
      </w:r>
      <w:bookmarkEnd w:id="39"/>
    </w:p>
    <w:p w:rsidR="003526FC" w:rsidRPr="0052132E" w:rsidRDefault="003526FC" w:rsidP="003526FC">
      <w:pPr>
        <w:spacing w:after="0" w:line="240" w:lineRule="auto"/>
        <w:jc w:val="both"/>
        <w:rPr>
          <w:rFonts w:ascii="Times New Roman" w:eastAsia="Times New Roman" w:hAnsi="Times New Roman" w:cs="Times New Roman"/>
          <w:sz w:val="24"/>
          <w:szCs w:val="24"/>
          <w:lang w:val="sr-Latn-RS"/>
        </w:rPr>
      </w:pPr>
    </w:p>
    <w:p w:rsidR="00971CD9" w:rsidRPr="0052132E" w:rsidRDefault="003526FC" w:rsidP="00971CD9">
      <w:pPr>
        <w:pStyle w:val="NoSpacing"/>
        <w:rPr>
          <w:rFonts w:ascii="Times New Roman" w:hAnsi="Times New Roman"/>
          <w:sz w:val="24"/>
          <w:szCs w:val="24"/>
          <w:lang w:val="sr-Latn-RS"/>
        </w:rPr>
      </w:pPr>
      <w:r w:rsidRPr="0052132E">
        <w:rPr>
          <w:rFonts w:ascii="Times New Roman" w:eastAsia="Times New Roman" w:hAnsi="Times New Roman"/>
          <w:sz w:val="24"/>
          <w:szCs w:val="24"/>
          <w:lang w:val="sr-Latn-RS"/>
        </w:rPr>
        <w:tab/>
      </w:r>
      <w:r w:rsidR="00971CD9" w:rsidRPr="0052132E">
        <w:rPr>
          <w:rFonts w:ascii="Times New Roman" w:hAnsi="Times New Roman"/>
          <w:sz w:val="24"/>
          <w:szCs w:val="24"/>
          <w:lang w:val="sr-Latn-RS"/>
        </w:rPr>
        <w:t>Tokom školske 202</w:t>
      </w:r>
      <w:r w:rsidR="001B599D" w:rsidRPr="0052132E">
        <w:rPr>
          <w:rFonts w:ascii="Times New Roman" w:hAnsi="Times New Roman"/>
          <w:sz w:val="24"/>
          <w:szCs w:val="24"/>
          <w:lang w:val="sr-Latn-RS"/>
        </w:rPr>
        <w:t>1</w:t>
      </w:r>
      <w:r w:rsidR="00971CD9" w:rsidRPr="0052132E">
        <w:rPr>
          <w:rFonts w:ascii="Times New Roman" w:hAnsi="Times New Roman"/>
          <w:sz w:val="24"/>
          <w:szCs w:val="24"/>
          <w:lang w:val="sr-Latn-RS"/>
        </w:rPr>
        <w:t>/2</w:t>
      </w:r>
      <w:r w:rsidR="001B599D" w:rsidRPr="0052132E">
        <w:rPr>
          <w:rFonts w:ascii="Times New Roman" w:hAnsi="Times New Roman"/>
          <w:sz w:val="24"/>
          <w:szCs w:val="24"/>
          <w:lang w:val="sr-Latn-RS"/>
        </w:rPr>
        <w:t>2</w:t>
      </w:r>
      <w:r w:rsidR="00971CD9" w:rsidRPr="0052132E">
        <w:rPr>
          <w:rFonts w:ascii="Times New Roman" w:hAnsi="Times New Roman"/>
          <w:sz w:val="24"/>
          <w:szCs w:val="24"/>
          <w:lang w:val="sr-Latn-RS"/>
        </w:rPr>
        <w:t>. godine održano je šest sastanaka Pedagoškog kolegijuma.</w:t>
      </w:r>
    </w:p>
    <w:p w:rsidR="00971CD9" w:rsidRPr="0052132E" w:rsidRDefault="00971CD9" w:rsidP="00971CD9">
      <w:pPr>
        <w:spacing w:after="0" w:line="240" w:lineRule="auto"/>
        <w:rPr>
          <w:rFonts w:ascii="Times New Roman" w:eastAsia="Calibri" w:hAnsi="Times New Roman" w:cs="Times New Roman"/>
          <w:sz w:val="24"/>
          <w:szCs w:val="24"/>
          <w:lang w:val="sr-Latn-RS"/>
        </w:rPr>
      </w:pPr>
      <w:r w:rsidRPr="0052132E">
        <w:rPr>
          <w:rFonts w:ascii="Times New Roman" w:eastAsia="Calibri" w:hAnsi="Times New Roman" w:cs="Times New Roman"/>
          <w:sz w:val="24"/>
          <w:szCs w:val="24"/>
          <w:lang w:val="sr-Latn-RS"/>
        </w:rPr>
        <w:t xml:space="preserve"> </w:t>
      </w:r>
    </w:p>
    <w:p w:rsidR="001B599D" w:rsidRPr="001B599D" w:rsidRDefault="001B599D" w:rsidP="001B599D">
      <w:pPr>
        <w:spacing w:after="0" w:line="240" w:lineRule="auto"/>
        <w:rPr>
          <w:rFonts w:ascii="Times New Roman" w:eastAsia="Calibri" w:hAnsi="Times New Roman" w:cs="Times New Roman"/>
          <w:sz w:val="24"/>
          <w:szCs w:val="24"/>
          <w:lang w:val="sr-Latn-RS"/>
        </w:rPr>
      </w:pPr>
      <w:r w:rsidRPr="001B599D">
        <w:rPr>
          <w:rFonts w:ascii="Times New Roman" w:eastAsia="Calibri" w:hAnsi="Times New Roman" w:cs="Times New Roman"/>
          <w:sz w:val="24"/>
          <w:szCs w:val="24"/>
          <w:lang w:val="sr-Latn-RS"/>
        </w:rPr>
        <w:t>Sastancima je predsedavao  direktor Škole – Muzafer Bibić.</w:t>
      </w:r>
    </w:p>
    <w:p w:rsidR="001B599D" w:rsidRPr="001B599D" w:rsidRDefault="001B599D" w:rsidP="001B599D">
      <w:pPr>
        <w:spacing w:after="0" w:line="240" w:lineRule="auto"/>
        <w:rPr>
          <w:rFonts w:ascii="Times New Roman" w:eastAsia="Calibri" w:hAnsi="Times New Roman" w:cs="Times New Roman"/>
          <w:sz w:val="24"/>
          <w:szCs w:val="24"/>
          <w:lang w:val="sr-Latn-RS"/>
        </w:rPr>
      </w:pPr>
      <w:r w:rsidRPr="001B599D">
        <w:rPr>
          <w:rFonts w:ascii="Times New Roman" w:eastAsia="Calibri" w:hAnsi="Times New Roman" w:cs="Times New Roman"/>
          <w:sz w:val="24"/>
          <w:szCs w:val="24"/>
          <w:lang w:val="sr-Latn-RS"/>
        </w:rPr>
        <w:t>Sastancima su prisustvovali članovi Pedagoškog kolegijuma:</w:t>
      </w:r>
    </w:p>
    <w:p w:rsidR="001B599D" w:rsidRPr="001B599D" w:rsidRDefault="001B599D" w:rsidP="001B599D">
      <w:pPr>
        <w:spacing w:after="0" w:line="240" w:lineRule="auto"/>
        <w:rPr>
          <w:rFonts w:ascii="Times New Roman" w:eastAsia="Calibri" w:hAnsi="Times New Roman" w:cs="Times New Roman"/>
          <w:sz w:val="24"/>
          <w:szCs w:val="24"/>
          <w:lang w:val="sr-Latn-RS"/>
        </w:rPr>
      </w:pPr>
      <w:r w:rsidRPr="001B599D">
        <w:rPr>
          <w:rFonts w:ascii="Times New Roman" w:eastAsia="Calibri" w:hAnsi="Times New Roman" w:cs="Times New Roman"/>
          <w:sz w:val="24"/>
          <w:szCs w:val="24"/>
          <w:lang w:val="sr-Latn-RS"/>
        </w:rPr>
        <w:t>koordinator – Alma Agović  Bibić , psiholog škole</w:t>
      </w:r>
    </w:p>
    <w:p w:rsidR="001B599D" w:rsidRPr="001B599D" w:rsidRDefault="001B599D" w:rsidP="001B599D">
      <w:pPr>
        <w:spacing w:after="0" w:line="240" w:lineRule="auto"/>
        <w:rPr>
          <w:rFonts w:ascii="Times New Roman" w:eastAsia="Calibri" w:hAnsi="Times New Roman" w:cs="Times New Roman"/>
          <w:sz w:val="24"/>
          <w:szCs w:val="24"/>
          <w:lang w:val="sr-Latn-RS"/>
        </w:rPr>
      </w:pPr>
      <w:r w:rsidRPr="001B599D">
        <w:rPr>
          <w:rFonts w:ascii="Times New Roman" w:eastAsia="Calibri" w:hAnsi="Times New Roman" w:cs="Times New Roman"/>
          <w:sz w:val="24"/>
          <w:szCs w:val="24"/>
          <w:lang w:val="sr-Latn-RS"/>
        </w:rPr>
        <w:t xml:space="preserve"> bibliotekar – Enisa Dzeko</w:t>
      </w:r>
    </w:p>
    <w:p w:rsidR="001B599D" w:rsidRPr="001B599D" w:rsidRDefault="001B599D" w:rsidP="001B599D">
      <w:pPr>
        <w:spacing w:after="0" w:line="240" w:lineRule="auto"/>
        <w:rPr>
          <w:rFonts w:ascii="Times New Roman" w:eastAsia="Calibri" w:hAnsi="Times New Roman" w:cs="Times New Roman"/>
          <w:sz w:val="24"/>
          <w:szCs w:val="24"/>
          <w:lang w:val="sr-Latn-RS"/>
        </w:rPr>
      </w:pPr>
      <w:r w:rsidRPr="001B599D">
        <w:rPr>
          <w:rFonts w:ascii="Times New Roman" w:eastAsia="Calibri" w:hAnsi="Times New Roman" w:cs="Times New Roman"/>
          <w:sz w:val="24"/>
          <w:szCs w:val="24"/>
          <w:lang w:val="sr-Latn-RS"/>
        </w:rPr>
        <w:t>Nastavnik matematike – Feriz Nikulić</w:t>
      </w:r>
    </w:p>
    <w:p w:rsidR="001B599D" w:rsidRPr="001B599D" w:rsidRDefault="001B599D" w:rsidP="001B599D">
      <w:pPr>
        <w:spacing w:after="0" w:line="240" w:lineRule="auto"/>
        <w:rPr>
          <w:rFonts w:ascii="Times New Roman" w:eastAsia="Calibri" w:hAnsi="Times New Roman" w:cs="Times New Roman"/>
          <w:sz w:val="24"/>
          <w:szCs w:val="24"/>
          <w:lang w:val="sr-Latn-RS"/>
        </w:rPr>
      </w:pPr>
      <w:r w:rsidRPr="001B599D">
        <w:rPr>
          <w:rFonts w:ascii="Times New Roman" w:eastAsia="Calibri" w:hAnsi="Times New Roman" w:cs="Times New Roman"/>
          <w:sz w:val="24"/>
          <w:szCs w:val="24"/>
          <w:lang w:val="sr-Latn-RS"/>
        </w:rPr>
        <w:t>Nastavnica geografije – Harisa Pejčinović</w:t>
      </w:r>
    </w:p>
    <w:p w:rsidR="001B599D" w:rsidRPr="001B599D" w:rsidRDefault="001B599D" w:rsidP="001B599D">
      <w:pPr>
        <w:spacing w:after="0" w:line="240" w:lineRule="auto"/>
        <w:rPr>
          <w:rFonts w:ascii="Times New Roman" w:eastAsia="Calibri" w:hAnsi="Times New Roman" w:cs="Times New Roman"/>
          <w:sz w:val="24"/>
          <w:szCs w:val="24"/>
          <w:lang w:val="sr-Latn-RS"/>
        </w:rPr>
      </w:pPr>
      <w:r w:rsidRPr="001B599D">
        <w:rPr>
          <w:rFonts w:ascii="Times New Roman" w:eastAsia="Calibri" w:hAnsi="Times New Roman" w:cs="Times New Roman"/>
          <w:sz w:val="24"/>
          <w:szCs w:val="24"/>
          <w:lang w:val="sr-Latn-RS"/>
        </w:rPr>
        <w:t>Nastavnik biologije – Elmaz Šećović</w:t>
      </w:r>
    </w:p>
    <w:p w:rsidR="001B599D" w:rsidRPr="001B599D" w:rsidRDefault="001B599D" w:rsidP="001B599D">
      <w:pPr>
        <w:spacing w:after="0" w:line="240" w:lineRule="auto"/>
        <w:rPr>
          <w:rFonts w:ascii="Times New Roman" w:eastAsia="Calibri" w:hAnsi="Times New Roman" w:cs="Times New Roman"/>
          <w:sz w:val="24"/>
          <w:szCs w:val="24"/>
          <w:lang w:val="sr-Latn-RS"/>
        </w:rPr>
      </w:pPr>
      <w:r w:rsidRPr="001B599D">
        <w:rPr>
          <w:rFonts w:ascii="Times New Roman" w:eastAsia="Calibri" w:hAnsi="Times New Roman" w:cs="Times New Roman"/>
          <w:sz w:val="24"/>
          <w:szCs w:val="24"/>
          <w:lang w:val="sr-Latn-RS"/>
        </w:rPr>
        <w:t>Nastavnica nemačkog jezika – Inera Asotić</w:t>
      </w:r>
    </w:p>
    <w:p w:rsidR="001B599D" w:rsidRPr="001B599D" w:rsidRDefault="001B599D" w:rsidP="001B599D">
      <w:pPr>
        <w:spacing w:after="0" w:line="240" w:lineRule="auto"/>
        <w:rPr>
          <w:rFonts w:ascii="Times New Roman" w:eastAsia="Calibri" w:hAnsi="Times New Roman" w:cs="Times New Roman"/>
          <w:sz w:val="24"/>
          <w:szCs w:val="24"/>
          <w:lang w:val="sr-Latn-RS"/>
        </w:rPr>
      </w:pPr>
      <w:r w:rsidRPr="001B599D">
        <w:rPr>
          <w:rFonts w:ascii="Times New Roman" w:eastAsia="Calibri" w:hAnsi="Times New Roman" w:cs="Times New Roman"/>
          <w:sz w:val="24"/>
          <w:szCs w:val="24"/>
          <w:lang w:val="sr-Latn-RS"/>
        </w:rPr>
        <w:t>Nastavnica engleskog jezika – Valida Toković</w:t>
      </w:r>
    </w:p>
    <w:p w:rsidR="001B599D" w:rsidRPr="001B599D" w:rsidRDefault="001B599D" w:rsidP="001B599D">
      <w:pPr>
        <w:spacing w:after="0" w:line="240" w:lineRule="auto"/>
        <w:rPr>
          <w:rFonts w:ascii="Times New Roman" w:eastAsia="Calibri" w:hAnsi="Times New Roman" w:cs="Times New Roman"/>
          <w:sz w:val="24"/>
          <w:szCs w:val="24"/>
          <w:lang w:val="sr-Latn-RS"/>
        </w:rPr>
      </w:pPr>
      <w:r w:rsidRPr="001B599D">
        <w:rPr>
          <w:rFonts w:ascii="Times New Roman" w:eastAsia="Calibri" w:hAnsi="Times New Roman" w:cs="Times New Roman"/>
          <w:sz w:val="24"/>
          <w:szCs w:val="24"/>
          <w:lang w:val="sr-Latn-RS"/>
        </w:rPr>
        <w:t>Nastavnik fizike -  Munir Camović</w:t>
      </w:r>
    </w:p>
    <w:p w:rsidR="001B599D" w:rsidRPr="001B599D" w:rsidRDefault="001B599D" w:rsidP="001B599D">
      <w:pPr>
        <w:spacing w:after="0" w:line="240" w:lineRule="auto"/>
        <w:rPr>
          <w:rFonts w:ascii="Times New Roman" w:eastAsia="Calibri" w:hAnsi="Times New Roman" w:cs="Times New Roman"/>
          <w:sz w:val="24"/>
          <w:szCs w:val="24"/>
          <w:lang w:val="sr-Latn-RS"/>
        </w:rPr>
      </w:pPr>
      <w:r w:rsidRPr="001B599D">
        <w:rPr>
          <w:rFonts w:ascii="Times New Roman" w:eastAsia="Calibri" w:hAnsi="Times New Roman" w:cs="Times New Roman"/>
          <w:sz w:val="24"/>
          <w:szCs w:val="24"/>
          <w:lang w:val="sr-Latn-RS"/>
        </w:rPr>
        <w:t>Nastavnik razredne nastave – Senita Rovčanin</w:t>
      </w:r>
    </w:p>
    <w:p w:rsidR="001B599D" w:rsidRPr="001B599D" w:rsidRDefault="001B599D" w:rsidP="001B599D">
      <w:pPr>
        <w:spacing w:after="0" w:line="240" w:lineRule="auto"/>
        <w:rPr>
          <w:rFonts w:ascii="Times New Roman" w:eastAsia="Calibri" w:hAnsi="Times New Roman" w:cs="Times New Roman"/>
          <w:sz w:val="24"/>
          <w:szCs w:val="24"/>
          <w:lang w:val="sr-Latn-RS"/>
        </w:rPr>
      </w:pPr>
      <w:r w:rsidRPr="001B599D">
        <w:rPr>
          <w:rFonts w:ascii="Times New Roman" w:eastAsia="Calibri" w:hAnsi="Times New Roman" w:cs="Times New Roman"/>
          <w:sz w:val="24"/>
          <w:szCs w:val="24"/>
          <w:lang w:val="sr-Latn-RS"/>
        </w:rPr>
        <w:t>Nastavnik razredne nastave – Murat Bibić</w:t>
      </w:r>
    </w:p>
    <w:p w:rsidR="001B599D" w:rsidRPr="001B599D" w:rsidRDefault="001B599D" w:rsidP="001B599D">
      <w:pPr>
        <w:spacing w:after="0" w:line="240" w:lineRule="auto"/>
        <w:rPr>
          <w:rFonts w:ascii="Times New Roman" w:eastAsia="Calibri" w:hAnsi="Times New Roman" w:cs="Times New Roman"/>
          <w:sz w:val="24"/>
          <w:szCs w:val="24"/>
          <w:lang w:val="sr-Latn-RS"/>
        </w:rPr>
      </w:pPr>
      <w:r w:rsidRPr="001B599D">
        <w:rPr>
          <w:rFonts w:ascii="Times New Roman" w:eastAsia="Calibri" w:hAnsi="Times New Roman" w:cs="Times New Roman"/>
          <w:sz w:val="24"/>
          <w:szCs w:val="24"/>
          <w:lang w:val="sr-Latn-RS"/>
        </w:rPr>
        <w:t>Nastavnik razredne nastave – Hasan Turković</w:t>
      </w:r>
    </w:p>
    <w:p w:rsidR="001B599D" w:rsidRPr="001B599D" w:rsidRDefault="001B599D" w:rsidP="001B599D">
      <w:pPr>
        <w:spacing w:after="0" w:line="240" w:lineRule="auto"/>
        <w:rPr>
          <w:rFonts w:ascii="Times New Roman" w:eastAsia="Calibri" w:hAnsi="Times New Roman" w:cs="Times New Roman"/>
          <w:sz w:val="24"/>
          <w:szCs w:val="24"/>
          <w:lang w:val="sr-Latn-RS"/>
        </w:rPr>
      </w:pPr>
      <w:r w:rsidRPr="001B599D">
        <w:rPr>
          <w:rFonts w:ascii="Times New Roman" w:eastAsia="Calibri" w:hAnsi="Times New Roman" w:cs="Times New Roman"/>
          <w:sz w:val="24"/>
          <w:szCs w:val="24"/>
          <w:lang w:val="sr-Latn-RS"/>
        </w:rPr>
        <w:t>Nastavnica bosanskog jezika – Binasa Etović</w:t>
      </w:r>
    </w:p>
    <w:p w:rsidR="001B599D" w:rsidRPr="001B599D" w:rsidRDefault="001B599D" w:rsidP="001B599D">
      <w:pPr>
        <w:spacing w:after="0" w:line="240" w:lineRule="auto"/>
        <w:rPr>
          <w:rFonts w:ascii="Times New Roman" w:eastAsia="Calibri" w:hAnsi="Times New Roman" w:cs="Times New Roman"/>
          <w:sz w:val="24"/>
          <w:szCs w:val="24"/>
          <w:lang w:val="sr-Latn-RS"/>
        </w:rPr>
      </w:pPr>
      <w:r w:rsidRPr="001B599D">
        <w:rPr>
          <w:rFonts w:ascii="Times New Roman" w:eastAsia="Calibri" w:hAnsi="Times New Roman" w:cs="Times New Roman"/>
          <w:sz w:val="24"/>
          <w:szCs w:val="24"/>
          <w:lang w:val="sr-Latn-RS"/>
        </w:rPr>
        <w:t>Nastavnika srpskog jezika – Sabina Rastoder</w:t>
      </w:r>
    </w:p>
    <w:p w:rsidR="001B599D" w:rsidRPr="001B599D" w:rsidRDefault="001B599D" w:rsidP="001B599D">
      <w:pPr>
        <w:spacing w:after="0" w:line="240" w:lineRule="auto"/>
        <w:rPr>
          <w:rFonts w:ascii="Times New Roman" w:eastAsia="Calibri" w:hAnsi="Times New Roman" w:cs="Times New Roman"/>
          <w:sz w:val="24"/>
          <w:szCs w:val="24"/>
          <w:lang w:val="sr-Latn-RS"/>
        </w:rPr>
      </w:pPr>
      <w:r w:rsidRPr="001B599D">
        <w:rPr>
          <w:rFonts w:ascii="Times New Roman" w:eastAsia="Calibri" w:hAnsi="Times New Roman" w:cs="Times New Roman"/>
          <w:sz w:val="24"/>
          <w:szCs w:val="24"/>
          <w:lang w:val="sr-Latn-RS"/>
        </w:rPr>
        <w:t>Nastavnik tjelesnog odgoja – Selvir Mašović</w:t>
      </w:r>
    </w:p>
    <w:p w:rsidR="00971CD9" w:rsidRPr="0052132E" w:rsidRDefault="00971CD9" w:rsidP="00971CD9">
      <w:pPr>
        <w:spacing w:after="0" w:line="240" w:lineRule="auto"/>
        <w:rPr>
          <w:rFonts w:ascii="Times New Roman" w:eastAsia="Calibri" w:hAnsi="Times New Roman" w:cs="Times New Roman"/>
          <w:sz w:val="24"/>
          <w:szCs w:val="24"/>
          <w:lang w:val="sr-Latn-RS"/>
        </w:rPr>
      </w:pPr>
      <w:r w:rsidRPr="0052132E">
        <w:rPr>
          <w:rFonts w:ascii="Times New Roman" w:eastAsia="Calibri" w:hAnsi="Times New Roman" w:cs="Times New Roman"/>
          <w:sz w:val="24"/>
          <w:szCs w:val="24"/>
          <w:lang w:val="sr-Latn-RS"/>
        </w:rPr>
        <w:t>Izveštaj o radu škole za školsku 202</w:t>
      </w:r>
      <w:r w:rsidR="001B599D" w:rsidRPr="0052132E">
        <w:rPr>
          <w:rFonts w:ascii="Times New Roman" w:eastAsia="Calibri" w:hAnsi="Times New Roman" w:cs="Times New Roman"/>
          <w:sz w:val="24"/>
          <w:szCs w:val="24"/>
          <w:lang w:val="sr-Latn-RS"/>
        </w:rPr>
        <w:t>1</w:t>
      </w:r>
      <w:r w:rsidRPr="0052132E">
        <w:rPr>
          <w:rFonts w:ascii="Times New Roman" w:eastAsia="Calibri" w:hAnsi="Times New Roman" w:cs="Times New Roman"/>
          <w:sz w:val="24"/>
          <w:szCs w:val="24"/>
          <w:lang w:val="sr-Latn-RS"/>
        </w:rPr>
        <w:t>/2</w:t>
      </w:r>
      <w:r w:rsidR="001B599D" w:rsidRPr="0052132E">
        <w:rPr>
          <w:rFonts w:ascii="Times New Roman" w:eastAsia="Calibri" w:hAnsi="Times New Roman" w:cs="Times New Roman"/>
          <w:sz w:val="24"/>
          <w:szCs w:val="24"/>
          <w:lang w:val="sr-Latn-RS"/>
        </w:rPr>
        <w:t>2</w:t>
      </w:r>
      <w:r w:rsidRPr="0052132E">
        <w:rPr>
          <w:rFonts w:ascii="Times New Roman" w:eastAsia="Calibri" w:hAnsi="Times New Roman" w:cs="Times New Roman"/>
          <w:sz w:val="24"/>
          <w:szCs w:val="24"/>
          <w:lang w:val="sr-Latn-RS"/>
        </w:rPr>
        <w:t>. godinu.</w:t>
      </w:r>
    </w:p>
    <w:p w:rsidR="00971CD9" w:rsidRPr="0052132E" w:rsidRDefault="00971CD9" w:rsidP="00971CD9">
      <w:pPr>
        <w:spacing w:after="0" w:line="240" w:lineRule="auto"/>
        <w:rPr>
          <w:rFonts w:ascii="Times New Roman" w:eastAsia="Calibri" w:hAnsi="Times New Roman" w:cs="Times New Roman"/>
          <w:sz w:val="24"/>
          <w:szCs w:val="24"/>
          <w:lang w:val="sr-Latn-RS"/>
        </w:rPr>
      </w:pPr>
    </w:p>
    <w:p w:rsidR="00971CD9" w:rsidRPr="0052132E" w:rsidRDefault="00971CD9" w:rsidP="00971CD9">
      <w:pPr>
        <w:spacing w:after="0" w:line="240" w:lineRule="auto"/>
        <w:rPr>
          <w:rFonts w:ascii="Times New Roman" w:eastAsia="Calibri" w:hAnsi="Times New Roman" w:cs="Times New Roman"/>
          <w:sz w:val="24"/>
          <w:szCs w:val="24"/>
          <w:lang w:val="sr-Latn-RS"/>
        </w:rPr>
      </w:pPr>
      <w:r w:rsidRPr="0052132E">
        <w:rPr>
          <w:rFonts w:ascii="Times New Roman" w:eastAsia="Calibri" w:hAnsi="Times New Roman" w:cs="Times New Roman"/>
          <w:sz w:val="24"/>
          <w:szCs w:val="24"/>
          <w:lang w:val="sr-Latn-RS"/>
        </w:rPr>
        <w:t xml:space="preserve">Prva sednica je bila u  septembru gde se usvojio plan i program Pedagoškog kolegijuma za </w:t>
      </w:r>
    </w:p>
    <w:p w:rsidR="00971CD9" w:rsidRPr="0052132E" w:rsidRDefault="00971CD9" w:rsidP="00971CD9">
      <w:pPr>
        <w:spacing w:after="0" w:line="240" w:lineRule="auto"/>
        <w:rPr>
          <w:rFonts w:ascii="Times New Roman" w:eastAsia="Calibri" w:hAnsi="Times New Roman" w:cs="Times New Roman"/>
          <w:sz w:val="24"/>
          <w:szCs w:val="24"/>
          <w:lang w:val="sr-Latn-RS"/>
        </w:rPr>
      </w:pPr>
      <w:r w:rsidRPr="0052132E">
        <w:rPr>
          <w:rFonts w:ascii="Times New Roman" w:eastAsia="Calibri" w:hAnsi="Times New Roman" w:cs="Times New Roman"/>
          <w:sz w:val="24"/>
          <w:szCs w:val="24"/>
          <w:lang w:val="sr-Latn-RS"/>
        </w:rPr>
        <w:t>nastupajuću godinu, kao i izveštaj direktora škole o svom radu.</w:t>
      </w:r>
    </w:p>
    <w:p w:rsidR="00971CD9" w:rsidRPr="0052132E" w:rsidRDefault="00971CD9" w:rsidP="00971CD9">
      <w:pPr>
        <w:spacing w:after="0" w:line="240" w:lineRule="auto"/>
        <w:rPr>
          <w:rFonts w:ascii="Times New Roman" w:eastAsia="Calibri" w:hAnsi="Times New Roman" w:cs="Times New Roman"/>
          <w:sz w:val="24"/>
          <w:szCs w:val="24"/>
          <w:lang w:val="sr-Latn-RS"/>
        </w:rPr>
      </w:pPr>
      <w:r w:rsidRPr="0052132E">
        <w:rPr>
          <w:rFonts w:ascii="Times New Roman" w:eastAsia="Calibri" w:hAnsi="Times New Roman" w:cs="Times New Roman"/>
          <w:sz w:val="24"/>
          <w:szCs w:val="24"/>
          <w:lang w:val="sr-Latn-RS"/>
        </w:rPr>
        <w:t xml:space="preserve"> </w:t>
      </w:r>
    </w:p>
    <w:p w:rsidR="00971CD9" w:rsidRPr="0052132E" w:rsidRDefault="00971CD9" w:rsidP="00971CD9">
      <w:pPr>
        <w:spacing w:after="0" w:line="240" w:lineRule="auto"/>
        <w:rPr>
          <w:rFonts w:ascii="Times New Roman" w:eastAsia="Calibri" w:hAnsi="Times New Roman" w:cs="Times New Roman"/>
          <w:sz w:val="24"/>
          <w:szCs w:val="24"/>
          <w:lang w:val="sr-Latn-RS"/>
        </w:rPr>
      </w:pPr>
      <w:r w:rsidRPr="0052132E">
        <w:rPr>
          <w:rFonts w:ascii="Times New Roman" w:eastAsia="Calibri" w:hAnsi="Times New Roman" w:cs="Times New Roman"/>
          <w:sz w:val="24"/>
          <w:szCs w:val="24"/>
          <w:lang w:val="sr-Latn-RS"/>
        </w:rPr>
        <w:t>Nakon prva dva klasifikaciona perioda, članovi Pedagoškog kolegijuma</w:t>
      </w:r>
    </w:p>
    <w:p w:rsidR="00971CD9" w:rsidRPr="0052132E" w:rsidRDefault="00971CD9" w:rsidP="00971CD9">
      <w:pPr>
        <w:spacing w:after="0" w:line="240" w:lineRule="auto"/>
        <w:rPr>
          <w:rFonts w:ascii="Times New Roman" w:eastAsia="Calibri" w:hAnsi="Times New Roman" w:cs="Times New Roman"/>
          <w:sz w:val="24"/>
          <w:szCs w:val="24"/>
          <w:lang w:val="sr-Latn-RS"/>
        </w:rPr>
      </w:pPr>
      <w:r w:rsidRPr="0052132E">
        <w:rPr>
          <w:rFonts w:ascii="Times New Roman" w:eastAsia="Calibri" w:hAnsi="Times New Roman" w:cs="Times New Roman"/>
          <w:sz w:val="24"/>
          <w:szCs w:val="24"/>
          <w:lang w:val="sr-Latn-RS"/>
        </w:rPr>
        <w:t>predavali su izveštaje o realizovanim aktivnostima predviđenim planom i</w:t>
      </w:r>
    </w:p>
    <w:p w:rsidR="00971CD9" w:rsidRPr="0052132E" w:rsidRDefault="00971CD9" w:rsidP="00971CD9">
      <w:pPr>
        <w:spacing w:after="0" w:line="240" w:lineRule="auto"/>
        <w:rPr>
          <w:rFonts w:ascii="Times New Roman" w:eastAsia="Calibri" w:hAnsi="Times New Roman" w:cs="Times New Roman"/>
          <w:sz w:val="24"/>
          <w:szCs w:val="24"/>
          <w:lang w:val="sr-Latn-RS"/>
        </w:rPr>
      </w:pPr>
      <w:r w:rsidRPr="0052132E">
        <w:rPr>
          <w:rFonts w:ascii="Times New Roman" w:eastAsia="Calibri" w:hAnsi="Times New Roman" w:cs="Times New Roman"/>
          <w:sz w:val="24"/>
          <w:szCs w:val="24"/>
          <w:lang w:val="sr-Latn-RS"/>
        </w:rPr>
        <w:t>programom rada škole. Na svakom sastanku su predlagane mere za osiguranje</w:t>
      </w:r>
    </w:p>
    <w:p w:rsidR="00971CD9" w:rsidRPr="0052132E" w:rsidRDefault="00971CD9" w:rsidP="00971CD9">
      <w:pPr>
        <w:spacing w:after="0" w:line="240" w:lineRule="auto"/>
        <w:rPr>
          <w:rFonts w:ascii="Times New Roman" w:eastAsia="Calibri" w:hAnsi="Times New Roman" w:cs="Times New Roman"/>
          <w:sz w:val="24"/>
          <w:szCs w:val="24"/>
          <w:lang w:val="sr-Latn-RS"/>
        </w:rPr>
      </w:pPr>
      <w:r w:rsidRPr="0052132E">
        <w:rPr>
          <w:rFonts w:ascii="Times New Roman" w:eastAsia="Calibri" w:hAnsi="Times New Roman" w:cs="Times New Roman"/>
          <w:sz w:val="24"/>
          <w:szCs w:val="24"/>
          <w:lang w:val="sr-Latn-RS"/>
        </w:rPr>
        <w:t>kvaliteta i unapređivanje obrazovno-vaspitnog rada škole. U ovom</w:t>
      </w:r>
    </w:p>
    <w:p w:rsidR="00971CD9" w:rsidRPr="0052132E" w:rsidRDefault="00971CD9" w:rsidP="00971CD9">
      <w:pPr>
        <w:spacing w:after="0" w:line="240" w:lineRule="auto"/>
        <w:rPr>
          <w:rFonts w:ascii="Times New Roman" w:eastAsia="Calibri" w:hAnsi="Times New Roman" w:cs="Times New Roman"/>
          <w:sz w:val="24"/>
          <w:szCs w:val="24"/>
          <w:lang w:val="sr-Latn-RS"/>
        </w:rPr>
      </w:pPr>
      <w:r w:rsidRPr="0052132E">
        <w:rPr>
          <w:rFonts w:ascii="Times New Roman" w:eastAsia="Calibri" w:hAnsi="Times New Roman" w:cs="Times New Roman"/>
          <w:sz w:val="24"/>
          <w:szCs w:val="24"/>
          <w:lang w:val="sr-Latn-RS"/>
        </w:rPr>
        <w:t>periodu kontinuirano su se pratila postignuća učenika na takmičenjima, osvajanje</w:t>
      </w:r>
    </w:p>
    <w:p w:rsidR="00971CD9" w:rsidRPr="0052132E" w:rsidRDefault="00971CD9" w:rsidP="00971CD9">
      <w:pPr>
        <w:spacing w:after="0" w:line="240" w:lineRule="auto"/>
        <w:rPr>
          <w:rFonts w:ascii="Times New Roman" w:eastAsia="Calibri" w:hAnsi="Times New Roman" w:cs="Times New Roman"/>
          <w:sz w:val="24"/>
          <w:szCs w:val="24"/>
          <w:lang w:val="sr-Latn-RS"/>
        </w:rPr>
      </w:pPr>
      <w:r w:rsidRPr="0052132E">
        <w:rPr>
          <w:rFonts w:ascii="Times New Roman" w:eastAsia="Calibri" w:hAnsi="Times New Roman" w:cs="Times New Roman"/>
          <w:sz w:val="24"/>
          <w:szCs w:val="24"/>
          <w:lang w:val="sr-Latn-RS"/>
        </w:rPr>
        <w:t>medalјa, pohvala, zahvalnica, unapređena je saradnja sa nastavnim bazama, podržano je</w:t>
      </w:r>
    </w:p>
    <w:p w:rsidR="00971CD9" w:rsidRPr="0052132E" w:rsidRDefault="00971CD9" w:rsidP="00971CD9">
      <w:pPr>
        <w:spacing w:after="0" w:line="240" w:lineRule="auto"/>
        <w:rPr>
          <w:rFonts w:ascii="Times New Roman" w:eastAsia="Calibri" w:hAnsi="Times New Roman" w:cs="Times New Roman"/>
          <w:sz w:val="24"/>
          <w:szCs w:val="24"/>
          <w:lang w:val="sr-Latn-RS"/>
        </w:rPr>
      </w:pPr>
      <w:r w:rsidRPr="0052132E">
        <w:rPr>
          <w:rFonts w:ascii="Times New Roman" w:eastAsia="Calibri" w:hAnsi="Times New Roman" w:cs="Times New Roman"/>
          <w:sz w:val="24"/>
          <w:szCs w:val="24"/>
          <w:lang w:val="sr-Latn-RS"/>
        </w:rPr>
        <w:t>uklјučivanje učenika u rad školskih sekcija i iniciranje humanitarnih i drugih</w:t>
      </w:r>
    </w:p>
    <w:p w:rsidR="00971CD9" w:rsidRPr="0052132E" w:rsidRDefault="00971CD9" w:rsidP="00971CD9">
      <w:pPr>
        <w:spacing w:after="0" w:line="240" w:lineRule="auto"/>
        <w:rPr>
          <w:rFonts w:ascii="Times New Roman" w:eastAsia="Calibri" w:hAnsi="Times New Roman" w:cs="Times New Roman"/>
          <w:sz w:val="24"/>
          <w:szCs w:val="24"/>
          <w:lang w:val="sr-Latn-RS"/>
        </w:rPr>
      </w:pPr>
      <w:r w:rsidRPr="0052132E">
        <w:rPr>
          <w:rFonts w:ascii="Times New Roman" w:eastAsia="Calibri" w:hAnsi="Times New Roman" w:cs="Times New Roman"/>
          <w:sz w:val="24"/>
          <w:szCs w:val="24"/>
          <w:lang w:val="sr-Latn-RS"/>
        </w:rPr>
        <w:t>akcija učenika. U školskoj 202</w:t>
      </w:r>
      <w:r w:rsidR="009200B2" w:rsidRPr="0052132E">
        <w:rPr>
          <w:rFonts w:ascii="Times New Roman" w:eastAsia="Calibri" w:hAnsi="Times New Roman" w:cs="Times New Roman"/>
          <w:sz w:val="24"/>
          <w:szCs w:val="24"/>
          <w:lang w:val="sr-Latn-RS"/>
        </w:rPr>
        <w:t>1</w:t>
      </w:r>
      <w:r w:rsidRPr="0052132E">
        <w:rPr>
          <w:rFonts w:ascii="Times New Roman" w:eastAsia="Calibri" w:hAnsi="Times New Roman" w:cs="Times New Roman"/>
          <w:sz w:val="24"/>
          <w:szCs w:val="24"/>
          <w:lang w:val="sr-Latn-RS"/>
        </w:rPr>
        <w:t>/2</w:t>
      </w:r>
      <w:r w:rsidR="009200B2" w:rsidRPr="0052132E">
        <w:rPr>
          <w:rFonts w:ascii="Times New Roman" w:eastAsia="Calibri" w:hAnsi="Times New Roman" w:cs="Times New Roman"/>
          <w:sz w:val="24"/>
          <w:szCs w:val="24"/>
          <w:lang w:val="sr-Latn-RS"/>
        </w:rPr>
        <w:t>2</w:t>
      </w:r>
      <w:r w:rsidRPr="0052132E">
        <w:rPr>
          <w:rFonts w:ascii="Times New Roman" w:eastAsia="Calibri" w:hAnsi="Times New Roman" w:cs="Times New Roman"/>
          <w:sz w:val="24"/>
          <w:szCs w:val="24"/>
          <w:lang w:val="sr-Latn-RS"/>
        </w:rPr>
        <w:t>. godini akcenat je stavlјen na stručno</w:t>
      </w:r>
    </w:p>
    <w:p w:rsidR="00971CD9" w:rsidRPr="0052132E" w:rsidRDefault="00971CD9" w:rsidP="00971CD9">
      <w:pPr>
        <w:spacing w:after="0" w:line="240" w:lineRule="auto"/>
        <w:rPr>
          <w:rFonts w:ascii="Times New Roman" w:eastAsia="Calibri" w:hAnsi="Times New Roman" w:cs="Times New Roman"/>
          <w:sz w:val="24"/>
          <w:szCs w:val="24"/>
          <w:lang w:val="sr-Latn-RS"/>
        </w:rPr>
      </w:pPr>
      <w:r w:rsidRPr="0052132E">
        <w:rPr>
          <w:rFonts w:ascii="Times New Roman" w:eastAsia="Calibri" w:hAnsi="Times New Roman" w:cs="Times New Roman"/>
          <w:sz w:val="24"/>
          <w:szCs w:val="24"/>
          <w:lang w:val="sr-Latn-RS"/>
        </w:rPr>
        <w:t>usavršavanje nastavnika koje se odvijalo kroz interne edukacije, putem uglednih</w:t>
      </w:r>
    </w:p>
    <w:p w:rsidR="00971CD9" w:rsidRPr="0052132E" w:rsidRDefault="00971CD9" w:rsidP="00971CD9">
      <w:pPr>
        <w:spacing w:after="0" w:line="240" w:lineRule="auto"/>
        <w:rPr>
          <w:rFonts w:ascii="Times New Roman" w:eastAsia="Calibri" w:hAnsi="Times New Roman" w:cs="Times New Roman"/>
          <w:sz w:val="24"/>
          <w:szCs w:val="24"/>
          <w:lang w:val="sr-Latn-RS"/>
        </w:rPr>
      </w:pPr>
      <w:r w:rsidRPr="0052132E">
        <w:rPr>
          <w:rFonts w:ascii="Times New Roman" w:eastAsia="Calibri" w:hAnsi="Times New Roman" w:cs="Times New Roman"/>
          <w:sz w:val="24"/>
          <w:szCs w:val="24"/>
          <w:lang w:val="sr-Latn-RS"/>
        </w:rPr>
        <w:t>časova, predavanja u školi, uzajamnih poseta časovima, seminara</w:t>
      </w:r>
    </w:p>
    <w:p w:rsidR="00971CD9" w:rsidRPr="0052132E" w:rsidRDefault="00971CD9" w:rsidP="00971CD9">
      <w:pPr>
        <w:spacing w:after="0" w:line="240" w:lineRule="auto"/>
        <w:rPr>
          <w:rFonts w:ascii="Times New Roman" w:eastAsia="Calibri" w:hAnsi="Times New Roman" w:cs="Times New Roman"/>
          <w:sz w:val="24"/>
          <w:szCs w:val="24"/>
          <w:lang w:val="sr-Latn-RS"/>
        </w:rPr>
      </w:pPr>
      <w:r w:rsidRPr="0052132E">
        <w:rPr>
          <w:rFonts w:ascii="Times New Roman" w:eastAsia="Calibri" w:hAnsi="Times New Roman" w:cs="Times New Roman"/>
          <w:sz w:val="24"/>
          <w:szCs w:val="24"/>
          <w:lang w:val="sr-Latn-RS"/>
        </w:rPr>
        <w:t>akreditovanih od strane Zavoda za unapređivanje obrazovanja i vaspitanja, samostalnog usavršavanja nastavnika putem interneta, stručne literature i stručnih časopisa.</w:t>
      </w:r>
    </w:p>
    <w:p w:rsidR="00971CD9" w:rsidRPr="0052132E" w:rsidRDefault="00971CD9" w:rsidP="00971CD9">
      <w:pPr>
        <w:spacing w:after="0" w:line="240" w:lineRule="auto"/>
        <w:rPr>
          <w:rFonts w:ascii="Times New Roman" w:eastAsia="Calibri" w:hAnsi="Times New Roman" w:cs="Times New Roman"/>
          <w:sz w:val="24"/>
          <w:szCs w:val="24"/>
          <w:lang w:val="sr-Latn-RS"/>
        </w:rPr>
      </w:pPr>
    </w:p>
    <w:p w:rsidR="00971CD9" w:rsidRPr="0052132E" w:rsidRDefault="00971CD9" w:rsidP="00971CD9">
      <w:pPr>
        <w:spacing w:after="0" w:line="240" w:lineRule="auto"/>
        <w:rPr>
          <w:rFonts w:ascii="Times New Roman" w:eastAsia="Calibri" w:hAnsi="Times New Roman" w:cs="Times New Roman"/>
          <w:sz w:val="24"/>
          <w:szCs w:val="24"/>
          <w:lang w:val="sr-Latn-RS"/>
        </w:rPr>
      </w:pPr>
      <w:r w:rsidRPr="0052132E">
        <w:rPr>
          <w:rFonts w:ascii="Times New Roman" w:eastAsia="Calibri" w:hAnsi="Times New Roman" w:cs="Times New Roman"/>
          <w:sz w:val="24"/>
          <w:szCs w:val="24"/>
          <w:lang w:val="sr-Latn-RS"/>
        </w:rPr>
        <w:t>Članovima Pedagoškog kolegijuma,psiholog Alma Bibić dala je detalјna upustva za izradu Izveštaja o radu stručnih veća i sekcija za školsku 202</w:t>
      </w:r>
      <w:r w:rsidR="009200B2" w:rsidRPr="0052132E">
        <w:rPr>
          <w:rFonts w:ascii="Times New Roman" w:eastAsia="Calibri" w:hAnsi="Times New Roman" w:cs="Times New Roman"/>
          <w:sz w:val="24"/>
          <w:szCs w:val="24"/>
          <w:lang w:val="sr-Latn-RS"/>
        </w:rPr>
        <w:t>1</w:t>
      </w:r>
      <w:r w:rsidRPr="0052132E">
        <w:rPr>
          <w:rFonts w:ascii="Times New Roman" w:eastAsia="Calibri" w:hAnsi="Times New Roman" w:cs="Times New Roman"/>
          <w:sz w:val="24"/>
          <w:szCs w:val="24"/>
          <w:lang w:val="sr-Latn-RS"/>
        </w:rPr>
        <w:t>/2</w:t>
      </w:r>
      <w:r w:rsidR="009200B2" w:rsidRPr="0052132E">
        <w:rPr>
          <w:rFonts w:ascii="Times New Roman" w:eastAsia="Calibri" w:hAnsi="Times New Roman" w:cs="Times New Roman"/>
          <w:sz w:val="24"/>
          <w:szCs w:val="24"/>
          <w:lang w:val="sr-Latn-RS"/>
        </w:rPr>
        <w:t>2</w:t>
      </w:r>
      <w:r w:rsidRPr="0052132E">
        <w:rPr>
          <w:rFonts w:ascii="Times New Roman" w:eastAsia="Calibri" w:hAnsi="Times New Roman" w:cs="Times New Roman"/>
          <w:sz w:val="24"/>
          <w:szCs w:val="24"/>
          <w:lang w:val="sr-Latn-RS"/>
        </w:rPr>
        <w:t>.</w:t>
      </w:r>
    </w:p>
    <w:p w:rsidR="00971CD9" w:rsidRPr="0052132E" w:rsidRDefault="00971CD9" w:rsidP="00971CD9">
      <w:pPr>
        <w:spacing w:after="0" w:line="240" w:lineRule="auto"/>
        <w:rPr>
          <w:rFonts w:ascii="Times New Roman" w:eastAsia="Calibri" w:hAnsi="Times New Roman" w:cs="Times New Roman"/>
          <w:sz w:val="24"/>
          <w:szCs w:val="24"/>
          <w:lang w:val="sr-Latn-RS"/>
        </w:rPr>
      </w:pPr>
    </w:p>
    <w:p w:rsidR="00971CD9" w:rsidRPr="0052132E" w:rsidRDefault="00971CD9" w:rsidP="00971CD9">
      <w:pPr>
        <w:spacing w:after="0" w:line="240" w:lineRule="auto"/>
        <w:rPr>
          <w:rFonts w:ascii="Times New Roman" w:eastAsia="Calibri" w:hAnsi="Times New Roman" w:cs="Times New Roman"/>
          <w:sz w:val="24"/>
          <w:szCs w:val="24"/>
          <w:lang w:val="sr-Latn-RS"/>
        </w:rPr>
      </w:pPr>
      <w:r w:rsidRPr="0052132E">
        <w:rPr>
          <w:rFonts w:ascii="Times New Roman" w:eastAsia="Calibri" w:hAnsi="Times New Roman" w:cs="Times New Roman"/>
          <w:sz w:val="24"/>
          <w:szCs w:val="24"/>
          <w:lang w:val="sr-Latn-RS"/>
        </w:rPr>
        <w:t xml:space="preserve">Na početku trećeg klasifikacionog perioda održan je jedan sastanak Pedagoškog kolegijuma na kom je razmatrana situacija izazvana proglašenjem pandemije,mere zaštite. </w:t>
      </w:r>
    </w:p>
    <w:p w:rsidR="00971CD9" w:rsidRPr="0052132E" w:rsidRDefault="00971CD9" w:rsidP="00971CD9">
      <w:pPr>
        <w:spacing w:after="0" w:line="240" w:lineRule="auto"/>
        <w:rPr>
          <w:rFonts w:ascii="Times New Roman" w:eastAsia="Calibri" w:hAnsi="Times New Roman" w:cs="Times New Roman"/>
          <w:sz w:val="24"/>
          <w:szCs w:val="24"/>
          <w:lang w:val="sr-Latn-RS"/>
        </w:rPr>
      </w:pPr>
      <w:r w:rsidRPr="0052132E">
        <w:rPr>
          <w:rFonts w:ascii="Times New Roman" w:eastAsia="Calibri" w:hAnsi="Times New Roman" w:cs="Times New Roman"/>
          <w:sz w:val="24"/>
          <w:szCs w:val="24"/>
          <w:lang w:val="sr-Latn-RS"/>
        </w:rPr>
        <w:t>Svi članovi kolegijuma su pratili uputstva koja je daodirektor  škole Muzafer Bibić .</w:t>
      </w:r>
    </w:p>
    <w:p w:rsidR="00971CD9" w:rsidRPr="0052132E" w:rsidRDefault="00971CD9" w:rsidP="00971CD9">
      <w:pPr>
        <w:spacing w:after="0" w:line="240" w:lineRule="auto"/>
        <w:rPr>
          <w:rFonts w:ascii="Times New Roman" w:eastAsia="Calibri" w:hAnsi="Times New Roman" w:cs="Times New Roman"/>
          <w:sz w:val="24"/>
          <w:szCs w:val="24"/>
          <w:lang w:val="sr-Latn-RS"/>
        </w:rPr>
      </w:pPr>
      <w:r w:rsidRPr="0052132E">
        <w:rPr>
          <w:rFonts w:ascii="Times New Roman" w:eastAsia="Calibri" w:hAnsi="Times New Roman" w:cs="Times New Roman"/>
          <w:sz w:val="24"/>
          <w:szCs w:val="24"/>
          <w:lang w:val="sr-Latn-RS"/>
        </w:rPr>
        <w:t xml:space="preserve"> Dogovoreno je na koji način će se odvijati nastava na dalјinu( ukoliko je bude bilo), kako će se planirati časovi, koje platforme mogu biti od koristi u novonastaloj situaciji itd. </w:t>
      </w:r>
    </w:p>
    <w:p w:rsidR="00971CD9" w:rsidRPr="0052132E" w:rsidRDefault="00971CD9" w:rsidP="00971CD9">
      <w:pPr>
        <w:spacing w:after="0" w:line="240" w:lineRule="auto"/>
        <w:rPr>
          <w:rFonts w:ascii="Times New Roman" w:eastAsia="Calibri" w:hAnsi="Times New Roman" w:cs="Times New Roman"/>
          <w:sz w:val="24"/>
          <w:szCs w:val="24"/>
          <w:lang w:val="sr-Latn-RS"/>
        </w:rPr>
      </w:pPr>
      <w:r w:rsidRPr="0052132E">
        <w:rPr>
          <w:rFonts w:ascii="Times New Roman" w:eastAsia="Calibri" w:hAnsi="Times New Roman" w:cs="Times New Roman"/>
          <w:sz w:val="24"/>
          <w:szCs w:val="24"/>
          <w:lang w:val="sr-Latn-RS"/>
        </w:rPr>
        <w:t>Članovi ovog  veća su zatim obavestili članove drugih  veća o svim postignutim dogovorima.</w:t>
      </w:r>
    </w:p>
    <w:p w:rsidR="00971CD9" w:rsidRPr="0052132E" w:rsidRDefault="00971CD9" w:rsidP="00971CD9">
      <w:pPr>
        <w:spacing w:after="0" w:line="240" w:lineRule="auto"/>
        <w:rPr>
          <w:rFonts w:ascii="Times New Roman" w:eastAsia="Calibri" w:hAnsi="Times New Roman" w:cs="Times New Roman"/>
          <w:sz w:val="24"/>
          <w:szCs w:val="24"/>
          <w:lang w:val="sr-Latn-RS"/>
        </w:rPr>
      </w:pPr>
      <w:r w:rsidRPr="0052132E">
        <w:rPr>
          <w:rFonts w:ascii="Times New Roman" w:eastAsia="Calibri" w:hAnsi="Times New Roman" w:cs="Times New Roman"/>
          <w:sz w:val="24"/>
          <w:szCs w:val="24"/>
          <w:lang w:val="sr-Latn-RS"/>
        </w:rPr>
        <w:t>Na četvrtom sastanku Pedagoškog kolegijuma održanom u prostorijama škole predsednici stručnih veća i rukovodioci timova su predali izveštaje o radu u toku nastave na dalјinu ( ako je bilo)  podelili iskustva o takvom načinu rada, i svi su se složili da su učenici i nastavnici,</w:t>
      </w:r>
    </w:p>
    <w:p w:rsidR="00971CD9" w:rsidRPr="0052132E" w:rsidRDefault="00971CD9" w:rsidP="00971CD9">
      <w:pPr>
        <w:spacing w:after="0" w:line="240" w:lineRule="auto"/>
        <w:rPr>
          <w:rFonts w:ascii="Times New Roman" w:eastAsia="Calibri" w:hAnsi="Times New Roman" w:cs="Times New Roman"/>
          <w:sz w:val="24"/>
          <w:szCs w:val="24"/>
          <w:lang w:val="sr-Latn-RS"/>
        </w:rPr>
      </w:pPr>
      <w:r w:rsidRPr="0052132E">
        <w:rPr>
          <w:rFonts w:ascii="Times New Roman" w:eastAsia="Calibri" w:hAnsi="Times New Roman" w:cs="Times New Roman"/>
          <w:sz w:val="24"/>
          <w:szCs w:val="24"/>
          <w:lang w:val="sr-Latn-RS"/>
        </w:rPr>
        <w:t>koliko god je ovakav način nastave bio težak i neuobičajen, pokazali visok stepen.</w:t>
      </w:r>
    </w:p>
    <w:p w:rsidR="00971CD9" w:rsidRPr="0052132E" w:rsidRDefault="00971CD9" w:rsidP="00971CD9">
      <w:pPr>
        <w:spacing w:after="0" w:line="240" w:lineRule="auto"/>
        <w:rPr>
          <w:rFonts w:ascii="Times New Roman" w:eastAsia="Calibri" w:hAnsi="Times New Roman" w:cs="Times New Roman"/>
          <w:sz w:val="24"/>
          <w:szCs w:val="24"/>
          <w:lang w:val="sr-Latn-RS"/>
        </w:rPr>
      </w:pPr>
    </w:p>
    <w:p w:rsidR="00971CD9" w:rsidRPr="0052132E" w:rsidRDefault="00971CD9" w:rsidP="00971CD9">
      <w:pPr>
        <w:spacing w:after="0" w:line="240" w:lineRule="auto"/>
        <w:rPr>
          <w:rFonts w:ascii="Times New Roman" w:eastAsia="Calibri" w:hAnsi="Times New Roman" w:cs="Times New Roman"/>
          <w:sz w:val="24"/>
          <w:szCs w:val="24"/>
          <w:lang w:val="sr-Latn-RS"/>
        </w:rPr>
      </w:pPr>
      <w:r w:rsidRPr="0052132E">
        <w:rPr>
          <w:rFonts w:ascii="Times New Roman" w:eastAsia="Calibri" w:hAnsi="Times New Roman" w:cs="Times New Roman"/>
          <w:sz w:val="24"/>
          <w:szCs w:val="24"/>
          <w:lang w:val="sr-Latn-RS"/>
        </w:rPr>
        <w:t>Na petom sastanku  po završetku učenika, u junu, održana je sednica gde je akcenat stavljen na uspeh učenika, na njihova postignuca tokom školovanja. Razmatran je i izveštaj o radu direktora škole.</w:t>
      </w:r>
    </w:p>
    <w:p w:rsidR="00971CD9" w:rsidRPr="0052132E" w:rsidRDefault="00971CD9" w:rsidP="00971CD9">
      <w:pPr>
        <w:spacing w:after="0" w:line="240" w:lineRule="auto"/>
        <w:rPr>
          <w:rFonts w:ascii="Times New Roman" w:eastAsia="Calibri" w:hAnsi="Times New Roman" w:cs="Times New Roman"/>
          <w:sz w:val="24"/>
          <w:szCs w:val="24"/>
          <w:lang w:val="sr-Latn-RS"/>
        </w:rPr>
      </w:pPr>
    </w:p>
    <w:p w:rsidR="00971CD9" w:rsidRPr="0052132E" w:rsidRDefault="00971CD9" w:rsidP="00971CD9">
      <w:pPr>
        <w:spacing w:after="0" w:line="240" w:lineRule="auto"/>
        <w:rPr>
          <w:rFonts w:ascii="Times New Roman" w:eastAsia="Calibri" w:hAnsi="Times New Roman" w:cs="Times New Roman"/>
          <w:sz w:val="24"/>
          <w:szCs w:val="24"/>
          <w:lang w:val="sr-Latn-RS"/>
        </w:rPr>
      </w:pPr>
      <w:r w:rsidRPr="0052132E">
        <w:rPr>
          <w:rFonts w:ascii="Times New Roman" w:eastAsia="Calibri" w:hAnsi="Times New Roman" w:cs="Times New Roman"/>
          <w:sz w:val="24"/>
          <w:szCs w:val="24"/>
          <w:lang w:val="sr-Latn-RS"/>
        </w:rPr>
        <w:t>Poslednji sastanak Pedagoškog kolegijuma koji je održan 2</w:t>
      </w:r>
      <w:r w:rsidR="009200B2" w:rsidRPr="0052132E">
        <w:rPr>
          <w:rFonts w:ascii="Times New Roman" w:eastAsia="Calibri" w:hAnsi="Times New Roman" w:cs="Times New Roman"/>
          <w:sz w:val="24"/>
          <w:szCs w:val="24"/>
          <w:lang w:val="sr-Latn-RS"/>
        </w:rPr>
        <w:t>6</w:t>
      </w:r>
      <w:r w:rsidRPr="0052132E">
        <w:rPr>
          <w:rFonts w:ascii="Times New Roman" w:eastAsia="Calibri" w:hAnsi="Times New Roman" w:cs="Times New Roman"/>
          <w:sz w:val="24"/>
          <w:szCs w:val="24"/>
          <w:lang w:val="sr-Latn-RS"/>
        </w:rPr>
        <w:t>.08.202</w:t>
      </w:r>
      <w:r w:rsidR="009200B2" w:rsidRPr="0052132E">
        <w:rPr>
          <w:rFonts w:ascii="Times New Roman" w:eastAsia="Calibri" w:hAnsi="Times New Roman" w:cs="Times New Roman"/>
          <w:sz w:val="24"/>
          <w:szCs w:val="24"/>
          <w:lang w:val="sr-Latn-RS"/>
        </w:rPr>
        <w:t xml:space="preserve">2. godine </w:t>
      </w:r>
      <w:r w:rsidRPr="0052132E">
        <w:rPr>
          <w:rFonts w:ascii="Times New Roman" w:eastAsia="Calibri" w:hAnsi="Times New Roman" w:cs="Times New Roman"/>
          <w:sz w:val="24"/>
          <w:szCs w:val="24"/>
          <w:lang w:val="sr-Latn-RS"/>
        </w:rPr>
        <w:t>bio je posvećen dosadašnjem radu za prethodnu godinu 2</w:t>
      </w:r>
      <w:r w:rsidR="00FC2588" w:rsidRPr="0052132E">
        <w:rPr>
          <w:rFonts w:ascii="Times New Roman" w:eastAsia="Calibri" w:hAnsi="Times New Roman" w:cs="Times New Roman"/>
          <w:sz w:val="24"/>
          <w:szCs w:val="24"/>
          <w:lang w:val="sr-Latn-RS"/>
        </w:rPr>
        <w:t>1</w:t>
      </w:r>
      <w:r w:rsidRPr="0052132E">
        <w:rPr>
          <w:rFonts w:ascii="Times New Roman" w:eastAsia="Calibri" w:hAnsi="Times New Roman" w:cs="Times New Roman"/>
          <w:sz w:val="24"/>
          <w:szCs w:val="24"/>
          <w:lang w:val="sr-Latn-RS"/>
        </w:rPr>
        <w:t>/2</w:t>
      </w:r>
      <w:r w:rsidR="009200B2" w:rsidRPr="0052132E">
        <w:rPr>
          <w:rFonts w:ascii="Times New Roman" w:eastAsia="Calibri" w:hAnsi="Times New Roman" w:cs="Times New Roman"/>
          <w:sz w:val="24"/>
          <w:szCs w:val="24"/>
          <w:lang w:val="sr-Latn-RS"/>
        </w:rPr>
        <w:t>2</w:t>
      </w:r>
      <w:r w:rsidRPr="0052132E">
        <w:rPr>
          <w:rFonts w:ascii="Times New Roman" w:eastAsia="Calibri" w:hAnsi="Times New Roman" w:cs="Times New Roman"/>
          <w:sz w:val="24"/>
          <w:szCs w:val="24"/>
          <w:lang w:val="sr-Latn-RS"/>
        </w:rPr>
        <w:t xml:space="preserve"> kao i za planiranu tekucu godinu 2</w:t>
      </w:r>
      <w:r w:rsidR="00FC2588" w:rsidRPr="0052132E">
        <w:rPr>
          <w:rFonts w:ascii="Times New Roman" w:eastAsia="Calibri" w:hAnsi="Times New Roman" w:cs="Times New Roman"/>
          <w:sz w:val="24"/>
          <w:szCs w:val="24"/>
          <w:lang w:val="sr-Latn-RS"/>
        </w:rPr>
        <w:t>2</w:t>
      </w:r>
      <w:r w:rsidRPr="0052132E">
        <w:rPr>
          <w:rFonts w:ascii="Times New Roman" w:eastAsia="Calibri" w:hAnsi="Times New Roman" w:cs="Times New Roman"/>
          <w:sz w:val="24"/>
          <w:szCs w:val="24"/>
          <w:lang w:val="sr-Latn-RS"/>
        </w:rPr>
        <w:t>/2</w:t>
      </w:r>
      <w:r w:rsidR="00FC2588" w:rsidRPr="0052132E">
        <w:rPr>
          <w:rFonts w:ascii="Times New Roman" w:eastAsia="Calibri" w:hAnsi="Times New Roman" w:cs="Times New Roman"/>
          <w:sz w:val="24"/>
          <w:szCs w:val="24"/>
          <w:lang w:val="sr-Latn-RS"/>
        </w:rPr>
        <w:t>3</w:t>
      </w:r>
      <w:r w:rsidRPr="0052132E">
        <w:rPr>
          <w:rFonts w:ascii="Times New Roman" w:eastAsia="Calibri" w:hAnsi="Times New Roman" w:cs="Times New Roman"/>
          <w:sz w:val="24"/>
          <w:szCs w:val="24"/>
          <w:lang w:val="sr-Latn-RS"/>
        </w:rPr>
        <w:t xml:space="preserve">godinu. </w:t>
      </w:r>
    </w:p>
    <w:p w:rsidR="00971CD9" w:rsidRPr="0052132E" w:rsidRDefault="00971CD9" w:rsidP="00971CD9">
      <w:pPr>
        <w:spacing w:after="0" w:line="240" w:lineRule="auto"/>
        <w:rPr>
          <w:rFonts w:ascii="Times New Roman" w:eastAsia="Calibri" w:hAnsi="Times New Roman" w:cs="Times New Roman"/>
          <w:sz w:val="24"/>
          <w:szCs w:val="24"/>
          <w:lang w:val="sr-Latn-RS"/>
        </w:rPr>
      </w:pPr>
      <w:r w:rsidRPr="0052132E">
        <w:rPr>
          <w:rFonts w:ascii="Times New Roman" w:eastAsia="Calibri" w:hAnsi="Times New Roman" w:cs="Times New Roman"/>
          <w:sz w:val="24"/>
          <w:szCs w:val="24"/>
          <w:lang w:val="sr-Latn-RS"/>
        </w:rPr>
        <w:t>Vodila se riječ o aktuelnoj epidemiološkoj situaciji kao i organizaciji nastave u</w:t>
      </w:r>
    </w:p>
    <w:p w:rsidR="00971CD9" w:rsidRPr="0052132E" w:rsidRDefault="00971CD9" w:rsidP="00971CD9">
      <w:pPr>
        <w:spacing w:after="0" w:line="240" w:lineRule="auto"/>
        <w:rPr>
          <w:rFonts w:ascii="Times New Roman" w:eastAsia="Calibri" w:hAnsi="Times New Roman" w:cs="Times New Roman"/>
          <w:sz w:val="24"/>
          <w:szCs w:val="24"/>
          <w:lang w:val="sr-Latn-RS"/>
        </w:rPr>
      </w:pPr>
      <w:r w:rsidRPr="0052132E">
        <w:rPr>
          <w:rFonts w:ascii="Times New Roman" w:eastAsia="Calibri" w:hAnsi="Times New Roman" w:cs="Times New Roman"/>
          <w:sz w:val="24"/>
          <w:szCs w:val="24"/>
          <w:lang w:val="sr-Latn-RS"/>
        </w:rPr>
        <w:t xml:space="preserve">narednom periodu. </w:t>
      </w:r>
    </w:p>
    <w:p w:rsidR="00971CD9" w:rsidRPr="0052132E" w:rsidRDefault="00971CD9" w:rsidP="00971CD9">
      <w:pPr>
        <w:spacing w:after="0" w:line="240" w:lineRule="auto"/>
        <w:rPr>
          <w:rFonts w:ascii="Times New Roman" w:eastAsia="Calibri" w:hAnsi="Times New Roman" w:cs="Times New Roman"/>
          <w:sz w:val="24"/>
          <w:szCs w:val="24"/>
          <w:lang w:val="sr-Latn-RS"/>
        </w:rPr>
      </w:pPr>
      <w:r w:rsidRPr="0052132E">
        <w:rPr>
          <w:rFonts w:ascii="Times New Roman" w:eastAsia="Calibri" w:hAnsi="Times New Roman" w:cs="Times New Roman"/>
          <w:sz w:val="24"/>
          <w:szCs w:val="24"/>
          <w:lang w:val="sr-Latn-RS"/>
        </w:rPr>
        <w:t>Direktor škole je dao jasne instrukcije o načinu realizacije časova u novoj školskoj godini. Precizno su objašnjena pravila ponašanja u školi, kako učenika tako i zaposlenih i definisan je način odvijanja nastave.</w:t>
      </w:r>
    </w:p>
    <w:p w:rsidR="00716C3F" w:rsidRPr="0052132E" w:rsidRDefault="00716C3F" w:rsidP="00716C3F">
      <w:pPr>
        <w:spacing w:after="0" w:line="240" w:lineRule="auto"/>
        <w:jc w:val="right"/>
        <w:rPr>
          <w:rFonts w:ascii="Times New Roman" w:eastAsia="Calibri" w:hAnsi="Times New Roman" w:cs="Times New Roman"/>
          <w:sz w:val="24"/>
          <w:szCs w:val="24"/>
          <w:lang w:val="sr-Latn-RS"/>
        </w:rPr>
      </w:pPr>
      <w:r w:rsidRPr="0052132E">
        <w:rPr>
          <w:rFonts w:ascii="Times New Roman" w:eastAsia="Calibri" w:hAnsi="Times New Roman" w:cs="Times New Roman"/>
          <w:sz w:val="24"/>
          <w:szCs w:val="24"/>
          <w:lang w:val="sr-Latn-RS"/>
        </w:rPr>
        <w:t>Izveštaj sačinio</w:t>
      </w:r>
    </w:p>
    <w:p w:rsidR="00716C3F" w:rsidRPr="0052132E" w:rsidRDefault="00716C3F" w:rsidP="00716C3F">
      <w:pPr>
        <w:spacing w:after="0" w:line="240" w:lineRule="auto"/>
        <w:jc w:val="right"/>
        <w:rPr>
          <w:rFonts w:ascii="Times New Roman" w:eastAsia="Calibri" w:hAnsi="Times New Roman" w:cs="Times New Roman"/>
          <w:sz w:val="24"/>
          <w:szCs w:val="24"/>
          <w:lang w:val="sr-Latn-RS"/>
        </w:rPr>
      </w:pPr>
      <w:r w:rsidRPr="0052132E">
        <w:rPr>
          <w:rFonts w:ascii="Times New Roman" w:eastAsia="Calibri" w:hAnsi="Times New Roman" w:cs="Times New Roman"/>
          <w:sz w:val="24"/>
          <w:szCs w:val="24"/>
          <w:lang w:val="sr-Latn-RS"/>
        </w:rPr>
        <w:t xml:space="preserve">Dr Muzafer Bibić </w:t>
      </w:r>
    </w:p>
    <w:p w:rsidR="00971CD9" w:rsidRPr="0052132E" w:rsidRDefault="00971CD9" w:rsidP="00971CD9">
      <w:pPr>
        <w:spacing w:after="0" w:line="240" w:lineRule="auto"/>
        <w:rPr>
          <w:rFonts w:ascii="Times New Roman" w:eastAsia="Calibri" w:hAnsi="Times New Roman" w:cs="Times New Roman"/>
          <w:sz w:val="24"/>
          <w:szCs w:val="24"/>
          <w:lang w:val="sr-Latn-RS"/>
        </w:rPr>
      </w:pPr>
    </w:p>
    <w:p w:rsidR="00B50915" w:rsidRPr="0052132E" w:rsidRDefault="00B50915" w:rsidP="003526FC">
      <w:pPr>
        <w:spacing w:after="0" w:line="240" w:lineRule="auto"/>
        <w:jc w:val="both"/>
        <w:rPr>
          <w:rFonts w:ascii="Times New Roman" w:eastAsia="Times New Roman" w:hAnsi="Times New Roman" w:cs="Times New Roman"/>
          <w:i/>
          <w:sz w:val="24"/>
          <w:szCs w:val="24"/>
          <w:lang w:val="sr-Latn-RS"/>
        </w:rPr>
      </w:pPr>
    </w:p>
    <w:p w:rsidR="00B50915" w:rsidRPr="0052132E" w:rsidRDefault="00B50915" w:rsidP="003526FC">
      <w:pPr>
        <w:spacing w:after="0" w:line="240" w:lineRule="auto"/>
        <w:jc w:val="both"/>
        <w:rPr>
          <w:rFonts w:ascii="Times New Roman" w:eastAsia="Times New Roman" w:hAnsi="Times New Roman" w:cs="Times New Roman"/>
          <w:i/>
          <w:sz w:val="24"/>
          <w:szCs w:val="24"/>
          <w:lang w:val="sr-Latn-RS"/>
        </w:rPr>
      </w:pPr>
    </w:p>
    <w:p w:rsidR="003526FC" w:rsidRPr="0052132E" w:rsidRDefault="003526FC" w:rsidP="0086233A">
      <w:pPr>
        <w:pStyle w:val="Heading3"/>
      </w:pPr>
      <w:bookmarkStart w:id="40" w:name="_Toc115335047"/>
      <w:r w:rsidRPr="0052132E">
        <w:t>5.1.</w:t>
      </w:r>
      <w:r w:rsidR="001158BF" w:rsidRPr="0052132E">
        <w:t>8</w:t>
      </w:r>
      <w:r w:rsidRPr="0052132E">
        <w:t xml:space="preserve">. </w:t>
      </w:r>
      <w:r w:rsidR="00B50915" w:rsidRPr="0052132E">
        <w:t xml:space="preserve">izveštaj stručnog </w:t>
      </w:r>
      <w:r w:rsidRPr="0052132E">
        <w:t xml:space="preserve"> </w:t>
      </w:r>
      <w:r w:rsidR="00B50915" w:rsidRPr="0052132E">
        <w:t>saradnika</w:t>
      </w:r>
      <w:r w:rsidRPr="0052132E">
        <w:t xml:space="preserve"> škole</w:t>
      </w:r>
      <w:bookmarkEnd w:id="40"/>
    </w:p>
    <w:p w:rsidR="003526FC" w:rsidRPr="0052132E" w:rsidRDefault="003526FC" w:rsidP="0086233A">
      <w:pPr>
        <w:pStyle w:val="Heading3"/>
        <w:rPr>
          <w:szCs w:val="24"/>
          <w:lang w:val="sr-Latn-RS"/>
        </w:rPr>
      </w:pPr>
      <w:r w:rsidRPr="0052132E">
        <w:rPr>
          <w:szCs w:val="24"/>
          <w:lang w:val="sr-Latn-RS"/>
        </w:rPr>
        <w:tab/>
      </w:r>
    </w:p>
    <w:p w:rsidR="003526FC" w:rsidRPr="0052132E" w:rsidRDefault="003526FC" w:rsidP="003526FC">
      <w:pPr>
        <w:spacing w:after="0" w:line="240" w:lineRule="auto"/>
        <w:jc w:val="both"/>
        <w:rPr>
          <w:rFonts w:ascii="Times New Roman" w:eastAsia="Calibri" w:hAnsi="Times New Roman" w:cs="Times New Roman"/>
          <w:b/>
          <w:sz w:val="24"/>
          <w:szCs w:val="24"/>
          <w:lang w:val="sr-Latn-RS"/>
        </w:rPr>
      </w:pPr>
      <w:r w:rsidRPr="0052132E">
        <w:rPr>
          <w:rFonts w:ascii="Times New Roman" w:eastAsia="Calibri" w:hAnsi="Times New Roman" w:cs="Times New Roman"/>
          <w:i/>
          <w:sz w:val="24"/>
          <w:szCs w:val="24"/>
          <w:lang w:val="sr-Latn-RS"/>
        </w:rPr>
        <w:tab/>
      </w:r>
      <w:r w:rsidR="00B50915" w:rsidRPr="0052132E">
        <w:rPr>
          <w:rFonts w:ascii="Times New Roman" w:eastAsia="Calibri" w:hAnsi="Times New Roman" w:cs="Times New Roman"/>
          <w:b/>
          <w:sz w:val="24"/>
          <w:szCs w:val="24"/>
          <w:lang w:val="sr-Latn-RS"/>
        </w:rPr>
        <w:t xml:space="preserve">A. Školski psiholog Alma Agović, </w:t>
      </w:r>
    </w:p>
    <w:p w:rsidR="00792BF1" w:rsidRPr="0052132E" w:rsidRDefault="00792BF1" w:rsidP="00792BF1">
      <w:pPr>
        <w:pStyle w:val="NormalWeb"/>
        <w:shd w:val="clear" w:color="auto" w:fill="FFFFFF" w:themeFill="background1"/>
        <w:spacing w:before="0" w:beforeAutospacing="0" w:after="360" w:afterAutospacing="0"/>
        <w:jc w:val="center"/>
        <w:textAlignment w:val="baseline"/>
        <w:rPr>
          <w:color w:val="000000" w:themeColor="text1"/>
        </w:rPr>
      </w:pPr>
      <w:r w:rsidRPr="0052132E">
        <w:rPr>
          <w:color w:val="000000" w:themeColor="text1"/>
        </w:rPr>
        <w:t>IZVEŠTAJ O RADU PSIHOLOGA</w:t>
      </w:r>
      <w:r w:rsidRPr="0052132E">
        <w:rPr>
          <w:color w:val="000000" w:themeColor="text1"/>
        </w:rPr>
        <w:br/>
        <w:t>za školsku 202</w:t>
      </w:r>
      <w:r w:rsidR="00FC2588" w:rsidRPr="0052132E">
        <w:rPr>
          <w:color w:val="000000" w:themeColor="text1"/>
        </w:rPr>
        <w:t>1</w:t>
      </w:r>
      <w:r w:rsidRPr="0052132E">
        <w:rPr>
          <w:color w:val="000000" w:themeColor="text1"/>
        </w:rPr>
        <w:t>/202</w:t>
      </w:r>
      <w:r w:rsidR="00FC2588" w:rsidRPr="0052132E">
        <w:rPr>
          <w:color w:val="000000" w:themeColor="text1"/>
        </w:rPr>
        <w:t>2</w:t>
      </w:r>
      <w:r w:rsidRPr="0052132E">
        <w:rPr>
          <w:color w:val="000000" w:themeColor="text1"/>
        </w:rPr>
        <w:t>. godinu</w:t>
      </w:r>
    </w:p>
    <w:p w:rsidR="00792BF1" w:rsidRPr="0052132E" w:rsidRDefault="00792BF1" w:rsidP="00792BF1">
      <w:pPr>
        <w:pStyle w:val="NormalWeb"/>
        <w:shd w:val="clear" w:color="auto" w:fill="FFFFFF" w:themeFill="background1"/>
        <w:spacing w:before="0" w:beforeAutospacing="0" w:after="360" w:afterAutospacing="0"/>
        <w:jc w:val="center"/>
        <w:textAlignment w:val="baseline"/>
        <w:rPr>
          <w:color w:val="000000" w:themeColor="text1"/>
        </w:rPr>
      </w:pPr>
      <w:r w:rsidRPr="0052132E">
        <w:rPr>
          <w:color w:val="000000" w:themeColor="text1"/>
        </w:rPr>
        <w:t>Školski psiholog je obavljao svoje poslove i radne zadatke u skladu sa Pravilnikom o programu svih oblika rada stručnih saradnika, kao i planom i programom rada pedagoga za 202</w:t>
      </w:r>
      <w:r w:rsidR="00FC2588" w:rsidRPr="0052132E">
        <w:rPr>
          <w:color w:val="000000" w:themeColor="text1"/>
        </w:rPr>
        <w:t>1</w:t>
      </w:r>
      <w:r w:rsidRPr="0052132E">
        <w:rPr>
          <w:color w:val="000000" w:themeColor="text1"/>
        </w:rPr>
        <w:t>/202</w:t>
      </w:r>
      <w:r w:rsidR="00FC2588" w:rsidRPr="0052132E">
        <w:rPr>
          <w:color w:val="000000" w:themeColor="text1"/>
        </w:rPr>
        <w:t>2</w:t>
      </w:r>
      <w:r w:rsidRPr="0052132E">
        <w:rPr>
          <w:color w:val="000000" w:themeColor="text1"/>
        </w:rPr>
        <w:t xml:space="preserve"> godinu, po određenim oblastima.</w:t>
      </w:r>
    </w:p>
    <w:p w:rsidR="00792BF1" w:rsidRPr="0052132E" w:rsidRDefault="00792BF1" w:rsidP="00792BF1">
      <w:pPr>
        <w:pStyle w:val="NormalWeb"/>
        <w:shd w:val="clear" w:color="auto" w:fill="FFFFFF" w:themeFill="background1"/>
        <w:spacing w:before="0" w:beforeAutospacing="0" w:after="360" w:afterAutospacing="0"/>
        <w:jc w:val="center"/>
        <w:textAlignment w:val="baseline"/>
        <w:rPr>
          <w:color w:val="000000" w:themeColor="text1"/>
        </w:rPr>
      </w:pPr>
      <w:r w:rsidRPr="0052132E">
        <w:rPr>
          <w:color w:val="000000" w:themeColor="text1"/>
        </w:rPr>
        <w:t>I</w:t>
      </w:r>
      <w:r w:rsidRPr="0052132E">
        <w:rPr>
          <w:color w:val="000000" w:themeColor="text1"/>
        </w:rPr>
        <w:br/>
        <w:t>PLANIRANjE I PROGRAMIRANjE OBRAZOVNO- VASPITNOG RADA I VREDNOVANjE OSTVARENIH REZULTATA</w:t>
      </w:r>
    </w:p>
    <w:p w:rsidR="00792BF1" w:rsidRPr="0052132E" w:rsidRDefault="00792BF1" w:rsidP="00FC2588">
      <w:pPr>
        <w:pStyle w:val="NormalWeb"/>
        <w:shd w:val="clear" w:color="auto" w:fill="FFFFFF" w:themeFill="background1"/>
        <w:spacing w:before="0" w:beforeAutospacing="0" w:after="360" w:afterAutospacing="0"/>
        <w:ind w:firstLine="720"/>
        <w:textAlignment w:val="baseline"/>
        <w:rPr>
          <w:color w:val="000000" w:themeColor="text1"/>
        </w:rPr>
      </w:pPr>
      <w:r w:rsidRPr="0052132E">
        <w:rPr>
          <w:color w:val="000000" w:themeColor="text1"/>
        </w:rPr>
        <w:t xml:space="preserve">Psiholog je učestvovao u izradi godišnjih, mesečnih </w:t>
      </w:r>
      <w:r w:rsidR="00FC2588" w:rsidRPr="0052132E">
        <w:rPr>
          <w:color w:val="000000" w:themeColor="text1"/>
        </w:rPr>
        <w:t>i</w:t>
      </w:r>
      <w:r w:rsidRPr="0052132E">
        <w:rPr>
          <w:color w:val="000000" w:themeColor="text1"/>
        </w:rPr>
        <w:t xml:space="preserve"> polugodišnjih izveštaja iz svih oblasti rada škole. Učestvovao je i u izradi aneksa školskog programa za tekuću škoslku godinu, kao i u sastavljanju godišnjeg plana rada za novu školsku godinu. U okviru GPRŠ nalazi se i program rada psihologa, kako po oblastima – tako i po mesecima. Učestvovao je u izradi rasporeda časova redovne nastave, i svih dodatnih i dopunskih nastavnih i vannastavnih aktivnosti.</w:t>
      </w:r>
      <w:r w:rsidRPr="0052132E">
        <w:rPr>
          <w:color w:val="000000" w:themeColor="text1"/>
        </w:rPr>
        <w:br/>
        <w:t>Psiholog je sastavio svoj godišnji plan rada i kontinuirano je sastavljao svoje mesečne planove. Takođe, pisao je izveštaje na mesečnom i na godišnjem nivou.</w:t>
      </w:r>
      <w:r w:rsidRPr="0052132E">
        <w:rPr>
          <w:color w:val="000000" w:themeColor="text1"/>
        </w:rPr>
        <w:br/>
        <w:t>Učestvovao u radu aktiva za razvoj školskog programa I izradu plana unapređenja rada škole.</w:t>
      </w:r>
      <w:r w:rsidRPr="0052132E">
        <w:rPr>
          <w:color w:val="000000" w:themeColor="text1"/>
        </w:rPr>
        <w:br/>
        <w:t>Kao predstavnik tima za razvojno planiranje, psiholog je pratio realizaciju razvojnog plan škole za tekuću školsku godinu.</w:t>
      </w:r>
      <w:r w:rsidRPr="0052132E">
        <w:rPr>
          <w:color w:val="000000" w:themeColor="text1"/>
        </w:rPr>
        <w:br/>
      </w:r>
      <w:r w:rsidR="00FC2588" w:rsidRPr="0052132E">
        <w:rPr>
          <w:color w:val="000000" w:themeColor="text1"/>
        </w:rPr>
        <w:t xml:space="preserve">            </w:t>
      </w:r>
      <w:r w:rsidRPr="0052132E">
        <w:rPr>
          <w:color w:val="000000" w:themeColor="text1"/>
        </w:rPr>
        <w:t>Psiholog je sprovodio analize i istraživanja u ustanovi u cilju ispitivanja potreba učenika, roditelja, lokalne samouprave i pratio je realizaciju i redovnu nastavu pojedinih nastavnih predmeta putem uvida u dnevnike rada, kao i posetom pojedinim nastavnim časovima, kao i dopunske i dodatne nastave, sekcija i slobodnih aktivnosti.</w:t>
      </w:r>
      <w:r w:rsidRPr="0052132E">
        <w:rPr>
          <w:color w:val="000000" w:themeColor="text1"/>
        </w:rPr>
        <w:br/>
        <w:t>Psiholog je bio član tima za dodatnu podršku I učestvovao je u izradi pedagoškog profila učenika kao i IOP-1 i IOP-2.</w:t>
      </w:r>
      <w:r w:rsidRPr="0052132E">
        <w:rPr>
          <w:color w:val="000000" w:themeColor="text1"/>
        </w:rPr>
        <w:br/>
      </w:r>
      <w:r w:rsidR="00FC2588" w:rsidRPr="0052132E">
        <w:rPr>
          <w:color w:val="000000" w:themeColor="text1"/>
        </w:rPr>
        <w:t xml:space="preserve">        </w:t>
      </w:r>
      <w:r w:rsidRPr="0052132E">
        <w:rPr>
          <w:color w:val="000000" w:themeColor="text1"/>
        </w:rPr>
        <w:t>Uspeh učenika, kao i njihovo vladanje praćeni su na kraju svakog klasifikacionog perioda, nakon čega su predlagane odgovarajuće mere.</w:t>
      </w:r>
      <w:r w:rsidRPr="0052132E">
        <w:rPr>
          <w:color w:val="000000" w:themeColor="text1"/>
        </w:rPr>
        <w:br/>
        <w:t>Kontinuirano su pregledani dnevnici rada, globalni i operativni planovi rada, zapisnici veća i aktiva, kao i matične knjige.</w:t>
      </w:r>
      <w:r w:rsidRPr="0052132E">
        <w:rPr>
          <w:color w:val="000000" w:themeColor="text1"/>
        </w:rPr>
        <w:br/>
      </w:r>
      <w:r w:rsidR="00FC2588" w:rsidRPr="0052132E">
        <w:rPr>
          <w:color w:val="000000" w:themeColor="text1"/>
        </w:rPr>
        <w:t xml:space="preserve">         </w:t>
      </w:r>
      <w:r w:rsidRPr="0052132E">
        <w:rPr>
          <w:color w:val="000000" w:themeColor="text1"/>
        </w:rPr>
        <w:t>Učestvovao je u planiranju i organizovanju pojedinih oblika saradnje sa drugim institucijama, planirao I pripremao dokumentaciju za posete opštinskog prosvetnog inspektora I pomagao je postupanje prema naloženim merama.</w:t>
      </w:r>
      <w:r w:rsidRPr="0052132E">
        <w:rPr>
          <w:color w:val="000000" w:themeColor="text1"/>
        </w:rPr>
        <w:br/>
        <w:t>Učestvovao je u planiranju nabavke stručne literature, periodike i u nabavci didaktičkog materijala i nastavnih sredstava (škola je na kraju godine u potpunosti obnovila školski nameštaj – stari zamenila novim).</w:t>
      </w:r>
      <w:r w:rsidRPr="0052132E">
        <w:rPr>
          <w:color w:val="000000" w:themeColor="text1"/>
        </w:rPr>
        <w:br/>
      </w:r>
      <w:r w:rsidR="00FC2588" w:rsidRPr="0052132E">
        <w:rPr>
          <w:color w:val="000000" w:themeColor="text1"/>
        </w:rPr>
        <w:t xml:space="preserve">        </w:t>
      </w:r>
      <w:r w:rsidRPr="0052132E">
        <w:rPr>
          <w:color w:val="000000" w:themeColor="text1"/>
        </w:rPr>
        <w:t>Učestvovao je u planiranju i realizaciji kulturnih manifestacija, kao i u medijskom predstavljanju rada škole.</w:t>
      </w:r>
      <w:r w:rsidRPr="0052132E">
        <w:rPr>
          <w:color w:val="000000" w:themeColor="text1"/>
        </w:rPr>
        <w:br/>
      </w:r>
      <w:r w:rsidR="00FC2588" w:rsidRPr="0052132E">
        <w:rPr>
          <w:color w:val="000000" w:themeColor="text1"/>
        </w:rPr>
        <w:t xml:space="preserve">         </w:t>
      </w:r>
      <w:r w:rsidRPr="0052132E">
        <w:rPr>
          <w:color w:val="000000" w:themeColor="text1"/>
        </w:rPr>
        <w:t xml:space="preserve">Praćena je realizacija vaspitno-obrazovnog rada i sistematski je praćen i vrednovan vaspitno-obrazovni, odnosno nastavni proces, kao i razvoj i napredovanje učenika. Psiholog je učestvovao u </w:t>
      </w:r>
      <w:r w:rsidRPr="0052132E">
        <w:rPr>
          <w:color w:val="000000" w:themeColor="text1"/>
        </w:rPr>
        <w:lastRenderedPageBreak/>
        <w:t>praćenju realizacije ostvarenosti opštih i posebnih standarda postignuća učenika.</w:t>
      </w:r>
      <w:r w:rsidRPr="0052132E">
        <w:rPr>
          <w:color w:val="000000" w:themeColor="text1"/>
        </w:rPr>
        <w:br/>
        <w:t>Radio je na razvijanju i primeni instrumenata za vrednovanje i samovrednovanje različitih oblasti i aktivnosti rada ustanove a pratio je i vrednovao primenu mera individualizacije i individualne obrazovne planove.</w:t>
      </w:r>
      <w:r w:rsidRPr="0052132E">
        <w:rPr>
          <w:color w:val="000000" w:themeColor="text1"/>
        </w:rPr>
        <w:br/>
      </w:r>
      <w:r w:rsidR="00FC2588" w:rsidRPr="0052132E">
        <w:rPr>
          <w:color w:val="000000" w:themeColor="text1"/>
        </w:rPr>
        <w:t xml:space="preserve">          </w:t>
      </w:r>
      <w:r w:rsidRPr="0052132E">
        <w:rPr>
          <w:color w:val="000000" w:themeColor="text1"/>
        </w:rPr>
        <w:t>Praćeni su uspeh i vladanje učenika na klasifikacionim periodima, i predlagane su mere za njihovo poboljšanje. Analizirani su uzroci školskog neuspeha učenika i predlagana su rešenja za poboljšanje školskog uspeha. Praćen je i uspeh učenika u vannastavnim aktivnostima, takmičenjima, kao i na završnim ispitima osmaka.</w:t>
      </w:r>
    </w:p>
    <w:p w:rsidR="00792BF1" w:rsidRPr="0052132E" w:rsidRDefault="00792BF1" w:rsidP="00792BF1">
      <w:pPr>
        <w:pStyle w:val="NormalWeb"/>
        <w:shd w:val="clear" w:color="auto" w:fill="FFFFFF" w:themeFill="background1"/>
        <w:spacing w:before="0" w:beforeAutospacing="0" w:after="360" w:afterAutospacing="0"/>
        <w:textAlignment w:val="baseline"/>
        <w:rPr>
          <w:color w:val="000000" w:themeColor="text1"/>
        </w:rPr>
      </w:pPr>
      <w:r w:rsidRPr="0052132E">
        <w:rPr>
          <w:color w:val="000000" w:themeColor="text1"/>
        </w:rPr>
        <w:t>II</w:t>
      </w:r>
      <w:r w:rsidRPr="0052132E">
        <w:rPr>
          <w:color w:val="000000" w:themeColor="text1"/>
        </w:rPr>
        <w:br/>
        <w:t>UNAPREĐIVANjE OBRAZOVNO-VASPITNOG RADA I INSTRUKTIVNO-PEDAGOŠKi RAD SA NASTAVNICIMA</w:t>
      </w:r>
    </w:p>
    <w:p w:rsidR="00792BF1" w:rsidRPr="0052132E" w:rsidRDefault="00792BF1" w:rsidP="00FC2588">
      <w:pPr>
        <w:pStyle w:val="NormalWeb"/>
        <w:shd w:val="clear" w:color="auto" w:fill="FFFFFF" w:themeFill="background1"/>
        <w:spacing w:before="0" w:beforeAutospacing="0" w:after="360" w:afterAutospacing="0"/>
        <w:ind w:firstLine="720"/>
        <w:textAlignment w:val="baseline"/>
        <w:rPr>
          <w:color w:val="000000" w:themeColor="text1"/>
        </w:rPr>
      </w:pPr>
      <w:r w:rsidRPr="0052132E">
        <w:rPr>
          <w:color w:val="000000" w:themeColor="text1"/>
        </w:rPr>
        <w:t>Psiholog je posećivao i analizirao časove redovne nastave, kao i druge oblike vaspitno-obrazovnog rada i davao je predloge za njihovo unapređenje.</w:t>
      </w:r>
      <w:r w:rsidRPr="0052132E">
        <w:rPr>
          <w:color w:val="000000" w:themeColor="text1"/>
        </w:rPr>
        <w:br/>
        <w:t>Pružao je pomoć nastavnicima u izradi planova dopunskog i dodatnog rada, ambijentalne nastave, planova rada odeljenjskih starešina i planova rada sekcija. Psiholog je predlagao a kasnije i pratio uvođenje inovacija u nastavi (naročito nastavnih časova u multimedijalnom kabinetu I uz pomoć pametne table). Praćeni su efekti inovativnih aktivnosti, kao i efikasnost novih organizacionih oblika rada. Na početku školske godine psiholog je sarađivao sa nastavnicima pri izradi IOP-a I programa rada odeljenskih starešina.</w:t>
      </w:r>
      <w:r w:rsidRPr="0052132E">
        <w:rPr>
          <w:color w:val="000000" w:themeColor="text1"/>
        </w:rPr>
        <w:br/>
        <w:t>Pružana je stručna pomoć nastavnicima na unapređivanju kvaliteta vaspitno-obrazovnog rada, odnosno nastave uvođenjem inovacija i iniciranjem korišćenja savremenih metoda i oblika rada (uz proučavanje programa i praćenje stručne literature).</w:t>
      </w:r>
      <w:r w:rsidRPr="0052132E">
        <w:rPr>
          <w:color w:val="000000" w:themeColor="text1"/>
        </w:rPr>
        <w:br/>
      </w:r>
      <w:r w:rsidR="00FC2588" w:rsidRPr="0052132E">
        <w:rPr>
          <w:color w:val="000000" w:themeColor="text1"/>
        </w:rPr>
        <w:t xml:space="preserve">               </w:t>
      </w:r>
      <w:r w:rsidRPr="0052132E">
        <w:rPr>
          <w:color w:val="000000" w:themeColor="text1"/>
        </w:rPr>
        <w:t>Psiholog je posetio časove redovne nastave kako kod mlađih, tako i kod starijih razreda. Prilikom poseta je kontrolisao godišnje, mesečne planove rada, dnevne pripreme za čas I portfolio odeljenja. Takođe je tokom drugog polugodišta pratio I izradu profesionalnih portfolija nastavnika.</w:t>
      </w:r>
      <w:r w:rsidRPr="0052132E">
        <w:rPr>
          <w:color w:val="000000" w:themeColor="text1"/>
        </w:rPr>
        <w:br/>
        <w:t>Svim nastavnicima psiholog je davao osnovne smernice pri sačinjavanju globalnog i operativnog plana rada a pomagao im je i u vezi implementacije obrazovnih standarda. Pružana je pomoć nastavnicima na konkretizovanju i operacionalizovanju ciljeva i zadataka vaspitno-obrazovnog rada. Praćeni su načini vođenja pedagoške dokumentacije nastavnika. Pružana je pomoć nastavnicima u osmišljavanju rada sa učenicima kojima je potrebna dodatna podrška (učenicima sa teškoćama u razvoju),</w:t>
      </w:r>
      <w:r w:rsidRPr="0052132E">
        <w:rPr>
          <w:color w:val="000000" w:themeColor="text1"/>
        </w:rPr>
        <w:br/>
      </w:r>
      <w:r w:rsidR="00FC2588" w:rsidRPr="0052132E">
        <w:rPr>
          <w:color w:val="000000" w:themeColor="text1"/>
        </w:rPr>
        <w:t xml:space="preserve">             </w:t>
      </w:r>
      <w:r w:rsidRPr="0052132E">
        <w:rPr>
          <w:color w:val="000000" w:themeColor="text1"/>
        </w:rPr>
        <w:t>U saradnji sa razrednim starešinama sedmog i osmog razreda rađeno je na profesionalnoj orijentaciji učenika kroz interkurikularni petofazni model.</w:t>
      </w:r>
      <w:r w:rsidRPr="0052132E">
        <w:rPr>
          <w:color w:val="000000" w:themeColor="text1"/>
        </w:rPr>
        <w:br/>
        <w:t>Pojedinim nastavnicima psiholog je pomagao u izradi kriterijuma i instrumenata za objektivno ocenjivanje učenika, odnosno vrednovanje rezultata testova (putem bodovanja) – u skladu sa novim pravilnikom o ocenjivanju i obrazovnim standardima..</w:t>
      </w:r>
      <w:r w:rsidRPr="0052132E">
        <w:rPr>
          <w:color w:val="000000" w:themeColor="text1"/>
        </w:rPr>
        <w:br/>
        <w:t>Psiholog je upućivao nastavnike na pedagošku literaturu radi boljeg i preciznijeg izbora nastavnih oblika, metoda i sredstava rada, pripremi i planiranju njihovih godišnjih I mesečnih planovarada.</w:t>
      </w:r>
      <w:r w:rsidRPr="0052132E">
        <w:rPr>
          <w:color w:val="000000" w:themeColor="text1"/>
        </w:rPr>
        <w:br/>
        <w:t>Kod psihologa a su nastavnicima bile na raspolaganju razne teme za ČOS. Psihologh  je posećivao i časove odeljenskog starešine.</w:t>
      </w:r>
      <w:r w:rsidRPr="0052132E">
        <w:rPr>
          <w:color w:val="000000" w:themeColor="text1"/>
        </w:rPr>
        <w:br/>
      </w:r>
      <w:r w:rsidR="00FC2588" w:rsidRPr="0052132E">
        <w:rPr>
          <w:color w:val="000000" w:themeColor="text1"/>
        </w:rPr>
        <w:t xml:space="preserve">               </w:t>
      </w:r>
      <w:r w:rsidRPr="0052132E">
        <w:rPr>
          <w:color w:val="000000" w:themeColor="text1"/>
        </w:rPr>
        <w:t xml:space="preserve">Psiholog je konstantno tokom školske godine sarađivao sa direktorom škole u vezi sa radom stručnih veća, sprovođenjem istraživanja, upitnika I anketa, pripreme materijala za nastavnička veća, posete časovima i njihove analize, aktive direktora, posete prosvetnog inspektora </w:t>
      </w:r>
      <w:r w:rsidRPr="0052132E">
        <w:rPr>
          <w:color w:val="000000" w:themeColor="text1"/>
        </w:rPr>
        <w:lastRenderedPageBreak/>
        <w:t>itd.</w:t>
      </w:r>
      <w:r w:rsidRPr="0052132E">
        <w:rPr>
          <w:color w:val="000000" w:themeColor="text1"/>
        </w:rPr>
        <w:br/>
        <w:t>Psiholog je pomagao pripravnicima prilikom pripreme za polaganje ispita za licencu. Učestvovao je u radu komisije za proveru savladanosti programa uvođenja u posao nastavnika geografije u našoj školi. Motivisao je nastavnike na kontinuirano stručno usavršavanje i izradu plana profesionalnog razvoja.</w:t>
      </w:r>
    </w:p>
    <w:p w:rsidR="00792BF1" w:rsidRPr="0052132E" w:rsidRDefault="00792BF1" w:rsidP="00FC2588">
      <w:pPr>
        <w:pStyle w:val="NormalWeb"/>
        <w:shd w:val="clear" w:color="auto" w:fill="FFFFFF" w:themeFill="background1"/>
        <w:spacing w:before="0" w:beforeAutospacing="0" w:after="360" w:afterAutospacing="0"/>
        <w:ind w:firstLine="720"/>
        <w:textAlignment w:val="baseline"/>
        <w:rPr>
          <w:color w:val="000000" w:themeColor="text1"/>
        </w:rPr>
      </w:pPr>
      <w:r w:rsidRPr="0052132E">
        <w:rPr>
          <w:color w:val="000000" w:themeColor="text1"/>
        </w:rPr>
        <w:t>Psiholog je organizovao I kordinisao proces održavanja profesionalnih portfolija zaposlenih u našoj školi.</w:t>
      </w:r>
      <w:r w:rsidRPr="0052132E">
        <w:rPr>
          <w:color w:val="000000" w:themeColor="text1"/>
        </w:rPr>
        <w:br/>
        <w:t>Psiholog je pomagao novim odeljenjskim starešinama u planiranju ČOS-a I ukupnom radu sa odeljenjem. Kod starešine osmaka pružana je pomoć u ostvarivanju zadataka profesionalne orijentacije i karijernog vođenja učenika.</w:t>
      </w:r>
      <w:r w:rsidRPr="0052132E">
        <w:rPr>
          <w:color w:val="000000" w:themeColor="text1"/>
        </w:rPr>
        <w:br/>
      </w:r>
      <w:r w:rsidR="00FC2588" w:rsidRPr="0052132E">
        <w:rPr>
          <w:color w:val="000000" w:themeColor="text1"/>
        </w:rPr>
        <w:t xml:space="preserve">            </w:t>
      </w:r>
      <w:r w:rsidRPr="0052132E">
        <w:rPr>
          <w:color w:val="000000" w:themeColor="text1"/>
        </w:rPr>
        <w:t>Osnaživao je nastavnike za timski rad kroz njihovo podsticanje na realizaciju zajedničkih zadataka, kroz koordinaciju aktivnosti stručnih veća, timova i komisija. Pedagog je pružao pomoć nastavnicima u realizaciji oglednih i uglednih aktivnosti, odnosno časova i primera dobre prakse, izlaganja na sastancima veća, aktiva i roditeljskim sastancima.</w:t>
      </w:r>
      <w:r w:rsidRPr="0052132E">
        <w:rPr>
          <w:color w:val="000000" w:themeColor="text1"/>
        </w:rPr>
        <w:br/>
        <w:t>Psiholog je pomagao organizaciju seminara I obuka koje su održane u našoj školi.</w:t>
      </w:r>
      <w:r w:rsidRPr="0052132E">
        <w:rPr>
          <w:color w:val="000000" w:themeColor="text1"/>
        </w:rPr>
        <w:br/>
        <w:t>Pružao je pomoć nastavnicima u primeni različitih tehnika i postupaka samoevaluacije.</w:t>
      </w:r>
    </w:p>
    <w:p w:rsidR="00792BF1" w:rsidRPr="0052132E" w:rsidRDefault="00792BF1" w:rsidP="00792BF1">
      <w:pPr>
        <w:pStyle w:val="NormalWeb"/>
        <w:shd w:val="clear" w:color="auto" w:fill="FFFFFF" w:themeFill="background1"/>
        <w:spacing w:before="0" w:beforeAutospacing="0" w:after="360" w:afterAutospacing="0"/>
        <w:textAlignment w:val="baseline"/>
        <w:rPr>
          <w:color w:val="000000" w:themeColor="text1"/>
        </w:rPr>
      </w:pPr>
      <w:r w:rsidRPr="0052132E">
        <w:rPr>
          <w:color w:val="000000" w:themeColor="text1"/>
        </w:rPr>
        <w:t>III</w:t>
      </w:r>
      <w:r w:rsidRPr="0052132E">
        <w:rPr>
          <w:color w:val="000000" w:themeColor="text1"/>
        </w:rPr>
        <w:br/>
        <w:t>RAD SA UČENICIMA</w:t>
      </w:r>
    </w:p>
    <w:p w:rsidR="00792BF1" w:rsidRPr="0052132E" w:rsidRDefault="00792BF1" w:rsidP="00792BF1">
      <w:pPr>
        <w:pStyle w:val="NormalWeb"/>
        <w:shd w:val="clear" w:color="auto" w:fill="FFFFFF" w:themeFill="background1"/>
        <w:spacing w:before="0" w:beforeAutospacing="0" w:after="360" w:afterAutospacing="0"/>
        <w:textAlignment w:val="baseline"/>
        <w:rPr>
          <w:color w:val="000000" w:themeColor="text1"/>
        </w:rPr>
      </w:pPr>
      <w:r w:rsidRPr="0052132E">
        <w:rPr>
          <w:color w:val="000000" w:themeColor="text1"/>
        </w:rPr>
        <w:t>Psiholog je sprovodio testiranje predškolske dece koja upisuju prvi razred testom TIP-1..</w:t>
      </w:r>
      <w:r w:rsidRPr="0052132E">
        <w:rPr>
          <w:color w:val="000000" w:themeColor="text1"/>
        </w:rPr>
        <w:br/>
        <w:t>Na početku nove školske godine upisano je 29  novih učenika u prvi razred i praćen je period njihove adaptacije.</w:t>
      </w:r>
      <w:r w:rsidRPr="0052132E">
        <w:rPr>
          <w:color w:val="000000" w:themeColor="text1"/>
        </w:rPr>
        <w:br/>
        <w:t>Tokom školske godine praćeni su: školski uspeh, napredovanje i razvoj, kao i vladanje svih učenika. Praćena je i opterećenost učenika tokom školske godine i radilo se na stvaranju optimalnih uslova za školski rad učenika.</w:t>
      </w:r>
      <w:r w:rsidRPr="0052132E">
        <w:rPr>
          <w:color w:val="000000" w:themeColor="text1"/>
        </w:rPr>
        <w:br/>
        <w:t xml:space="preserve">Na početku školske godine urađena je anketa o profesionalnim interesovanjima i izboru zanimanja </w:t>
      </w:r>
      <w:r w:rsidR="00FC2588" w:rsidRPr="0052132E">
        <w:rPr>
          <w:color w:val="000000" w:themeColor="text1"/>
        </w:rPr>
        <w:t>30</w:t>
      </w:r>
      <w:r w:rsidRPr="0052132E">
        <w:rPr>
          <w:color w:val="000000" w:themeColor="text1"/>
        </w:rPr>
        <w:t xml:space="preserve"> učenika VIII razreda a kasnije je obavljen i razgovor o odabiru srednjih škola.</w:t>
      </w:r>
      <w:r w:rsidRPr="0052132E">
        <w:rPr>
          <w:color w:val="000000" w:themeColor="text1"/>
        </w:rPr>
        <w:br/>
        <w:t>Vođeni su savetodavni razgovori o profesionalnoj orijentaciji učenika, kao i sa učenicima koji su imali određenih problema, kao što su slabe ocene, loše vladanje, nerad, ometanje časova itd. Zajedno sa nastavnicima i roditeljima-starateljima psiholog se uključivao pri preduzimanju odgovarajućih vaspitnih mera.</w:t>
      </w:r>
      <w:r w:rsidRPr="0052132E">
        <w:rPr>
          <w:color w:val="000000" w:themeColor="text1"/>
        </w:rPr>
        <w:br/>
        <w:t>I ove školske godine je sprovedeno probno testiranje osmaka, čime je u našoj školi rukovodio psiholog.</w:t>
      </w:r>
      <w:r w:rsidRPr="0052132E">
        <w:rPr>
          <w:color w:val="000000" w:themeColor="text1"/>
        </w:rPr>
        <w:br/>
        <w:t>Psiholog je sastavio plan rada i kordinisao je radom Učeničkog parlamenta..</w:t>
      </w:r>
      <w:r w:rsidRPr="0052132E">
        <w:rPr>
          <w:color w:val="000000" w:themeColor="text1"/>
        </w:rPr>
        <w:br/>
        <w:t>U saradnji sa članovima Učeničkog parlamenta, organizovao je i sprovodio mesečne akcije izbora najlepše sređene učionice.</w:t>
      </w:r>
      <w:r w:rsidRPr="0052132E">
        <w:rPr>
          <w:color w:val="000000" w:themeColor="text1"/>
        </w:rPr>
        <w:br/>
        <w:t>Ove školske godine je organizovao predavanja, radionice i pokazni pano na više tema.</w:t>
      </w:r>
      <w:r w:rsidRPr="0052132E">
        <w:rPr>
          <w:color w:val="000000" w:themeColor="text1"/>
        </w:rPr>
        <w:br/>
        <w:t>Učenicima je pružana pomoći na osmišljavanju sadržaja i organizovanju aktivnosti za kreativno i konstruktivno korišćenje slobodnog vremena. A radilo se i na popularisanju zdravih stilova života.</w:t>
      </w:r>
    </w:p>
    <w:p w:rsidR="00792BF1" w:rsidRPr="0052132E" w:rsidRDefault="00792BF1" w:rsidP="00792BF1">
      <w:pPr>
        <w:pStyle w:val="NormalWeb"/>
        <w:shd w:val="clear" w:color="auto" w:fill="FFFFFF" w:themeFill="background1"/>
        <w:spacing w:before="0" w:beforeAutospacing="0" w:after="360" w:afterAutospacing="0"/>
        <w:jc w:val="center"/>
        <w:textAlignment w:val="baseline"/>
        <w:rPr>
          <w:color w:val="000000" w:themeColor="text1"/>
        </w:rPr>
      </w:pPr>
    </w:p>
    <w:p w:rsidR="00792BF1" w:rsidRPr="0052132E" w:rsidRDefault="00792BF1" w:rsidP="00792BF1">
      <w:pPr>
        <w:pStyle w:val="NormalWeb"/>
        <w:shd w:val="clear" w:color="auto" w:fill="FFFFFF" w:themeFill="background1"/>
        <w:spacing w:before="0" w:beforeAutospacing="0" w:after="360" w:afterAutospacing="0"/>
        <w:jc w:val="center"/>
        <w:textAlignment w:val="baseline"/>
        <w:rPr>
          <w:color w:val="000000" w:themeColor="text1"/>
        </w:rPr>
      </w:pPr>
      <w:r w:rsidRPr="0052132E">
        <w:rPr>
          <w:color w:val="000000" w:themeColor="text1"/>
        </w:rPr>
        <w:lastRenderedPageBreak/>
        <w:t>IV</w:t>
      </w:r>
      <w:r w:rsidRPr="0052132E">
        <w:rPr>
          <w:color w:val="000000" w:themeColor="text1"/>
        </w:rPr>
        <w:br/>
        <w:t>SARADNjA SA RODITELjIMA</w:t>
      </w:r>
    </w:p>
    <w:p w:rsidR="00792BF1" w:rsidRPr="0052132E" w:rsidRDefault="00792BF1" w:rsidP="00792BF1">
      <w:pPr>
        <w:pStyle w:val="NormalWeb"/>
        <w:shd w:val="clear" w:color="auto" w:fill="FFFFFF" w:themeFill="background1"/>
        <w:spacing w:before="0" w:beforeAutospacing="0" w:after="360" w:afterAutospacing="0"/>
        <w:textAlignment w:val="baseline"/>
        <w:rPr>
          <w:color w:val="000000" w:themeColor="text1"/>
        </w:rPr>
      </w:pPr>
      <w:r w:rsidRPr="0052132E">
        <w:rPr>
          <w:color w:val="000000" w:themeColor="text1"/>
        </w:rPr>
        <w:t xml:space="preserve"> Psiholog je pružao savetodavnu pomoć roditeljima-hraniteljima u vaspitnom radu sa decom, najčešće u vezi metoda uspešnog učenja ali isto tako bilo je i savetodavnog rada sa roditeljima-hraniteljima čija deca imaju određenih problema, gde je zajednički pokušavano da se pronađu najprihvatljivija rešenja.</w:t>
      </w:r>
      <w:r w:rsidRPr="0052132E">
        <w:rPr>
          <w:color w:val="000000" w:themeColor="text1"/>
        </w:rPr>
        <w:br/>
        <w:t>Psiholog je planirao, organizovao i sprovodio ankete u vezi izbornih predmeta.</w:t>
      </w:r>
      <w:r w:rsidRPr="0052132E">
        <w:rPr>
          <w:color w:val="000000" w:themeColor="text1"/>
        </w:rPr>
        <w:br/>
        <w:t>Učestvovao je na roditeljskim sastancima u vezi sa organizacijom i ostvarivanjem vaspitno-obrazovnog rada, vladanja učenika i profesionalne orijentacije osmaka.</w:t>
      </w:r>
      <w:r w:rsidRPr="0052132E">
        <w:rPr>
          <w:color w:val="000000" w:themeColor="text1"/>
        </w:rPr>
        <w:br/>
        <w:t>Pomagao je uključivanje roditelja i staratelja u pojedine oblike rada ustanove (vaspitno-obrazovni rad, odnosno nastava) kroz planiranje i organizaciju otvorenog dana u školi (svaki poslednji petak u mesecu).</w:t>
      </w:r>
      <w:r w:rsidRPr="0052132E">
        <w:rPr>
          <w:color w:val="000000" w:themeColor="text1"/>
        </w:rPr>
        <w:br/>
        <w:t>Pružao je podršku roditeljima i starateljima u radu sa učenicima sa teškoćama u učenju, problemima u ponašanju i profesionalnoj orijentaciji.</w:t>
      </w:r>
      <w:r w:rsidRPr="0052132E">
        <w:rPr>
          <w:color w:val="000000" w:themeColor="text1"/>
        </w:rPr>
        <w:br/>
        <w:t>Upoznavao je roditelje i staratelje sa važećim zakonima, konvencijama, protokolima o zaštiti učenika od zanemarivanja i zlostavljanja i drugim dokumentima od značaja za pravilan razvoj učenika u cilju predstavljanja koraka i načina postupanja ustanove.</w:t>
      </w:r>
      <w:r w:rsidRPr="0052132E">
        <w:rPr>
          <w:color w:val="000000" w:themeColor="text1"/>
        </w:rPr>
        <w:br/>
        <w:t>Pružana je podrška i pomoć roditeljima u osmišljavanju slobodnog vremena učenika,</w:t>
      </w:r>
      <w:r w:rsidRPr="0052132E">
        <w:rPr>
          <w:color w:val="000000" w:themeColor="text1"/>
        </w:rPr>
        <w:br/>
        <w:t>Radilo se sa roditeljima, odnosno starateljima u cilju prikupljanja podataka o deci.</w:t>
      </w:r>
    </w:p>
    <w:p w:rsidR="00FC2588" w:rsidRPr="0052132E" w:rsidRDefault="00FC2588" w:rsidP="00792BF1">
      <w:pPr>
        <w:pStyle w:val="NormalWeb"/>
        <w:shd w:val="clear" w:color="auto" w:fill="FFFFFF" w:themeFill="background1"/>
        <w:spacing w:before="0" w:beforeAutospacing="0" w:after="360" w:afterAutospacing="0"/>
        <w:textAlignment w:val="baseline"/>
        <w:rPr>
          <w:color w:val="000000" w:themeColor="text1"/>
        </w:rPr>
      </w:pPr>
    </w:p>
    <w:p w:rsidR="00792BF1" w:rsidRPr="0052132E" w:rsidRDefault="00792BF1" w:rsidP="00792BF1">
      <w:pPr>
        <w:pStyle w:val="NormalWeb"/>
        <w:shd w:val="clear" w:color="auto" w:fill="FFFFFF" w:themeFill="background1"/>
        <w:spacing w:before="0" w:beforeAutospacing="0" w:after="360" w:afterAutospacing="0"/>
        <w:jc w:val="center"/>
        <w:textAlignment w:val="baseline"/>
        <w:rPr>
          <w:color w:val="000000" w:themeColor="text1"/>
        </w:rPr>
      </w:pPr>
      <w:r w:rsidRPr="0052132E">
        <w:rPr>
          <w:color w:val="000000" w:themeColor="text1"/>
        </w:rPr>
        <w:t>V</w:t>
      </w:r>
      <w:r w:rsidRPr="0052132E">
        <w:rPr>
          <w:color w:val="000000" w:themeColor="text1"/>
        </w:rPr>
        <w:br/>
        <w:t>ISTRAŽIVANjE PEDAGOŠKE PRAKSE</w:t>
      </w:r>
    </w:p>
    <w:p w:rsidR="00792BF1" w:rsidRPr="0052132E" w:rsidRDefault="00792BF1" w:rsidP="00792BF1">
      <w:pPr>
        <w:pStyle w:val="NormalWeb"/>
        <w:shd w:val="clear" w:color="auto" w:fill="FFFFFF" w:themeFill="background1"/>
        <w:spacing w:before="0" w:beforeAutospacing="0" w:after="360" w:afterAutospacing="0"/>
        <w:textAlignment w:val="baseline"/>
        <w:rPr>
          <w:color w:val="000000" w:themeColor="text1"/>
        </w:rPr>
      </w:pPr>
      <w:r w:rsidRPr="0052132E">
        <w:rPr>
          <w:color w:val="000000" w:themeColor="text1"/>
        </w:rPr>
        <w:t>Psiholog je radio na istraživanjima pedagoške prakse i sprovodio istraživanja, intervjue, ankete, statističke obrade podataka i evaluacije u svrhu unapredjenja V-O prakse, samovrednovanja, profesionalne orijentacije, implementacije obrazovnih standarda, i sl. kao i za potrebe škole, ministarstva prosvete, školske uprave, i opštinskog prosvetnog inspektora.</w:t>
      </w:r>
      <w:r w:rsidRPr="0052132E">
        <w:rPr>
          <w:color w:val="000000" w:themeColor="text1"/>
        </w:rPr>
        <w:br/>
        <w:t>Psiholog je istraživao proces implementacije pravilnika o ocenjivanju. Takođe bavio se i ispitivanjem opterećenja učenika tokom školske godine..</w:t>
      </w:r>
    </w:p>
    <w:p w:rsidR="00792BF1" w:rsidRPr="0052132E" w:rsidRDefault="00792BF1" w:rsidP="00792BF1">
      <w:pPr>
        <w:pStyle w:val="NormalWeb"/>
        <w:shd w:val="clear" w:color="auto" w:fill="FFFFFF" w:themeFill="background1"/>
        <w:spacing w:before="0" w:beforeAutospacing="0" w:after="360" w:afterAutospacing="0"/>
        <w:jc w:val="center"/>
        <w:textAlignment w:val="baseline"/>
        <w:rPr>
          <w:color w:val="000000" w:themeColor="text1"/>
        </w:rPr>
      </w:pPr>
      <w:r w:rsidRPr="0052132E">
        <w:rPr>
          <w:color w:val="000000" w:themeColor="text1"/>
        </w:rPr>
        <w:t>VI</w:t>
      </w:r>
      <w:r w:rsidRPr="0052132E">
        <w:rPr>
          <w:color w:val="000000" w:themeColor="text1"/>
        </w:rPr>
        <w:br/>
        <w:t>RAD U STRUČNIM ORGANIMA</w:t>
      </w:r>
    </w:p>
    <w:p w:rsidR="00792BF1" w:rsidRPr="0052132E" w:rsidRDefault="00792BF1" w:rsidP="00792BF1">
      <w:pPr>
        <w:pStyle w:val="NormalWeb"/>
        <w:shd w:val="clear" w:color="auto" w:fill="FFFFFF" w:themeFill="background1"/>
        <w:spacing w:before="0" w:beforeAutospacing="0" w:after="360" w:afterAutospacing="0"/>
        <w:textAlignment w:val="baseline"/>
        <w:rPr>
          <w:color w:val="000000" w:themeColor="text1"/>
        </w:rPr>
      </w:pPr>
      <w:r w:rsidRPr="0052132E">
        <w:rPr>
          <w:color w:val="000000" w:themeColor="text1"/>
        </w:rPr>
        <w:t>Psiholog je izveštavao nastavničko veće o rezultatima obavljenih analiza i izveštaja o uspehu učenika, vladanju, izostajanju sa nastave, godišnjim programom rada škole, rezultatima istraživanja …</w:t>
      </w:r>
      <w:r w:rsidRPr="0052132E">
        <w:rPr>
          <w:color w:val="000000" w:themeColor="text1"/>
        </w:rPr>
        <w:br/>
        <w:t>Psiholog je aktivno učestvovao u radu odeljenskih veća.</w:t>
      </w:r>
      <w:r w:rsidRPr="0052132E">
        <w:rPr>
          <w:color w:val="000000" w:themeColor="text1"/>
        </w:rPr>
        <w:br/>
        <w:t>Pomagao je organizaciju Završnog ispita u našoj školi i upis učenika u srednje škole.</w:t>
      </w:r>
      <w:r w:rsidRPr="0052132E">
        <w:rPr>
          <w:color w:val="000000" w:themeColor="text1"/>
        </w:rPr>
        <w:br/>
        <w:t>Sarađivao je sa direktorom na istraživanju postojeće vaspitno-obrazovne prakse i specifičnih problema i potreba ustanove i predlagao je mere za unapređenje rada</w:t>
      </w:r>
      <w:r w:rsidRPr="0052132E">
        <w:rPr>
          <w:color w:val="000000" w:themeColor="text1"/>
        </w:rPr>
        <w:br/>
        <w:t xml:space="preserve">Sarađivao je sa direktorom i u okviru rada stručnih timova i komisija, kao i radi redovne razmene </w:t>
      </w:r>
      <w:r w:rsidRPr="0052132E">
        <w:rPr>
          <w:color w:val="000000" w:themeColor="text1"/>
        </w:rPr>
        <w:lastRenderedPageBreak/>
        <w:t>informacija, rada na zajedničkom planiranju aktivnosti, izradi strateških dokumenata ustanove, analiza i izveštaja o radu škole, rada na pronalaženju najefikasnijih načina unapređivanja vođenja pedagoške dokumentacije u ustanovi, u cilju jačanja nastavničkih i ličnih kompetencija.</w:t>
      </w:r>
      <w:r w:rsidRPr="0052132E">
        <w:rPr>
          <w:color w:val="000000" w:themeColor="text1"/>
        </w:rPr>
        <w:br/>
        <w:t>Sarađivao je sa pedagoškim asistentom na koordinaciji aktivnosti u pružanju podrške učenicima za koje se donosi individualni obrazovni plan,</w:t>
      </w:r>
      <w:r w:rsidRPr="0052132E">
        <w:rPr>
          <w:color w:val="000000" w:themeColor="text1"/>
        </w:rPr>
        <w:br/>
        <w:t>Sarađivao je sa direktorom, predmetnim nastavnicima i razrednim starešinama po pitanju prigovora i žalbi učenika i njegovih roditelja, odnosno staratelja na ocenu iz predmeta i vladanja.</w:t>
      </w:r>
      <w:r w:rsidRPr="0052132E">
        <w:rPr>
          <w:color w:val="000000" w:themeColor="text1"/>
        </w:rPr>
        <w:br/>
        <w:t>Psiholog je bio član pedagoškog veća škole i učestvovao je u radu aktiva za dodatnu podršku učenicima, samovrednovanje, društvene nauke, zaštitu učenika od nasilja i razvojno planiranje .Učestvovao je u radu nastavničkog veća, pedagoškog veća, u radu timova, veća, aktiva na nivou ustanove. Učestvovao je u radu pedagoškog kolegijuma, pedagoških veća i stručnih aktiva za razvojno planiranje, samovrednovanje i razvoj školskog programa.</w:t>
      </w:r>
      <w:r w:rsidRPr="0052132E">
        <w:rPr>
          <w:color w:val="000000" w:themeColor="text1"/>
        </w:rPr>
        <w:br/>
        <w:t xml:space="preserve">Sarađivao je sa bibliotekarom škole u vezi obogaćivanja knjižnog fonda, oživljavanju digitalne biblioteke, u pripremi obeležavanja značajnih datuma, u vezi </w:t>
      </w:r>
      <w:r w:rsidR="00F94D26" w:rsidRPr="0052132E">
        <w:rPr>
          <w:color w:val="000000" w:themeColor="text1"/>
        </w:rPr>
        <w:t>korišćenja određene literature.</w:t>
      </w:r>
    </w:p>
    <w:p w:rsidR="00792BF1" w:rsidRPr="0052132E" w:rsidRDefault="00792BF1" w:rsidP="00792BF1">
      <w:pPr>
        <w:pStyle w:val="NormalWeb"/>
        <w:shd w:val="clear" w:color="auto" w:fill="FFFFFF" w:themeFill="background1"/>
        <w:spacing w:before="0" w:beforeAutospacing="0" w:after="360" w:afterAutospacing="0"/>
        <w:jc w:val="center"/>
        <w:textAlignment w:val="baseline"/>
        <w:rPr>
          <w:color w:val="000000" w:themeColor="text1"/>
        </w:rPr>
      </w:pPr>
      <w:r w:rsidRPr="0052132E">
        <w:rPr>
          <w:color w:val="000000" w:themeColor="text1"/>
        </w:rPr>
        <w:t>VII</w:t>
      </w:r>
      <w:r w:rsidRPr="0052132E">
        <w:rPr>
          <w:color w:val="000000" w:themeColor="text1"/>
        </w:rPr>
        <w:br/>
        <w:t>VOĐENjE DOKUMENTACIJE</w:t>
      </w:r>
    </w:p>
    <w:p w:rsidR="00792BF1" w:rsidRPr="0052132E" w:rsidRDefault="00792BF1" w:rsidP="00792BF1">
      <w:pPr>
        <w:pStyle w:val="NormalWeb"/>
        <w:shd w:val="clear" w:color="auto" w:fill="FFFFFF" w:themeFill="background1"/>
        <w:spacing w:before="0" w:beforeAutospacing="0" w:after="360" w:afterAutospacing="0"/>
        <w:textAlignment w:val="baseline"/>
        <w:rPr>
          <w:color w:val="000000" w:themeColor="text1"/>
        </w:rPr>
      </w:pPr>
      <w:r w:rsidRPr="0052132E">
        <w:rPr>
          <w:color w:val="000000" w:themeColor="text1"/>
        </w:rPr>
        <w:t>Vođena je evidencija o radu sa nastavnicima, učenicima i roditeljima-starateljima, kao i o istraživačkom radu psihologa .</w:t>
      </w:r>
      <w:r w:rsidRPr="0052132E">
        <w:rPr>
          <w:color w:val="000000" w:themeColor="text1"/>
        </w:rPr>
        <w:br/>
        <w:t>Prikupljanje podataka o učenicima i čuvanje materijala koji sadrži lične podatke o učenicima obavljano je u skladu sa potrebom očuvanja privatnosti učenika i roditelja</w:t>
      </w:r>
      <w:r w:rsidRPr="0052132E">
        <w:rPr>
          <w:color w:val="000000" w:themeColor="text1"/>
        </w:rPr>
        <w:br/>
        <w:t>Izrađeni su, pripremani i čuvani protokoli i ček liste za praćenje nastave i vaspitnih aktivnosti na nivou škole,</w:t>
      </w:r>
      <w:r w:rsidRPr="0052132E">
        <w:rPr>
          <w:color w:val="000000" w:themeColor="text1"/>
        </w:rPr>
        <w:br/>
        <w:t>Sastavljani su izveštaji o radu psihologa na mesečnom nivou.</w:t>
      </w:r>
      <w:r w:rsidRPr="0052132E">
        <w:rPr>
          <w:color w:val="000000" w:themeColor="text1"/>
        </w:rPr>
        <w:br/>
        <w:t>Na kraju godine je sastavljen i godišnji izveštaj o radu psihologa.</w:t>
      </w:r>
      <w:r w:rsidRPr="0052132E">
        <w:rPr>
          <w:color w:val="000000" w:themeColor="text1"/>
        </w:rPr>
        <w:br/>
        <w:t>Psiholog je učestvovao u izradi godišnjeg izveštaja o radu ustanove u ostvarivanju svih programa vaspitno-obrazovnog rada (programa stručnih organa i timova, stručnog usavršavanja, preventivnih programa, rada pedagoško-psihološke službe, saradnje sa porodicom, saradnje sa društvenom sredinom, praćenje rada stručnih aktiva, timova).</w:t>
      </w:r>
    </w:p>
    <w:p w:rsidR="002969A6" w:rsidRPr="0052132E" w:rsidRDefault="00E33A2E" w:rsidP="00E33A2E">
      <w:pPr>
        <w:pStyle w:val="NormalWeb"/>
        <w:shd w:val="clear" w:color="auto" w:fill="FFFFFF" w:themeFill="background1"/>
        <w:spacing w:before="0" w:beforeAutospacing="0" w:after="360" w:afterAutospacing="0"/>
        <w:jc w:val="right"/>
        <w:textAlignment w:val="baseline"/>
        <w:rPr>
          <w:color w:val="000000" w:themeColor="text1"/>
        </w:rPr>
      </w:pPr>
      <w:r w:rsidRPr="0052132E">
        <w:rPr>
          <w:color w:val="000000" w:themeColor="text1"/>
        </w:rPr>
        <w:t>Alma Bibić</w:t>
      </w:r>
    </w:p>
    <w:p w:rsidR="003526FC" w:rsidRPr="001E1553" w:rsidRDefault="00B4362F" w:rsidP="0086233A">
      <w:pPr>
        <w:pStyle w:val="Heading3"/>
        <w:rPr>
          <w:rFonts w:eastAsia="Calibri"/>
          <w:i/>
          <w:szCs w:val="24"/>
          <w:lang w:val="sr-Latn-RS"/>
        </w:rPr>
      </w:pPr>
      <w:bookmarkStart w:id="41" w:name="_Toc115335048"/>
      <w:r w:rsidRPr="001E1553">
        <w:rPr>
          <w:rStyle w:val="Heading3Char"/>
          <w:rFonts w:eastAsia="Calibri"/>
          <w:b/>
        </w:rPr>
        <w:t>5.1.9.</w:t>
      </w:r>
      <w:r w:rsidR="001158BF" w:rsidRPr="001E1553">
        <w:rPr>
          <w:rStyle w:val="Heading3Char"/>
          <w:rFonts w:eastAsia="Calibri"/>
          <w:b/>
        </w:rPr>
        <w:t xml:space="preserve"> </w:t>
      </w:r>
      <w:r w:rsidR="003526FC" w:rsidRPr="001E1553">
        <w:rPr>
          <w:rStyle w:val="Heading3Char"/>
          <w:rFonts w:eastAsia="Calibri"/>
          <w:b/>
        </w:rPr>
        <w:t xml:space="preserve"> </w:t>
      </w:r>
      <w:r w:rsidR="001158BF" w:rsidRPr="001E1553">
        <w:rPr>
          <w:rStyle w:val="Heading3Char"/>
          <w:rFonts w:eastAsiaTheme="minorHAnsi"/>
          <w:b/>
        </w:rPr>
        <w:t>Izveštaj o radu bibliotekara školska 202</w:t>
      </w:r>
      <w:r w:rsidR="009A671D" w:rsidRPr="001E1553">
        <w:rPr>
          <w:rStyle w:val="Heading3Char"/>
          <w:rFonts w:eastAsiaTheme="minorHAnsi"/>
          <w:b/>
          <w:lang w:val="sr-Latn-RS"/>
        </w:rPr>
        <w:t>1</w:t>
      </w:r>
      <w:r w:rsidR="001158BF" w:rsidRPr="001E1553">
        <w:rPr>
          <w:rStyle w:val="Heading3Char"/>
          <w:rFonts w:eastAsiaTheme="minorHAnsi"/>
          <w:b/>
        </w:rPr>
        <w:t>/202</w:t>
      </w:r>
      <w:r w:rsidR="009A671D" w:rsidRPr="001E1553">
        <w:rPr>
          <w:rStyle w:val="Heading3Char"/>
          <w:rFonts w:eastAsiaTheme="minorHAnsi"/>
          <w:b/>
          <w:lang w:val="sr-Latn-RS"/>
        </w:rPr>
        <w:t>2</w:t>
      </w:r>
      <w:r w:rsidR="001158BF" w:rsidRPr="001E1553">
        <w:rPr>
          <w:rStyle w:val="Heading3Char"/>
          <w:rFonts w:eastAsiaTheme="minorHAnsi"/>
          <w:b/>
        </w:rPr>
        <w:t>.god. </w:t>
      </w:r>
      <w:r w:rsidR="001158BF" w:rsidRPr="001E1553">
        <w:rPr>
          <w:rStyle w:val="Heading3Char"/>
          <w:rFonts w:eastAsia="Calibri"/>
          <w:b/>
        </w:rPr>
        <w:t xml:space="preserve"> </w:t>
      </w:r>
      <w:r w:rsidR="003526FC" w:rsidRPr="001E1553">
        <w:rPr>
          <w:rStyle w:val="Heading3Char"/>
          <w:rFonts w:eastAsia="Calibri"/>
          <w:b/>
        </w:rPr>
        <w:t>(</w:t>
      </w:r>
      <w:r w:rsidR="002969A6" w:rsidRPr="001E1553">
        <w:rPr>
          <w:rStyle w:val="Heading3Char"/>
          <w:rFonts w:eastAsia="Calibri"/>
          <w:b/>
        </w:rPr>
        <w:t>Enisa Džeko</w:t>
      </w:r>
      <w:r w:rsidR="003526FC" w:rsidRPr="001E1553">
        <w:rPr>
          <w:rFonts w:eastAsia="Calibri"/>
          <w:szCs w:val="24"/>
          <w:lang w:val="sr-Latn-RS"/>
        </w:rPr>
        <w:t>)</w:t>
      </w:r>
      <w:bookmarkEnd w:id="41"/>
    </w:p>
    <w:p w:rsidR="00FC2588" w:rsidRPr="001E1553" w:rsidRDefault="00E33A2E" w:rsidP="00E33A2E">
      <w:pPr>
        <w:pStyle w:val="Heading3"/>
        <w:rPr>
          <w:szCs w:val="24"/>
          <w:lang w:val="sr-Latn-RS"/>
        </w:rPr>
      </w:pPr>
      <w:r w:rsidRPr="001E1553">
        <w:rPr>
          <w:szCs w:val="24"/>
          <w:lang w:val="sr-Latn-RS"/>
        </w:rPr>
        <w:t xml:space="preserve"> </w:t>
      </w:r>
    </w:p>
    <w:p w:rsidR="00FC2588" w:rsidRPr="00FC2588" w:rsidRDefault="00FC2588" w:rsidP="00E33A2E">
      <w:pPr>
        <w:spacing w:after="0" w:line="240" w:lineRule="auto"/>
        <w:ind w:firstLineChars="150" w:firstLine="360"/>
        <w:jc w:val="both"/>
        <w:rPr>
          <w:rFonts w:ascii="Times New Roman" w:eastAsia="Times New Roman" w:hAnsi="Times New Roman" w:cs="Times New Roman"/>
          <w:b/>
          <w:bCs/>
          <w:sz w:val="24"/>
          <w:szCs w:val="24"/>
        </w:rPr>
      </w:pPr>
      <w:r w:rsidRPr="00FC2588">
        <w:rPr>
          <w:rFonts w:ascii="Times New Roman" w:eastAsia="Times New Roman" w:hAnsi="Times New Roman" w:cs="Times New Roman"/>
          <w:sz w:val="24"/>
          <w:szCs w:val="24"/>
        </w:rPr>
        <w:t xml:space="preserve">Pored redovnih poslova koji su propisani Godišnjim programom rada bibliotekara i koji imaju za osnovni cilj </w:t>
      </w:r>
      <w:r w:rsidRPr="00FC2588">
        <w:rPr>
          <w:rFonts w:ascii="Times New Roman" w:eastAsia="Times New Roman" w:hAnsi="Times New Roman" w:cs="Times New Roman"/>
          <w:b/>
          <w:bCs/>
          <w:sz w:val="24"/>
          <w:szCs w:val="24"/>
        </w:rPr>
        <w:t>razvijanje kulture čitanja kod učenika i njihovo osposobljavanje za samostalno korišćenje bibliotečke građe i pronalaženje potrebnih informacija</w:t>
      </w:r>
      <w:r w:rsidRPr="00FC2588">
        <w:rPr>
          <w:rFonts w:ascii="Times New Roman" w:eastAsia="Times New Roman" w:hAnsi="Times New Roman" w:cs="Times New Roman"/>
          <w:sz w:val="24"/>
          <w:szCs w:val="24"/>
        </w:rPr>
        <w:t>,u toku protekle školske godine obavljala sam i niz drugih poslova</w:t>
      </w:r>
      <w:r w:rsidRPr="00FC2588">
        <w:rPr>
          <w:rFonts w:ascii="Times New Roman" w:eastAsia="Times New Roman" w:hAnsi="Times New Roman" w:cs="Times New Roman"/>
          <w:b/>
          <w:bCs/>
          <w:sz w:val="24"/>
          <w:szCs w:val="24"/>
        </w:rPr>
        <w:t>.</w:t>
      </w:r>
    </w:p>
    <w:p w:rsidR="00FC2588" w:rsidRPr="00FC2588" w:rsidRDefault="00FC2588" w:rsidP="00E33A2E">
      <w:pPr>
        <w:widowControl w:val="0"/>
        <w:autoSpaceDE w:val="0"/>
        <w:autoSpaceDN w:val="0"/>
        <w:spacing w:after="0" w:line="240" w:lineRule="auto"/>
        <w:ind w:firstLineChars="150" w:firstLine="360"/>
        <w:rPr>
          <w:rFonts w:ascii="Times New Roman" w:eastAsia="Times New Roman" w:hAnsi="Times New Roman" w:cs="Times New Roman"/>
          <w:sz w:val="24"/>
          <w:szCs w:val="24"/>
        </w:rPr>
      </w:pPr>
      <w:r w:rsidRPr="00FC2588">
        <w:rPr>
          <w:rFonts w:ascii="Times New Roman" w:eastAsia="Times New Roman" w:hAnsi="Times New Roman" w:cs="Times New Roman"/>
          <w:sz w:val="24"/>
          <w:szCs w:val="24"/>
        </w:rPr>
        <w:t>Osnovni zadaci bibliotekara bili su:</w:t>
      </w:r>
    </w:p>
    <w:p w:rsidR="00FC2588" w:rsidRPr="00FC2588" w:rsidRDefault="00FC2588" w:rsidP="00E33A2E">
      <w:pPr>
        <w:widowControl w:val="0"/>
        <w:numPr>
          <w:ilvl w:val="0"/>
          <w:numId w:val="31"/>
        </w:numPr>
        <w:autoSpaceDE w:val="0"/>
        <w:autoSpaceDN w:val="0"/>
        <w:spacing w:after="0" w:line="240" w:lineRule="auto"/>
        <w:rPr>
          <w:rFonts w:ascii="Times New Roman" w:eastAsia="Times New Roman" w:hAnsi="Times New Roman" w:cs="Times New Roman"/>
          <w:sz w:val="24"/>
          <w:szCs w:val="24"/>
        </w:rPr>
      </w:pPr>
      <w:r w:rsidRPr="00FC2588">
        <w:rPr>
          <w:rFonts w:ascii="Times New Roman" w:eastAsia="Times New Roman" w:hAnsi="Times New Roman" w:cs="Times New Roman"/>
          <w:sz w:val="24"/>
          <w:szCs w:val="24"/>
        </w:rPr>
        <w:t>Razvijanje potreba,navika,interesovanja za korišćenje bibliotečko–medijatečke građe;</w:t>
      </w:r>
    </w:p>
    <w:p w:rsidR="00FC2588" w:rsidRPr="00FC2588" w:rsidRDefault="00FC2588" w:rsidP="00E33A2E">
      <w:pPr>
        <w:widowControl w:val="0"/>
        <w:numPr>
          <w:ilvl w:val="0"/>
          <w:numId w:val="31"/>
        </w:numPr>
        <w:autoSpaceDE w:val="0"/>
        <w:autoSpaceDN w:val="0"/>
        <w:spacing w:after="0" w:line="240" w:lineRule="auto"/>
        <w:rPr>
          <w:rFonts w:ascii="Times New Roman" w:eastAsia="Times New Roman" w:hAnsi="Times New Roman" w:cs="Times New Roman"/>
          <w:sz w:val="24"/>
          <w:szCs w:val="24"/>
        </w:rPr>
      </w:pPr>
      <w:r w:rsidRPr="00FC2588">
        <w:rPr>
          <w:rFonts w:ascii="Times New Roman" w:eastAsia="Times New Roman" w:hAnsi="Times New Roman" w:cs="Times New Roman"/>
          <w:sz w:val="24"/>
          <w:szCs w:val="24"/>
        </w:rPr>
        <w:t>Korišćenje savremenih oblika i metoda rada sa učenicima;</w:t>
      </w:r>
    </w:p>
    <w:p w:rsidR="00FC2588" w:rsidRPr="00FC2588" w:rsidRDefault="00FC2588" w:rsidP="00E33A2E">
      <w:pPr>
        <w:widowControl w:val="0"/>
        <w:numPr>
          <w:ilvl w:val="0"/>
          <w:numId w:val="31"/>
        </w:numPr>
        <w:autoSpaceDE w:val="0"/>
        <w:autoSpaceDN w:val="0"/>
        <w:spacing w:after="0" w:line="240" w:lineRule="auto"/>
        <w:rPr>
          <w:rFonts w:ascii="Times New Roman" w:eastAsia="Times New Roman" w:hAnsi="Times New Roman" w:cs="Times New Roman"/>
          <w:sz w:val="24"/>
          <w:szCs w:val="24"/>
        </w:rPr>
      </w:pPr>
      <w:r w:rsidRPr="00FC2588">
        <w:rPr>
          <w:rFonts w:ascii="Times New Roman" w:eastAsia="Times New Roman" w:hAnsi="Times New Roman" w:cs="Times New Roman"/>
          <w:sz w:val="24"/>
          <w:szCs w:val="24"/>
        </w:rPr>
        <w:t>Učešće u ostvarivanju programa obrazovno-vaspitnog rada škole;</w:t>
      </w:r>
    </w:p>
    <w:p w:rsidR="00FC2588" w:rsidRPr="00FC2588" w:rsidRDefault="00FC2588" w:rsidP="00E33A2E">
      <w:pPr>
        <w:widowControl w:val="0"/>
        <w:numPr>
          <w:ilvl w:val="0"/>
          <w:numId w:val="31"/>
        </w:numPr>
        <w:autoSpaceDE w:val="0"/>
        <w:autoSpaceDN w:val="0"/>
        <w:spacing w:after="0" w:line="240" w:lineRule="auto"/>
        <w:rPr>
          <w:rFonts w:ascii="Times New Roman" w:eastAsia="Times New Roman" w:hAnsi="Times New Roman" w:cs="Times New Roman"/>
          <w:sz w:val="24"/>
          <w:szCs w:val="24"/>
        </w:rPr>
      </w:pPr>
      <w:r w:rsidRPr="00FC2588">
        <w:rPr>
          <w:rFonts w:ascii="Times New Roman" w:eastAsia="Times New Roman" w:hAnsi="Times New Roman" w:cs="Times New Roman"/>
          <w:sz w:val="24"/>
          <w:szCs w:val="24"/>
        </w:rPr>
        <w:t xml:space="preserve">Nabavljanje bibliotečko – medijatečke građe i njihova fizička obrada, </w:t>
      </w:r>
      <w:r w:rsidRPr="00FC2588">
        <w:rPr>
          <w:rFonts w:ascii="Times New Roman" w:eastAsia="Times New Roman" w:hAnsi="Times New Roman" w:cs="Times New Roman"/>
          <w:sz w:val="24"/>
          <w:szCs w:val="24"/>
        </w:rPr>
        <w:lastRenderedPageBreak/>
        <w:t>inventarisanje,klasifikacija,signiranje;</w:t>
      </w:r>
    </w:p>
    <w:p w:rsidR="00FC2588" w:rsidRPr="00FC2588" w:rsidRDefault="00FC2588" w:rsidP="00E33A2E">
      <w:pPr>
        <w:widowControl w:val="0"/>
        <w:numPr>
          <w:ilvl w:val="0"/>
          <w:numId w:val="31"/>
        </w:numPr>
        <w:autoSpaceDE w:val="0"/>
        <w:autoSpaceDN w:val="0"/>
        <w:spacing w:after="0" w:line="240" w:lineRule="auto"/>
        <w:rPr>
          <w:rFonts w:ascii="Times New Roman" w:eastAsia="Times New Roman" w:hAnsi="Times New Roman" w:cs="Times New Roman"/>
          <w:sz w:val="24"/>
          <w:szCs w:val="24"/>
        </w:rPr>
      </w:pPr>
      <w:r w:rsidRPr="00FC2588">
        <w:rPr>
          <w:rFonts w:ascii="Times New Roman" w:eastAsia="Times New Roman" w:hAnsi="Times New Roman" w:cs="Times New Roman"/>
          <w:sz w:val="24"/>
          <w:szCs w:val="24"/>
        </w:rPr>
        <w:t>Vođenje propisane evidencije, dokumentacije o radu školske biblioteke;</w:t>
      </w:r>
    </w:p>
    <w:p w:rsidR="00FC2588" w:rsidRPr="00FC2588" w:rsidRDefault="00FC2588" w:rsidP="00E33A2E">
      <w:pPr>
        <w:widowControl w:val="0"/>
        <w:numPr>
          <w:ilvl w:val="0"/>
          <w:numId w:val="31"/>
        </w:numPr>
        <w:autoSpaceDE w:val="0"/>
        <w:autoSpaceDN w:val="0"/>
        <w:spacing w:after="0" w:line="240" w:lineRule="auto"/>
        <w:rPr>
          <w:rFonts w:ascii="Times New Roman" w:eastAsia="Times New Roman" w:hAnsi="Times New Roman" w:cs="Times New Roman"/>
          <w:sz w:val="24"/>
          <w:szCs w:val="24"/>
        </w:rPr>
      </w:pPr>
      <w:r w:rsidRPr="00FC2588">
        <w:rPr>
          <w:rFonts w:ascii="Times New Roman" w:eastAsia="Times New Roman" w:hAnsi="Times New Roman" w:cs="Times New Roman"/>
          <w:sz w:val="24"/>
          <w:szCs w:val="24"/>
        </w:rPr>
        <w:t>Zaštita bibliotečko–medijatečke građe i obavljanje osnovnih delatnosti.</w:t>
      </w:r>
    </w:p>
    <w:p w:rsidR="00FC2588" w:rsidRPr="00FC2588" w:rsidRDefault="00FC2588" w:rsidP="00E33A2E">
      <w:pPr>
        <w:widowControl w:val="0"/>
        <w:autoSpaceDE w:val="0"/>
        <w:autoSpaceDN w:val="0"/>
        <w:spacing w:after="0" w:line="240" w:lineRule="auto"/>
        <w:rPr>
          <w:rFonts w:ascii="Times New Roman" w:eastAsia="Times New Roman" w:hAnsi="Times New Roman" w:cs="Times New Roman"/>
          <w:color w:val="000000"/>
          <w:sz w:val="24"/>
          <w:szCs w:val="24"/>
        </w:rPr>
      </w:pPr>
      <w:r w:rsidRPr="00FC2588">
        <w:rPr>
          <w:rFonts w:ascii="Times New Roman" w:eastAsia="Times New Roman" w:hAnsi="Times New Roman" w:cs="Times New Roman"/>
          <w:color w:val="000000"/>
          <w:sz w:val="24"/>
          <w:szCs w:val="24"/>
        </w:rPr>
        <w:t>Dakle, u toku školske 2021/2022. godine realizovani su sledeći poslovi :</w:t>
      </w:r>
    </w:p>
    <w:p w:rsidR="00FC2588" w:rsidRPr="00FC2588" w:rsidRDefault="00FC2588" w:rsidP="00E33A2E">
      <w:pPr>
        <w:widowControl w:val="0"/>
        <w:autoSpaceDE w:val="0"/>
        <w:autoSpaceDN w:val="0"/>
        <w:spacing w:after="0" w:line="240" w:lineRule="auto"/>
        <w:rPr>
          <w:rFonts w:ascii="Times New Roman" w:eastAsia="Times New Roman" w:hAnsi="Times New Roman" w:cs="Times New Roman"/>
          <w:b/>
          <w:bCs/>
          <w:color w:val="000000"/>
          <w:sz w:val="24"/>
          <w:szCs w:val="24"/>
        </w:rPr>
      </w:pPr>
    </w:p>
    <w:p w:rsidR="00FC2588" w:rsidRPr="00FC2588" w:rsidRDefault="00FC2588" w:rsidP="00E33A2E">
      <w:pPr>
        <w:keepNext/>
        <w:keepLines/>
        <w:spacing w:after="0" w:line="480" w:lineRule="auto"/>
        <w:ind w:firstLineChars="700" w:firstLine="1687"/>
        <w:outlineLvl w:val="4"/>
        <w:rPr>
          <w:rFonts w:ascii="Times New Roman" w:eastAsia="SimSun" w:hAnsi="Times New Roman" w:cs="Times New Roman"/>
          <w:b/>
          <w:bCs/>
          <w:color w:val="000000"/>
          <w:sz w:val="24"/>
          <w:szCs w:val="24"/>
        </w:rPr>
      </w:pPr>
      <w:r w:rsidRPr="00FC2588">
        <w:rPr>
          <w:rFonts w:ascii="Times New Roman" w:eastAsia="SimSun" w:hAnsi="Times New Roman" w:cs="Times New Roman"/>
          <w:b/>
          <w:bCs/>
          <w:color w:val="000000"/>
          <w:sz w:val="24"/>
          <w:szCs w:val="24"/>
        </w:rPr>
        <w:t>1)NEPOSREDAN RAD U VASPITNO–OBRAZOVNOJ  DELATNOSTI</w:t>
      </w:r>
    </w:p>
    <w:p w:rsidR="00FC2588" w:rsidRPr="00FC2588" w:rsidRDefault="00FC2588" w:rsidP="00E33A2E">
      <w:pPr>
        <w:widowControl w:val="0"/>
        <w:autoSpaceDE w:val="0"/>
        <w:autoSpaceDN w:val="0"/>
        <w:spacing w:after="0" w:line="240" w:lineRule="auto"/>
        <w:rPr>
          <w:rFonts w:ascii="Times New Roman" w:eastAsia="Times New Roman" w:hAnsi="Times New Roman" w:cs="Times New Roman"/>
          <w:sz w:val="24"/>
          <w:szCs w:val="24"/>
        </w:rPr>
      </w:pPr>
    </w:p>
    <w:p w:rsidR="00FC2588" w:rsidRPr="00FC2588" w:rsidRDefault="00FC2588" w:rsidP="00E33A2E">
      <w:pPr>
        <w:spacing w:after="0" w:line="240" w:lineRule="auto"/>
        <w:rPr>
          <w:rFonts w:ascii="Times New Roman" w:eastAsia="Times New Roman" w:hAnsi="Times New Roman" w:cs="Times New Roman"/>
          <w:b/>
          <w:bCs/>
          <w:sz w:val="24"/>
          <w:szCs w:val="24"/>
        </w:rPr>
      </w:pPr>
      <w:r w:rsidRPr="00FC2588">
        <w:rPr>
          <w:rFonts w:ascii="Times New Roman" w:eastAsia="Times New Roman" w:hAnsi="Times New Roman" w:cs="Times New Roman"/>
          <w:b/>
          <w:bCs/>
          <w:sz w:val="24"/>
          <w:szCs w:val="24"/>
        </w:rPr>
        <w:t>A)Rad sa učenicima:</w:t>
      </w:r>
    </w:p>
    <w:p w:rsidR="00FC2588" w:rsidRPr="00FC2588" w:rsidRDefault="00FC2588" w:rsidP="00E33A2E">
      <w:pPr>
        <w:widowControl w:val="0"/>
        <w:numPr>
          <w:ilvl w:val="0"/>
          <w:numId w:val="32"/>
        </w:numPr>
        <w:autoSpaceDE w:val="0"/>
        <w:autoSpaceDN w:val="0"/>
        <w:spacing w:after="0" w:line="240" w:lineRule="auto"/>
        <w:rPr>
          <w:rFonts w:ascii="Times New Roman" w:eastAsia="Times New Roman" w:hAnsi="Times New Roman" w:cs="Times New Roman"/>
          <w:sz w:val="24"/>
          <w:szCs w:val="24"/>
        </w:rPr>
      </w:pPr>
      <w:r w:rsidRPr="00FC2588">
        <w:rPr>
          <w:rFonts w:ascii="Times New Roman" w:eastAsia="Times New Roman" w:hAnsi="Times New Roman" w:cs="Times New Roman"/>
          <w:sz w:val="24"/>
          <w:szCs w:val="24"/>
        </w:rPr>
        <w:t>Organizovano i sistematsko upoznavanje učenika sa knjigom i ostalom bibliotečkom građom, sa načinom poslovanja biblioteke i mrežom biblioteka u sredini u kojoj žive;</w:t>
      </w:r>
    </w:p>
    <w:p w:rsidR="00FC2588" w:rsidRPr="00FC2588" w:rsidRDefault="00FC2588" w:rsidP="00E33A2E">
      <w:pPr>
        <w:widowControl w:val="0"/>
        <w:numPr>
          <w:ilvl w:val="0"/>
          <w:numId w:val="32"/>
        </w:numPr>
        <w:autoSpaceDE w:val="0"/>
        <w:autoSpaceDN w:val="0"/>
        <w:spacing w:after="0" w:line="240" w:lineRule="auto"/>
        <w:rPr>
          <w:rFonts w:ascii="Times New Roman" w:eastAsia="Times New Roman" w:hAnsi="Times New Roman" w:cs="Times New Roman"/>
          <w:sz w:val="24"/>
          <w:szCs w:val="24"/>
        </w:rPr>
      </w:pPr>
      <w:r w:rsidRPr="00FC2588">
        <w:rPr>
          <w:rFonts w:ascii="Times New Roman" w:eastAsia="Times New Roman" w:hAnsi="Times New Roman" w:cs="Times New Roman"/>
          <w:sz w:val="24"/>
          <w:szCs w:val="24"/>
        </w:rPr>
        <w:t>Ispitivanje za koje vrste literature postoji interesovanje kod učenika, kao i usmeravanje ka književnim vrednostima i dostignućima savremene nauke.</w:t>
      </w:r>
    </w:p>
    <w:p w:rsidR="00FC2588" w:rsidRPr="00FC2588" w:rsidRDefault="00FC2588" w:rsidP="00E33A2E">
      <w:pPr>
        <w:widowControl w:val="0"/>
        <w:numPr>
          <w:ilvl w:val="0"/>
          <w:numId w:val="32"/>
        </w:numPr>
        <w:autoSpaceDE w:val="0"/>
        <w:autoSpaceDN w:val="0"/>
        <w:spacing w:after="0" w:line="240" w:lineRule="auto"/>
        <w:rPr>
          <w:rFonts w:ascii="Times New Roman" w:eastAsia="Times New Roman" w:hAnsi="Times New Roman" w:cs="Times New Roman"/>
          <w:sz w:val="24"/>
          <w:szCs w:val="24"/>
        </w:rPr>
      </w:pPr>
      <w:r w:rsidRPr="00FC2588">
        <w:rPr>
          <w:rFonts w:ascii="Times New Roman" w:eastAsia="Times New Roman" w:hAnsi="Times New Roman" w:cs="Times New Roman"/>
          <w:sz w:val="24"/>
          <w:szCs w:val="24"/>
        </w:rPr>
        <w:t>Razvijanje čitalačkih sklonosti i navike da učenici sami traže knjigu i ostalu literaturu.</w:t>
      </w:r>
    </w:p>
    <w:p w:rsidR="00FC2588" w:rsidRPr="00FC2588" w:rsidRDefault="00FC2588" w:rsidP="00E33A2E">
      <w:pPr>
        <w:widowControl w:val="0"/>
        <w:numPr>
          <w:ilvl w:val="0"/>
          <w:numId w:val="32"/>
        </w:numPr>
        <w:autoSpaceDE w:val="0"/>
        <w:autoSpaceDN w:val="0"/>
        <w:spacing w:after="0" w:line="240" w:lineRule="auto"/>
        <w:rPr>
          <w:rFonts w:ascii="Times New Roman" w:eastAsia="Times New Roman" w:hAnsi="Times New Roman" w:cs="Times New Roman"/>
          <w:sz w:val="24"/>
          <w:szCs w:val="24"/>
        </w:rPr>
      </w:pPr>
      <w:r w:rsidRPr="00FC2588">
        <w:rPr>
          <w:rFonts w:ascii="Times New Roman" w:eastAsia="Times New Roman" w:hAnsi="Times New Roman" w:cs="Times New Roman"/>
          <w:sz w:val="24"/>
          <w:szCs w:val="24"/>
        </w:rPr>
        <w:t>Pomoć pri izboru literature.</w:t>
      </w:r>
    </w:p>
    <w:p w:rsidR="00FC2588" w:rsidRPr="00FC2588" w:rsidRDefault="00FC2588" w:rsidP="00E33A2E">
      <w:pPr>
        <w:widowControl w:val="0"/>
        <w:numPr>
          <w:ilvl w:val="0"/>
          <w:numId w:val="32"/>
        </w:numPr>
        <w:autoSpaceDE w:val="0"/>
        <w:autoSpaceDN w:val="0"/>
        <w:spacing w:after="0" w:line="240" w:lineRule="auto"/>
        <w:rPr>
          <w:rFonts w:ascii="Times New Roman" w:eastAsia="Times New Roman" w:hAnsi="Times New Roman" w:cs="Times New Roman"/>
          <w:sz w:val="24"/>
          <w:szCs w:val="24"/>
        </w:rPr>
      </w:pPr>
      <w:r w:rsidRPr="00FC2588">
        <w:rPr>
          <w:rFonts w:ascii="Times New Roman" w:eastAsia="Times New Roman" w:hAnsi="Times New Roman" w:cs="Times New Roman"/>
          <w:sz w:val="24"/>
          <w:szCs w:val="24"/>
        </w:rPr>
        <w:t>Negovanje kulturnog ponašanja u biblioteci.</w:t>
      </w:r>
    </w:p>
    <w:p w:rsidR="00FC2588" w:rsidRPr="00FC2588" w:rsidRDefault="00FC2588" w:rsidP="00E33A2E">
      <w:pPr>
        <w:widowControl w:val="0"/>
        <w:numPr>
          <w:ilvl w:val="0"/>
          <w:numId w:val="32"/>
        </w:numPr>
        <w:autoSpaceDE w:val="0"/>
        <w:autoSpaceDN w:val="0"/>
        <w:spacing w:after="0" w:line="240" w:lineRule="auto"/>
        <w:rPr>
          <w:rFonts w:ascii="Times New Roman" w:eastAsia="Times New Roman" w:hAnsi="Times New Roman" w:cs="Times New Roman"/>
          <w:sz w:val="24"/>
          <w:szCs w:val="24"/>
        </w:rPr>
      </w:pPr>
      <w:r w:rsidRPr="00FC2588">
        <w:rPr>
          <w:rFonts w:ascii="Times New Roman" w:eastAsia="Times New Roman" w:hAnsi="Times New Roman" w:cs="Times New Roman"/>
          <w:sz w:val="24"/>
          <w:szCs w:val="24"/>
        </w:rPr>
        <w:t>Upućivanje na pažljivo i pravilno rukovanje bibliotečkom građom.</w:t>
      </w:r>
    </w:p>
    <w:p w:rsidR="00FC2588" w:rsidRPr="00FC2588" w:rsidRDefault="00FC2588" w:rsidP="00E33A2E">
      <w:pPr>
        <w:widowControl w:val="0"/>
        <w:numPr>
          <w:ilvl w:val="0"/>
          <w:numId w:val="32"/>
        </w:numPr>
        <w:autoSpaceDE w:val="0"/>
        <w:autoSpaceDN w:val="0"/>
        <w:spacing w:after="0" w:line="240" w:lineRule="auto"/>
        <w:rPr>
          <w:rFonts w:ascii="Times New Roman" w:eastAsia="Times New Roman" w:hAnsi="Times New Roman" w:cs="Times New Roman"/>
          <w:sz w:val="24"/>
          <w:szCs w:val="24"/>
        </w:rPr>
      </w:pPr>
      <w:r w:rsidRPr="00FC2588">
        <w:rPr>
          <w:rFonts w:ascii="Times New Roman" w:eastAsia="Times New Roman" w:hAnsi="Times New Roman" w:cs="Times New Roman"/>
          <w:sz w:val="24"/>
          <w:szCs w:val="24"/>
        </w:rPr>
        <w:t>Održavanje nastavnih časova o biblioteci i bibliotekarstvu u okviru redovne nastave i slobodnih aktivnosti</w:t>
      </w:r>
    </w:p>
    <w:p w:rsidR="00FC2588" w:rsidRPr="00FC2588" w:rsidRDefault="00FC2588" w:rsidP="00E33A2E">
      <w:pPr>
        <w:widowControl w:val="0"/>
        <w:numPr>
          <w:ilvl w:val="0"/>
          <w:numId w:val="32"/>
        </w:numPr>
        <w:autoSpaceDE w:val="0"/>
        <w:autoSpaceDN w:val="0"/>
        <w:spacing w:after="0" w:line="240" w:lineRule="auto"/>
        <w:rPr>
          <w:rFonts w:ascii="Times New Roman" w:eastAsia="Times New Roman" w:hAnsi="Times New Roman" w:cs="Times New Roman"/>
          <w:sz w:val="24"/>
          <w:szCs w:val="24"/>
        </w:rPr>
      </w:pPr>
      <w:r w:rsidRPr="00FC2588">
        <w:rPr>
          <w:rFonts w:ascii="Times New Roman" w:eastAsia="Times New Roman" w:hAnsi="Times New Roman" w:cs="Times New Roman"/>
          <w:sz w:val="24"/>
          <w:szCs w:val="24"/>
        </w:rPr>
        <w:t>Sistematsko pripremanje učenika da samostalno koriste stručnu i naučnu literaturu,leksikone,časopise,rečnike,enciklopedije,kaoinaučneiformacijeuopšte.</w:t>
      </w:r>
    </w:p>
    <w:p w:rsidR="00FC2588" w:rsidRPr="00FC2588" w:rsidRDefault="00FC2588" w:rsidP="00E33A2E">
      <w:pPr>
        <w:widowControl w:val="0"/>
        <w:numPr>
          <w:ilvl w:val="0"/>
          <w:numId w:val="32"/>
        </w:numPr>
        <w:autoSpaceDE w:val="0"/>
        <w:autoSpaceDN w:val="0"/>
        <w:spacing w:after="0" w:line="240" w:lineRule="auto"/>
        <w:rPr>
          <w:rFonts w:ascii="Times New Roman" w:eastAsia="Times New Roman" w:hAnsi="Times New Roman" w:cs="Times New Roman"/>
          <w:sz w:val="24"/>
          <w:szCs w:val="24"/>
        </w:rPr>
      </w:pPr>
      <w:r w:rsidRPr="00FC2588">
        <w:rPr>
          <w:rFonts w:ascii="Times New Roman" w:eastAsia="Times New Roman" w:hAnsi="Times New Roman" w:cs="Times New Roman"/>
          <w:sz w:val="24"/>
          <w:szCs w:val="24"/>
        </w:rPr>
        <w:t>Upoznavanje sa radom školske biblioteke-medijateke,sa bibliotečko–medijatečkim fondom, pojmovima...(na časovima koje bibliotekar realizuje samostalno ili u saradnji sa razrednim starešinom)</w:t>
      </w:r>
    </w:p>
    <w:p w:rsidR="00FC2588" w:rsidRPr="00FC2588" w:rsidRDefault="00FC2588" w:rsidP="00E33A2E">
      <w:pPr>
        <w:widowControl w:val="0"/>
        <w:numPr>
          <w:ilvl w:val="0"/>
          <w:numId w:val="32"/>
        </w:numPr>
        <w:autoSpaceDE w:val="0"/>
        <w:autoSpaceDN w:val="0"/>
        <w:spacing w:after="0" w:line="240" w:lineRule="auto"/>
        <w:rPr>
          <w:rFonts w:ascii="Times New Roman" w:eastAsia="Times New Roman" w:hAnsi="Times New Roman" w:cs="Times New Roman"/>
          <w:sz w:val="24"/>
          <w:szCs w:val="24"/>
        </w:rPr>
      </w:pPr>
      <w:r w:rsidRPr="00FC2588">
        <w:rPr>
          <w:rFonts w:ascii="Times New Roman" w:eastAsia="Times New Roman" w:hAnsi="Times New Roman" w:cs="Times New Roman"/>
          <w:sz w:val="24"/>
          <w:szCs w:val="24"/>
        </w:rPr>
        <w:t>Pružanje pomoći pri izboru literature i druge građe</w:t>
      </w:r>
    </w:p>
    <w:p w:rsidR="00FC2588" w:rsidRPr="00FC2588" w:rsidRDefault="00FC2588" w:rsidP="00E33A2E">
      <w:pPr>
        <w:widowControl w:val="0"/>
        <w:numPr>
          <w:ilvl w:val="0"/>
          <w:numId w:val="32"/>
        </w:numPr>
        <w:autoSpaceDE w:val="0"/>
        <w:autoSpaceDN w:val="0"/>
        <w:spacing w:after="0" w:line="240" w:lineRule="auto"/>
        <w:rPr>
          <w:rFonts w:ascii="Times New Roman" w:eastAsia="Times New Roman" w:hAnsi="Times New Roman" w:cs="Times New Roman"/>
          <w:sz w:val="24"/>
          <w:szCs w:val="24"/>
        </w:rPr>
      </w:pPr>
      <w:r w:rsidRPr="00FC2588">
        <w:rPr>
          <w:rFonts w:ascii="Times New Roman" w:eastAsia="Times New Roman" w:hAnsi="Times New Roman" w:cs="Times New Roman"/>
          <w:sz w:val="24"/>
          <w:szCs w:val="24"/>
        </w:rPr>
        <w:t>Formiranje irazvijanje čitalačkih sposobnosti</w:t>
      </w:r>
    </w:p>
    <w:p w:rsidR="00FC2588" w:rsidRPr="00FC2588" w:rsidRDefault="00FC2588" w:rsidP="00E33A2E">
      <w:pPr>
        <w:widowControl w:val="0"/>
        <w:numPr>
          <w:ilvl w:val="0"/>
          <w:numId w:val="32"/>
        </w:numPr>
        <w:autoSpaceDE w:val="0"/>
        <w:autoSpaceDN w:val="0"/>
        <w:spacing w:after="0" w:line="240" w:lineRule="auto"/>
        <w:rPr>
          <w:rFonts w:ascii="Times New Roman" w:eastAsia="Times New Roman" w:hAnsi="Times New Roman" w:cs="Times New Roman"/>
          <w:sz w:val="24"/>
          <w:szCs w:val="24"/>
        </w:rPr>
      </w:pPr>
      <w:r w:rsidRPr="00FC2588">
        <w:rPr>
          <w:rFonts w:ascii="Times New Roman" w:eastAsia="Times New Roman" w:hAnsi="Times New Roman" w:cs="Times New Roman"/>
          <w:sz w:val="24"/>
          <w:szCs w:val="24"/>
        </w:rPr>
        <w:t>Pružanje pomoći učenicima u organizovanju samostalnog rada van škole</w:t>
      </w:r>
    </w:p>
    <w:p w:rsidR="00FC2588" w:rsidRPr="00FC2588" w:rsidRDefault="00FC2588" w:rsidP="00E33A2E">
      <w:pPr>
        <w:widowControl w:val="0"/>
        <w:numPr>
          <w:ilvl w:val="0"/>
          <w:numId w:val="32"/>
        </w:numPr>
        <w:autoSpaceDE w:val="0"/>
        <w:autoSpaceDN w:val="0"/>
        <w:spacing w:after="0" w:line="240" w:lineRule="auto"/>
        <w:rPr>
          <w:rFonts w:ascii="Times New Roman" w:eastAsia="Times New Roman" w:hAnsi="Times New Roman" w:cs="Times New Roman"/>
          <w:sz w:val="24"/>
          <w:szCs w:val="24"/>
        </w:rPr>
      </w:pPr>
      <w:r w:rsidRPr="00FC2588">
        <w:rPr>
          <w:rFonts w:ascii="Times New Roman" w:eastAsia="Times New Roman" w:hAnsi="Times New Roman" w:cs="Times New Roman"/>
          <w:sz w:val="24"/>
          <w:szCs w:val="24"/>
        </w:rPr>
        <w:t>Razvijanje metoda samostalnog rada za korišćenje knjižnog i neknjižnog materijala</w:t>
      </w:r>
    </w:p>
    <w:p w:rsidR="00FC2588" w:rsidRPr="00FC2588" w:rsidRDefault="00FC2588" w:rsidP="00E33A2E">
      <w:pPr>
        <w:keepNext/>
        <w:keepLines/>
        <w:spacing w:after="0" w:line="240" w:lineRule="auto"/>
        <w:ind w:left="601"/>
        <w:outlineLvl w:val="4"/>
        <w:rPr>
          <w:rFonts w:ascii="Times New Roman" w:eastAsia="SimSun" w:hAnsi="Times New Roman" w:cs="Times New Roman"/>
          <w:b/>
          <w:bCs/>
          <w:color w:val="000000"/>
          <w:sz w:val="24"/>
          <w:szCs w:val="24"/>
        </w:rPr>
      </w:pPr>
      <w:r w:rsidRPr="00FC2588">
        <w:rPr>
          <w:rFonts w:ascii="Times New Roman" w:eastAsia="SimSun" w:hAnsi="Times New Roman" w:cs="Times New Roman"/>
          <w:b/>
          <w:bCs/>
          <w:color w:val="000000"/>
          <w:sz w:val="24"/>
          <w:szCs w:val="24"/>
        </w:rPr>
        <w:t>B)Saradnja sa nastavnicima i stručnim saradnicima</w:t>
      </w:r>
    </w:p>
    <w:p w:rsidR="00FC2588" w:rsidRPr="00FC2588" w:rsidRDefault="00FC2588" w:rsidP="00E33A2E">
      <w:pPr>
        <w:widowControl w:val="0"/>
        <w:numPr>
          <w:ilvl w:val="0"/>
          <w:numId w:val="33"/>
        </w:numPr>
        <w:tabs>
          <w:tab w:val="left" w:pos="1321"/>
          <w:tab w:val="left" w:pos="1322"/>
        </w:tabs>
        <w:autoSpaceDE w:val="0"/>
        <w:autoSpaceDN w:val="0"/>
        <w:spacing w:after="0" w:line="240" w:lineRule="auto"/>
        <w:ind w:right="1876"/>
        <w:rPr>
          <w:rFonts w:ascii="Times New Roman" w:eastAsia="Times New Roman" w:hAnsi="Times New Roman" w:cs="Times New Roman"/>
          <w:sz w:val="24"/>
          <w:szCs w:val="24"/>
        </w:rPr>
      </w:pPr>
      <w:r w:rsidRPr="00FC2588">
        <w:rPr>
          <w:rFonts w:ascii="Times New Roman" w:eastAsia="Times New Roman" w:hAnsi="Times New Roman" w:cs="Times New Roman"/>
          <w:sz w:val="24"/>
          <w:szCs w:val="24"/>
        </w:rPr>
        <w:t>Saradnja sa nastavnicima srpskog i bosanskog jezika na utvrđivanju plana lektire i politike nabavke knjiga,</w:t>
      </w:r>
    </w:p>
    <w:p w:rsidR="00FC2588" w:rsidRPr="00FC2588" w:rsidRDefault="00FC2588" w:rsidP="00E33A2E">
      <w:pPr>
        <w:widowControl w:val="0"/>
        <w:numPr>
          <w:ilvl w:val="0"/>
          <w:numId w:val="34"/>
        </w:numPr>
        <w:tabs>
          <w:tab w:val="left" w:pos="1321"/>
          <w:tab w:val="left" w:pos="1322"/>
        </w:tabs>
        <w:autoSpaceDE w:val="0"/>
        <w:autoSpaceDN w:val="0"/>
        <w:spacing w:after="0" w:line="240" w:lineRule="auto"/>
        <w:ind w:right="1477"/>
        <w:rPr>
          <w:rFonts w:ascii="Times New Roman" w:eastAsia="Times New Roman" w:hAnsi="Times New Roman" w:cs="Times New Roman"/>
          <w:sz w:val="24"/>
          <w:szCs w:val="24"/>
        </w:rPr>
      </w:pPr>
      <w:r w:rsidRPr="00FC2588">
        <w:rPr>
          <w:rFonts w:ascii="Times New Roman" w:eastAsia="Times New Roman" w:hAnsi="Times New Roman" w:cs="Times New Roman"/>
          <w:sz w:val="24"/>
          <w:szCs w:val="24"/>
        </w:rPr>
        <w:t>Saradnja sa nastavnicima svih predmeta u planiranju nabavke literature za učenike i nastavnike izrazličitih oblasti znanja.</w:t>
      </w:r>
    </w:p>
    <w:p w:rsidR="00FC2588" w:rsidRPr="00FC2588" w:rsidRDefault="00FC2588" w:rsidP="00E33A2E">
      <w:pPr>
        <w:widowControl w:val="0"/>
        <w:numPr>
          <w:ilvl w:val="0"/>
          <w:numId w:val="34"/>
        </w:numPr>
        <w:tabs>
          <w:tab w:val="left" w:pos="1321"/>
          <w:tab w:val="left" w:pos="1322"/>
        </w:tabs>
        <w:autoSpaceDE w:val="0"/>
        <w:autoSpaceDN w:val="0"/>
        <w:spacing w:after="0" w:line="240" w:lineRule="auto"/>
        <w:ind w:right="1477"/>
        <w:rPr>
          <w:rFonts w:ascii="Times New Roman" w:eastAsia="Times New Roman" w:hAnsi="Times New Roman" w:cs="Times New Roman"/>
          <w:sz w:val="24"/>
          <w:szCs w:val="24"/>
        </w:rPr>
      </w:pPr>
      <w:r w:rsidRPr="00FC2588">
        <w:rPr>
          <w:rFonts w:ascii="Times New Roman" w:eastAsia="Times New Roman" w:hAnsi="Times New Roman" w:cs="Times New Roman"/>
          <w:sz w:val="24"/>
          <w:szCs w:val="24"/>
        </w:rPr>
        <w:t>Kontinuirana saradnja sa stručnim aktivima, pedagogom i direktorkom škole u vezi sa nabavkom stručne metodičko-pedagoške literature</w:t>
      </w:r>
    </w:p>
    <w:p w:rsidR="00FC2588" w:rsidRPr="00FC2588" w:rsidRDefault="00FC2588" w:rsidP="00E33A2E">
      <w:pPr>
        <w:widowControl w:val="0"/>
        <w:numPr>
          <w:ilvl w:val="0"/>
          <w:numId w:val="35"/>
        </w:numPr>
        <w:tabs>
          <w:tab w:val="left" w:pos="1321"/>
          <w:tab w:val="left" w:pos="1322"/>
        </w:tabs>
        <w:autoSpaceDE w:val="0"/>
        <w:autoSpaceDN w:val="0"/>
        <w:spacing w:after="0" w:line="244" w:lineRule="exact"/>
        <w:ind w:hanging="361"/>
        <w:rPr>
          <w:rFonts w:ascii="Times New Roman" w:eastAsia="Times New Roman" w:hAnsi="Times New Roman" w:cs="Times New Roman"/>
          <w:sz w:val="24"/>
          <w:szCs w:val="24"/>
        </w:rPr>
      </w:pPr>
      <w:r w:rsidRPr="00FC2588">
        <w:rPr>
          <w:rFonts w:ascii="Times New Roman" w:eastAsia="Times New Roman" w:hAnsi="Times New Roman" w:cs="Times New Roman"/>
          <w:sz w:val="24"/>
          <w:szCs w:val="24"/>
        </w:rPr>
        <w:t>Pripremanje godišnjeg plana za obradu lektire</w:t>
      </w:r>
    </w:p>
    <w:p w:rsidR="00FC2588" w:rsidRPr="00FC2588" w:rsidRDefault="00FC2588" w:rsidP="00E33A2E">
      <w:pPr>
        <w:widowControl w:val="0"/>
        <w:numPr>
          <w:ilvl w:val="0"/>
          <w:numId w:val="35"/>
        </w:numPr>
        <w:tabs>
          <w:tab w:val="left" w:pos="1321"/>
          <w:tab w:val="left" w:pos="1322"/>
        </w:tabs>
        <w:autoSpaceDE w:val="0"/>
        <w:autoSpaceDN w:val="0"/>
        <w:spacing w:after="0" w:line="245" w:lineRule="exact"/>
        <w:ind w:hanging="361"/>
        <w:rPr>
          <w:rFonts w:ascii="Times New Roman" w:eastAsia="Times New Roman" w:hAnsi="Times New Roman" w:cs="Times New Roman"/>
          <w:sz w:val="24"/>
          <w:szCs w:val="24"/>
        </w:rPr>
      </w:pPr>
      <w:r w:rsidRPr="00FC2588">
        <w:rPr>
          <w:rFonts w:ascii="Times New Roman" w:eastAsia="Times New Roman" w:hAnsi="Times New Roman" w:cs="Times New Roman"/>
          <w:sz w:val="24"/>
          <w:szCs w:val="24"/>
        </w:rPr>
        <w:t>Planiranje nabavke knjižne i neknjižne građe</w:t>
      </w:r>
    </w:p>
    <w:p w:rsidR="00FC2588" w:rsidRPr="00FC2588" w:rsidRDefault="00FC2588" w:rsidP="00E33A2E">
      <w:pPr>
        <w:widowControl w:val="0"/>
        <w:numPr>
          <w:ilvl w:val="0"/>
          <w:numId w:val="35"/>
        </w:numPr>
        <w:tabs>
          <w:tab w:val="left" w:pos="1321"/>
          <w:tab w:val="left" w:pos="1322"/>
        </w:tabs>
        <w:autoSpaceDE w:val="0"/>
        <w:autoSpaceDN w:val="0"/>
        <w:spacing w:after="0" w:line="240" w:lineRule="auto"/>
        <w:ind w:right="1045"/>
        <w:rPr>
          <w:rFonts w:ascii="Times New Roman" w:eastAsia="Times New Roman" w:hAnsi="Times New Roman" w:cs="Times New Roman"/>
          <w:sz w:val="24"/>
          <w:szCs w:val="24"/>
        </w:rPr>
      </w:pPr>
      <w:r w:rsidRPr="00FC2588">
        <w:rPr>
          <w:rFonts w:ascii="Times New Roman" w:eastAsia="Times New Roman" w:hAnsi="Times New Roman" w:cs="Times New Roman"/>
          <w:sz w:val="24"/>
          <w:szCs w:val="24"/>
        </w:rPr>
        <w:t>Pripremanje knjižne i neknjižne građe i drugih materijala za potrebe redovne, dodatne i dopunskenastave,slobodnih aktivnosti i drugih oblika obrazovno-vaspitnog rada.</w:t>
      </w:r>
    </w:p>
    <w:p w:rsidR="00FC2588" w:rsidRDefault="00FC2588" w:rsidP="00E33A2E">
      <w:pPr>
        <w:widowControl w:val="0"/>
        <w:autoSpaceDE w:val="0"/>
        <w:autoSpaceDN w:val="0"/>
        <w:spacing w:after="0" w:line="240" w:lineRule="auto"/>
        <w:rPr>
          <w:rFonts w:ascii="Times New Roman" w:eastAsia="Times New Roman" w:hAnsi="Times New Roman" w:cs="Times New Roman"/>
          <w:b/>
          <w:bCs/>
          <w:color w:val="000000"/>
          <w:sz w:val="24"/>
          <w:szCs w:val="24"/>
        </w:rPr>
      </w:pPr>
    </w:p>
    <w:p w:rsidR="007826BD" w:rsidRDefault="007826BD" w:rsidP="00E33A2E">
      <w:pPr>
        <w:widowControl w:val="0"/>
        <w:autoSpaceDE w:val="0"/>
        <w:autoSpaceDN w:val="0"/>
        <w:spacing w:after="0" w:line="240" w:lineRule="auto"/>
        <w:rPr>
          <w:rFonts w:ascii="Times New Roman" w:eastAsia="Times New Roman" w:hAnsi="Times New Roman" w:cs="Times New Roman"/>
          <w:b/>
          <w:bCs/>
          <w:color w:val="000000"/>
          <w:sz w:val="24"/>
          <w:szCs w:val="24"/>
        </w:rPr>
      </w:pPr>
    </w:p>
    <w:p w:rsidR="007826BD" w:rsidRDefault="007826BD" w:rsidP="00E33A2E">
      <w:pPr>
        <w:widowControl w:val="0"/>
        <w:autoSpaceDE w:val="0"/>
        <w:autoSpaceDN w:val="0"/>
        <w:spacing w:after="0" w:line="240" w:lineRule="auto"/>
        <w:rPr>
          <w:rFonts w:ascii="Times New Roman" w:eastAsia="Times New Roman" w:hAnsi="Times New Roman" w:cs="Times New Roman"/>
          <w:b/>
          <w:bCs/>
          <w:color w:val="000000"/>
          <w:sz w:val="24"/>
          <w:szCs w:val="24"/>
        </w:rPr>
      </w:pPr>
    </w:p>
    <w:p w:rsidR="007826BD" w:rsidRPr="00FC2588" w:rsidRDefault="007826BD" w:rsidP="00E33A2E">
      <w:pPr>
        <w:widowControl w:val="0"/>
        <w:autoSpaceDE w:val="0"/>
        <w:autoSpaceDN w:val="0"/>
        <w:spacing w:after="0" w:line="240" w:lineRule="auto"/>
        <w:rPr>
          <w:rFonts w:ascii="Times New Roman" w:eastAsia="Times New Roman" w:hAnsi="Times New Roman" w:cs="Times New Roman"/>
          <w:b/>
          <w:bCs/>
          <w:color w:val="000000"/>
          <w:sz w:val="24"/>
          <w:szCs w:val="24"/>
        </w:rPr>
      </w:pPr>
    </w:p>
    <w:p w:rsidR="00FC2588" w:rsidRPr="00FC2588" w:rsidRDefault="00FC2588" w:rsidP="00E33A2E">
      <w:pPr>
        <w:keepNext/>
        <w:keepLines/>
        <w:spacing w:after="0" w:line="240" w:lineRule="auto"/>
        <w:ind w:left="702"/>
        <w:outlineLvl w:val="4"/>
        <w:rPr>
          <w:rFonts w:ascii="Times New Roman" w:eastAsia="SimSun" w:hAnsi="Times New Roman" w:cs="Times New Roman"/>
          <w:b/>
          <w:bCs/>
          <w:color w:val="000000"/>
          <w:sz w:val="24"/>
          <w:szCs w:val="24"/>
        </w:rPr>
      </w:pPr>
      <w:r w:rsidRPr="00FC2588">
        <w:rPr>
          <w:rFonts w:ascii="Times New Roman" w:eastAsia="SimSun" w:hAnsi="Times New Roman" w:cs="Times New Roman"/>
          <w:b/>
          <w:bCs/>
          <w:color w:val="000000"/>
          <w:sz w:val="24"/>
          <w:szCs w:val="24"/>
        </w:rPr>
        <w:lastRenderedPageBreak/>
        <w:t>V)Bibliotečko–informaciona delatnost</w:t>
      </w:r>
    </w:p>
    <w:p w:rsidR="00FC2588" w:rsidRPr="00FC2588" w:rsidRDefault="00FC2588" w:rsidP="00E33A2E">
      <w:pPr>
        <w:widowControl w:val="0"/>
        <w:autoSpaceDE w:val="0"/>
        <w:autoSpaceDN w:val="0"/>
        <w:spacing w:after="0" w:line="240" w:lineRule="auto"/>
        <w:rPr>
          <w:rFonts w:ascii="Times New Roman" w:eastAsia="Times New Roman" w:hAnsi="Times New Roman" w:cs="Times New Roman"/>
          <w:b/>
          <w:sz w:val="24"/>
          <w:szCs w:val="24"/>
        </w:rPr>
      </w:pPr>
    </w:p>
    <w:p w:rsidR="00FC2588" w:rsidRPr="00FC2588" w:rsidRDefault="00FC2588" w:rsidP="00E33A2E">
      <w:pPr>
        <w:widowControl w:val="0"/>
        <w:numPr>
          <w:ilvl w:val="0"/>
          <w:numId w:val="35"/>
        </w:numPr>
        <w:tabs>
          <w:tab w:val="left" w:pos="1321"/>
          <w:tab w:val="left" w:pos="1322"/>
        </w:tabs>
        <w:autoSpaceDE w:val="0"/>
        <w:autoSpaceDN w:val="0"/>
        <w:spacing w:after="0" w:line="244" w:lineRule="exact"/>
        <w:ind w:hanging="361"/>
        <w:rPr>
          <w:rFonts w:ascii="Times New Roman" w:eastAsia="Times New Roman" w:hAnsi="Times New Roman" w:cs="Times New Roman"/>
          <w:sz w:val="24"/>
          <w:szCs w:val="24"/>
        </w:rPr>
      </w:pPr>
      <w:r w:rsidRPr="00FC2588">
        <w:rPr>
          <w:rFonts w:ascii="Times New Roman" w:eastAsia="Times New Roman" w:hAnsi="Times New Roman" w:cs="Times New Roman"/>
          <w:sz w:val="24"/>
          <w:szCs w:val="24"/>
        </w:rPr>
        <w:t>Vođenje bibliotečkog poslovanja</w:t>
      </w:r>
    </w:p>
    <w:p w:rsidR="00FC2588" w:rsidRPr="00FC2588" w:rsidRDefault="00FC2588" w:rsidP="00E33A2E">
      <w:pPr>
        <w:widowControl w:val="0"/>
        <w:numPr>
          <w:ilvl w:val="0"/>
          <w:numId w:val="35"/>
        </w:numPr>
        <w:tabs>
          <w:tab w:val="left" w:pos="1321"/>
          <w:tab w:val="left" w:pos="1322"/>
        </w:tabs>
        <w:autoSpaceDE w:val="0"/>
        <w:autoSpaceDN w:val="0"/>
        <w:spacing w:after="0" w:line="244" w:lineRule="exact"/>
        <w:ind w:hanging="361"/>
        <w:rPr>
          <w:rFonts w:ascii="Times New Roman" w:eastAsia="Times New Roman" w:hAnsi="Times New Roman" w:cs="Times New Roman"/>
          <w:sz w:val="24"/>
          <w:szCs w:val="24"/>
        </w:rPr>
      </w:pPr>
      <w:r w:rsidRPr="00FC2588">
        <w:rPr>
          <w:rFonts w:ascii="Times New Roman" w:eastAsia="Times New Roman" w:hAnsi="Times New Roman" w:cs="Times New Roman"/>
          <w:sz w:val="24"/>
          <w:szCs w:val="24"/>
        </w:rPr>
        <w:t>Sakupljanje,obrada,čuvanje i davanje na korišćenje knjižne i neknjižne građe.</w:t>
      </w:r>
    </w:p>
    <w:p w:rsidR="00FC2588" w:rsidRPr="00FC2588" w:rsidRDefault="00FC2588" w:rsidP="00E33A2E">
      <w:pPr>
        <w:widowControl w:val="0"/>
        <w:numPr>
          <w:ilvl w:val="0"/>
          <w:numId w:val="35"/>
        </w:numPr>
        <w:tabs>
          <w:tab w:val="left" w:pos="1321"/>
          <w:tab w:val="left" w:pos="1322"/>
        </w:tabs>
        <w:autoSpaceDE w:val="0"/>
        <w:autoSpaceDN w:val="0"/>
        <w:spacing w:after="0" w:line="245" w:lineRule="exact"/>
        <w:ind w:hanging="361"/>
        <w:rPr>
          <w:rFonts w:ascii="Times New Roman" w:eastAsia="Times New Roman" w:hAnsi="Times New Roman" w:cs="Times New Roman"/>
          <w:sz w:val="24"/>
          <w:szCs w:val="24"/>
        </w:rPr>
      </w:pPr>
      <w:r w:rsidRPr="00FC2588">
        <w:rPr>
          <w:rFonts w:ascii="Times New Roman" w:eastAsia="Times New Roman" w:hAnsi="Times New Roman" w:cs="Times New Roman"/>
          <w:sz w:val="24"/>
          <w:szCs w:val="24"/>
        </w:rPr>
        <w:t>Popis i evidencija članova i izdavanja knjiga.</w:t>
      </w:r>
    </w:p>
    <w:p w:rsidR="00FC2588" w:rsidRPr="00FC2588" w:rsidRDefault="00FC2588" w:rsidP="00E33A2E">
      <w:pPr>
        <w:widowControl w:val="0"/>
        <w:numPr>
          <w:ilvl w:val="0"/>
          <w:numId w:val="35"/>
        </w:numPr>
        <w:tabs>
          <w:tab w:val="left" w:pos="1321"/>
          <w:tab w:val="left" w:pos="1322"/>
        </w:tabs>
        <w:autoSpaceDE w:val="0"/>
        <w:autoSpaceDN w:val="0"/>
        <w:spacing w:after="0" w:line="240" w:lineRule="auto"/>
        <w:ind w:left="1262" w:right="1569" w:hanging="301"/>
        <w:rPr>
          <w:rFonts w:ascii="Times New Roman" w:eastAsia="Times New Roman" w:hAnsi="Times New Roman" w:cs="Times New Roman"/>
          <w:sz w:val="24"/>
          <w:szCs w:val="24"/>
        </w:rPr>
      </w:pPr>
      <w:r w:rsidRPr="00FC2588">
        <w:rPr>
          <w:rFonts w:ascii="Times New Roman" w:eastAsia="Times New Roman" w:hAnsi="Times New Roman" w:cs="Times New Roman"/>
          <w:sz w:val="24"/>
          <w:szCs w:val="24"/>
        </w:rPr>
        <w:tab/>
        <w:t>Rukovođenje poslovima nabavke publikacija i ostalog bibliotečkog materijala prema potrebama rada.</w:t>
      </w:r>
    </w:p>
    <w:p w:rsidR="00FC2588" w:rsidRPr="00FC2588" w:rsidRDefault="00FC2588" w:rsidP="00E33A2E">
      <w:pPr>
        <w:widowControl w:val="0"/>
        <w:numPr>
          <w:ilvl w:val="0"/>
          <w:numId w:val="35"/>
        </w:numPr>
        <w:tabs>
          <w:tab w:val="left" w:pos="1321"/>
          <w:tab w:val="left" w:pos="1322"/>
        </w:tabs>
        <w:autoSpaceDE w:val="0"/>
        <w:autoSpaceDN w:val="0"/>
        <w:spacing w:after="0" w:line="243" w:lineRule="exact"/>
        <w:ind w:hanging="361"/>
        <w:rPr>
          <w:rFonts w:ascii="Times New Roman" w:eastAsia="Times New Roman" w:hAnsi="Times New Roman" w:cs="Times New Roman"/>
          <w:sz w:val="24"/>
          <w:szCs w:val="24"/>
        </w:rPr>
      </w:pPr>
      <w:r w:rsidRPr="00FC2588">
        <w:rPr>
          <w:rFonts w:ascii="Times New Roman" w:eastAsia="Times New Roman" w:hAnsi="Times New Roman" w:cs="Times New Roman"/>
          <w:sz w:val="24"/>
          <w:szCs w:val="24"/>
        </w:rPr>
        <w:t>Vođenje statistike o broju poseta biblioteci i pročitanim knjigama.</w:t>
      </w:r>
    </w:p>
    <w:p w:rsidR="00FC2588" w:rsidRPr="00FC2588" w:rsidRDefault="00FC2588" w:rsidP="00E33A2E">
      <w:pPr>
        <w:widowControl w:val="0"/>
        <w:numPr>
          <w:ilvl w:val="0"/>
          <w:numId w:val="35"/>
        </w:numPr>
        <w:tabs>
          <w:tab w:val="left" w:pos="1321"/>
          <w:tab w:val="left" w:pos="1322"/>
        </w:tabs>
        <w:autoSpaceDE w:val="0"/>
        <w:autoSpaceDN w:val="0"/>
        <w:spacing w:after="0" w:line="240" w:lineRule="auto"/>
        <w:ind w:right="1448"/>
        <w:rPr>
          <w:rFonts w:ascii="Times New Roman" w:eastAsia="Times New Roman" w:hAnsi="Times New Roman" w:cs="Times New Roman"/>
          <w:sz w:val="24"/>
          <w:szCs w:val="24"/>
        </w:rPr>
      </w:pPr>
      <w:r w:rsidRPr="00FC2588">
        <w:rPr>
          <w:rFonts w:ascii="Times New Roman" w:eastAsia="Times New Roman" w:hAnsi="Times New Roman" w:cs="Times New Roman"/>
          <w:sz w:val="24"/>
          <w:szCs w:val="24"/>
        </w:rPr>
        <w:t>Sistematski rad na informisanju učenika i nastavnika o novim knjigama i sadržajima stručnih časopisa.</w:t>
      </w:r>
    </w:p>
    <w:p w:rsidR="00FC2588" w:rsidRPr="00FC2588" w:rsidRDefault="00FC2588" w:rsidP="00E33A2E">
      <w:pPr>
        <w:widowControl w:val="0"/>
        <w:numPr>
          <w:ilvl w:val="0"/>
          <w:numId w:val="35"/>
        </w:numPr>
        <w:tabs>
          <w:tab w:val="left" w:pos="1321"/>
          <w:tab w:val="left" w:pos="1322"/>
        </w:tabs>
        <w:autoSpaceDE w:val="0"/>
        <w:autoSpaceDN w:val="0"/>
        <w:spacing w:after="0" w:line="240" w:lineRule="auto"/>
        <w:ind w:right="1140"/>
        <w:rPr>
          <w:rFonts w:ascii="Times New Roman" w:eastAsia="Times New Roman" w:hAnsi="Times New Roman" w:cs="Times New Roman"/>
          <w:sz w:val="24"/>
          <w:szCs w:val="24"/>
        </w:rPr>
      </w:pPr>
      <w:r w:rsidRPr="00FC2588">
        <w:rPr>
          <w:rFonts w:ascii="Times New Roman" w:eastAsia="Times New Roman" w:hAnsi="Times New Roman" w:cs="Times New Roman"/>
          <w:sz w:val="24"/>
          <w:szCs w:val="24"/>
        </w:rPr>
        <w:t>Pripremanje tematskih izložbi vezanih za jubilarne godišnjice književnika i kulturno-istorijskih događaja.</w:t>
      </w:r>
    </w:p>
    <w:p w:rsidR="00FC2588" w:rsidRPr="00FC2588" w:rsidRDefault="00FC2588" w:rsidP="00E33A2E">
      <w:pPr>
        <w:widowControl w:val="0"/>
        <w:numPr>
          <w:ilvl w:val="0"/>
          <w:numId w:val="35"/>
        </w:numPr>
        <w:tabs>
          <w:tab w:val="left" w:pos="1321"/>
          <w:tab w:val="left" w:pos="1322"/>
        </w:tabs>
        <w:autoSpaceDE w:val="0"/>
        <w:autoSpaceDN w:val="0"/>
        <w:spacing w:after="0" w:line="244" w:lineRule="exact"/>
        <w:ind w:hanging="361"/>
        <w:rPr>
          <w:rFonts w:ascii="Times New Roman" w:eastAsia="Times New Roman" w:hAnsi="Times New Roman" w:cs="Times New Roman"/>
          <w:sz w:val="24"/>
          <w:szCs w:val="24"/>
        </w:rPr>
      </w:pPr>
      <w:r w:rsidRPr="00FC2588">
        <w:rPr>
          <w:rFonts w:ascii="Times New Roman" w:eastAsia="Times New Roman" w:hAnsi="Times New Roman" w:cs="Times New Roman"/>
          <w:sz w:val="24"/>
          <w:szCs w:val="24"/>
        </w:rPr>
        <w:t>Nabavka literature za stručno usavršavanje nastavnika.</w:t>
      </w:r>
    </w:p>
    <w:p w:rsidR="00FC2588" w:rsidRPr="00FC2588" w:rsidRDefault="00FC2588" w:rsidP="00E33A2E">
      <w:pPr>
        <w:keepNext/>
        <w:keepLines/>
        <w:spacing w:after="0" w:line="229" w:lineRule="exact"/>
        <w:ind w:left="961"/>
        <w:outlineLvl w:val="4"/>
        <w:rPr>
          <w:rFonts w:ascii="Times New Roman" w:eastAsia="SimSun" w:hAnsi="Times New Roman" w:cs="Times New Roman"/>
          <w:color w:val="000000"/>
          <w:sz w:val="24"/>
          <w:szCs w:val="24"/>
        </w:rPr>
      </w:pPr>
      <w:r w:rsidRPr="00FC2588">
        <w:rPr>
          <w:rFonts w:ascii="Times New Roman" w:eastAsia="SimSun" w:hAnsi="Times New Roman" w:cs="Times New Roman"/>
          <w:color w:val="000000"/>
          <w:sz w:val="24"/>
          <w:szCs w:val="24"/>
        </w:rPr>
        <w:t>Revizija bibliotečkog fonda</w:t>
      </w:r>
    </w:p>
    <w:p w:rsidR="00FC2588" w:rsidRPr="00FC2588" w:rsidRDefault="00FC2588" w:rsidP="00E33A2E">
      <w:pPr>
        <w:widowControl w:val="0"/>
        <w:numPr>
          <w:ilvl w:val="0"/>
          <w:numId w:val="35"/>
        </w:numPr>
        <w:tabs>
          <w:tab w:val="left" w:pos="1321"/>
          <w:tab w:val="left" w:pos="1322"/>
        </w:tabs>
        <w:autoSpaceDE w:val="0"/>
        <w:autoSpaceDN w:val="0"/>
        <w:spacing w:after="0" w:line="243" w:lineRule="exact"/>
        <w:ind w:hanging="361"/>
        <w:rPr>
          <w:rFonts w:ascii="Times New Roman" w:eastAsia="Times New Roman" w:hAnsi="Times New Roman" w:cs="Times New Roman"/>
          <w:sz w:val="24"/>
          <w:szCs w:val="24"/>
        </w:rPr>
      </w:pPr>
      <w:r w:rsidRPr="00FC2588">
        <w:rPr>
          <w:rFonts w:ascii="Times New Roman" w:eastAsia="Times New Roman" w:hAnsi="Times New Roman" w:cs="Times New Roman"/>
          <w:sz w:val="24"/>
          <w:szCs w:val="24"/>
        </w:rPr>
        <w:t>Otpisivanje i izlučivanje oštećene i neaktuelne bibliotečke građe</w:t>
      </w:r>
    </w:p>
    <w:p w:rsidR="00FC2588" w:rsidRPr="00FC2588" w:rsidRDefault="00FC2588" w:rsidP="00E33A2E">
      <w:pPr>
        <w:widowControl w:val="0"/>
        <w:numPr>
          <w:ilvl w:val="0"/>
          <w:numId w:val="35"/>
        </w:numPr>
        <w:tabs>
          <w:tab w:val="left" w:pos="1321"/>
          <w:tab w:val="left" w:pos="1322"/>
        </w:tabs>
        <w:autoSpaceDE w:val="0"/>
        <w:autoSpaceDN w:val="0"/>
        <w:spacing w:after="0" w:line="244" w:lineRule="exact"/>
        <w:ind w:hanging="361"/>
        <w:rPr>
          <w:rFonts w:ascii="Times New Roman" w:eastAsia="Times New Roman" w:hAnsi="Times New Roman" w:cs="Times New Roman"/>
          <w:sz w:val="24"/>
          <w:szCs w:val="24"/>
        </w:rPr>
      </w:pPr>
      <w:r w:rsidRPr="00FC2588">
        <w:rPr>
          <w:rFonts w:ascii="Times New Roman" w:eastAsia="Times New Roman" w:hAnsi="Times New Roman" w:cs="Times New Roman"/>
          <w:sz w:val="24"/>
          <w:szCs w:val="24"/>
        </w:rPr>
        <w:t>Utvrđivanje potreba za nabavkom novih publikacija u narednom periodu</w:t>
      </w:r>
    </w:p>
    <w:p w:rsidR="00FC2588" w:rsidRPr="00FC2588" w:rsidRDefault="00FC2588" w:rsidP="00E33A2E">
      <w:pPr>
        <w:widowControl w:val="0"/>
        <w:numPr>
          <w:ilvl w:val="0"/>
          <w:numId w:val="35"/>
        </w:numPr>
        <w:tabs>
          <w:tab w:val="left" w:pos="1321"/>
          <w:tab w:val="left" w:pos="1322"/>
        </w:tabs>
        <w:autoSpaceDE w:val="0"/>
        <w:autoSpaceDN w:val="0"/>
        <w:spacing w:after="0" w:line="245" w:lineRule="exact"/>
        <w:ind w:hanging="361"/>
        <w:rPr>
          <w:rFonts w:ascii="Times New Roman" w:eastAsia="Times New Roman" w:hAnsi="Times New Roman" w:cs="Times New Roman"/>
          <w:sz w:val="24"/>
          <w:szCs w:val="24"/>
        </w:rPr>
      </w:pPr>
      <w:r w:rsidRPr="00FC2588">
        <w:rPr>
          <w:rFonts w:ascii="Times New Roman" w:eastAsia="Times New Roman" w:hAnsi="Times New Roman" w:cs="Times New Roman"/>
          <w:sz w:val="24"/>
          <w:szCs w:val="24"/>
        </w:rPr>
        <w:t>Evidentiranje učestalosti korišćenja učeničkog i nastavničko-saradničkog fonda</w:t>
      </w:r>
    </w:p>
    <w:p w:rsidR="00FC2588" w:rsidRPr="00FC2588" w:rsidRDefault="00FC2588" w:rsidP="00E33A2E">
      <w:pPr>
        <w:widowControl w:val="0"/>
        <w:numPr>
          <w:ilvl w:val="0"/>
          <w:numId w:val="35"/>
        </w:numPr>
        <w:tabs>
          <w:tab w:val="left" w:pos="1321"/>
          <w:tab w:val="left" w:pos="1322"/>
        </w:tabs>
        <w:autoSpaceDE w:val="0"/>
        <w:autoSpaceDN w:val="0"/>
        <w:spacing w:after="0" w:line="244" w:lineRule="exact"/>
        <w:ind w:hanging="361"/>
        <w:rPr>
          <w:rFonts w:ascii="Times New Roman" w:eastAsia="Times New Roman" w:hAnsi="Times New Roman" w:cs="Times New Roman"/>
          <w:sz w:val="24"/>
          <w:szCs w:val="24"/>
        </w:rPr>
      </w:pPr>
      <w:r w:rsidRPr="00FC2588">
        <w:rPr>
          <w:rFonts w:ascii="Times New Roman" w:eastAsia="Times New Roman" w:hAnsi="Times New Roman" w:cs="Times New Roman"/>
          <w:sz w:val="24"/>
          <w:szCs w:val="24"/>
        </w:rPr>
        <w:t>Vođenje bibliotečkog poslovanja,inventarisanja,klasifikacija,i signiranje</w:t>
      </w:r>
    </w:p>
    <w:p w:rsidR="00FC2588" w:rsidRPr="00FC2588" w:rsidRDefault="00FC2588" w:rsidP="00E33A2E">
      <w:pPr>
        <w:keepNext/>
        <w:keepLines/>
        <w:spacing w:after="0" w:line="240" w:lineRule="auto"/>
        <w:ind w:left="702"/>
        <w:outlineLvl w:val="4"/>
        <w:rPr>
          <w:rFonts w:ascii="Times New Roman" w:eastAsia="SimSun" w:hAnsi="Times New Roman" w:cs="Times New Roman"/>
          <w:color w:val="000000"/>
          <w:sz w:val="24"/>
          <w:szCs w:val="24"/>
        </w:rPr>
      </w:pPr>
      <w:r w:rsidRPr="00FC2588">
        <w:rPr>
          <w:rFonts w:ascii="Times New Roman" w:eastAsia="SimSun" w:hAnsi="Times New Roman" w:cs="Times New Roman"/>
          <w:color w:val="000000"/>
          <w:sz w:val="24"/>
          <w:szCs w:val="24"/>
        </w:rPr>
        <w:t>G)Kulturna i javna delatnost</w:t>
      </w:r>
    </w:p>
    <w:p w:rsidR="00FC2588" w:rsidRPr="00FC2588" w:rsidRDefault="00FC2588" w:rsidP="00E33A2E">
      <w:pPr>
        <w:widowControl w:val="0"/>
        <w:numPr>
          <w:ilvl w:val="0"/>
          <w:numId w:val="35"/>
        </w:numPr>
        <w:tabs>
          <w:tab w:val="left" w:pos="1321"/>
          <w:tab w:val="left" w:pos="1322"/>
        </w:tabs>
        <w:autoSpaceDE w:val="0"/>
        <w:autoSpaceDN w:val="0"/>
        <w:spacing w:after="0" w:line="245" w:lineRule="exact"/>
        <w:ind w:hanging="361"/>
        <w:rPr>
          <w:rFonts w:ascii="Times New Roman" w:eastAsia="Times New Roman" w:hAnsi="Times New Roman" w:cs="Times New Roman"/>
          <w:sz w:val="24"/>
          <w:szCs w:val="24"/>
        </w:rPr>
      </w:pPr>
      <w:r w:rsidRPr="00FC2588">
        <w:rPr>
          <w:rFonts w:ascii="Times New Roman" w:eastAsia="Times New Roman" w:hAnsi="Times New Roman" w:cs="Times New Roman"/>
          <w:sz w:val="24"/>
          <w:szCs w:val="24"/>
        </w:rPr>
        <w:t>Učestvovanje u planiranju i realizaciji kulturne i javne delatnosti</w:t>
      </w:r>
    </w:p>
    <w:p w:rsidR="00FC2588" w:rsidRPr="00FC2588" w:rsidRDefault="00FC2588" w:rsidP="00E33A2E">
      <w:pPr>
        <w:widowControl w:val="0"/>
        <w:numPr>
          <w:ilvl w:val="0"/>
          <w:numId w:val="35"/>
        </w:numPr>
        <w:tabs>
          <w:tab w:val="left" w:pos="1321"/>
          <w:tab w:val="left" w:pos="1322"/>
        </w:tabs>
        <w:autoSpaceDE w:val="0"/>
        <w:autoSpaceDN w:val="0"/>
        <w:spacing w:after="0" w:line="244" w:lineRule="exact"/>
        <w:ind w:hanging="361"/>
        <w:rPr>
          <w:rFonts w:ascii="Times New Roman" w:eastAsia="Times New Roman" w:hAnsi="Times New Roman" w:cs="Times New Roman"/>
          <w:sz w:val="24"/>
          <w:szCs w:val="24"/>
        </w:rPr>
      </w:pPr>
      <w:r w:rsidRPr="00FC2588">
        <w:rPr>
          <w:rFonts w:ascii="Times New Roman" w:eastAsia="Times New Roman" w:hAnsi="Times New Roman" w:cs="Times New Roman"/>
          <w:sz w:val="24"/>
          <w:szCs w:val="24"/>
        </w:rPr>
        <w:t>Pripremanje i organizovanje kulturnih i takmičarskih akcija</w:t>
      </w:r>
    </w:p>
    <w:p w:rsidR="00FC2588" w:rsidRPr="00FC2588" w:rsidRDefault="00FC2588" w:rsidP="00E33A2E">
      <w:pPr>
        <w:widowControl w:val="0"/>
        <w:numPr>
          <w:ilvl w:val="0"/>
          <w:numId w:val="35"/>
        </w:numPr>
        <w:tabs>
          <w:tab w:val="left" w:pos="1321"/>
          <w:tab w:val="left" w:pos="1322"/>
        </w:tabs>
        <w:autoSpaceDE w:val="0"/>
        <w:autoSpaceDN w:val="0"/>
        <w:spacing w:after="0" w:line="244" w:lineRule="exact"/>
        <w:ind w:hanging="361"/>
        <w:rPr>
          <w:rFonts w:ascii="Times New Roman" w:eastAsia="Times New Roman" w:hAnsi="Times New Roman" w:cs="Times New Roman"/>
          <w:sz w:val="24"/>
          <w:szCs w:val="24"/>
        </w:rPr>
      </w:pPr>
      <w:r w:rsidRPr="00FC2588">
        <w:rPr>
          <w:rFonts w:ascii="Times New Roman" w:eastAsia="Times New Roman" w:hAnsi="Times New Roman" w:cs="Times New Roman"/>
          <w:sz w:val="24"/>
          <w:szCs w:val="24"/>
        </w:rPr>
        <w:t>Ostvarivanje saradnje sa organizacijama i ustanovama u oblasti kulture</w:t>
      </w:r>
    </w:p>
    <w:p w:rsidR="00FC2588" w:rsidRPr="0052132E" w:rsidRDefault="00FC2588" w:rsidP="00E33A2E">
      <w:pPr>
        <w:widowControl w:val="0"/>
        <w:autoSpaceDE w:val="0"/>
        <w:autoSpaceDN w:val="0"/>
        <w:spacing w:after="0" w:line="240" w:lineRule="auto"/>
        <w:rPr>
          <w:rFonts w:ascii="Times New Roman" w:eastAsia="Times New Roman" w:hAnsi="Times New Roman" w:cs="Times New Roman"/>
          <w:sz w:val="24"/>
          <w:szCs w:val="24"/>
        </w:rPr>
      </w:pPr>
    </w:p>
    <w:p w:rsidR="00E33A2E" w:rsidRPr="00FC2588" w:rsidRDefault="00E33A2E" w:rsidP="00E33A2E">
      <w:pPr>
        <w:widowControl w:val="0"/>
        <w:autoSpaceDE w:val="0"/>
        <w:autoSpaceDN w:val="0"/>
        <w:spacing w:after="0" w:line="240" w:lineRule="auto"/>
        <w:rPr>
          <w:rFonts w:ascii="Times New Roman" w:eastAsia="Times New Roman" w:hAnsi="Times New Roman" w:cs="Times New Roman"/>
          <w:sz w:val="24"/>
          <w:szCs w:val="24"/>
        </w:rPr>
      </w:pPr>
    </w:p>
    <w:p w:rsidR="00FC2588" w:rsidRPr="00FC2588" w:rsidRDefault="00FC2588" w:rsidP="00E33A2E">
      <w:pPr>
        <w:keepNext/>
        <w:keepLines/>
        <w:spacing w:after="0" w:line="240" w:lineRule="auto"/>
        <w:ind w:left="601" w:firstLineChars="500" w:firstLine="1205"/>
        <w:outlineLvl w:val="4"/>
        <w:rPr>
          <w:rFonts w:ascii="Times New Roman" w:eastAsia="SimSun" w:hAnsi="Times New Roman" w:cs="Times New Roman"/>
          <w:b/>
          <w:bCs/>
          <w:color w:val="000000"/>
          <w:sz w:val="24"/>
          <w:szCs w:val="24"/>
        </w:rPr>
      </w:pPr>
      <w:r w:rsidRPr="00FC2588">
        <w:rPr>
          <w:rFonts w:ascii="Times New Roman" w:eastAsia="SimSun" w:hAnsi="Times New Roman" w:cs="Times New Roman"/>
          <w:b/>
          <w:bCs/>
          <w:color w:val="000000"/>
          <w:sz w:val="24"/>
          <w:szCs w:val="24"/>
        </w:rPr>
        <w:t>2)PLANIRANJE I PROGRAMIRANJE RADA</w:t>
      </w:r>
    </w:p>
    <w:p w:rsidR="00FC2588" w:rsidRPr="00FC2588" w:rsidRDefault="00FC2588" w:rsidP="00E33A2E">
      <w:pPr>
        <w:widowControl w:val="0"/>
        <w:numPr>
          <w:ilvl w:val="0"/>
          <w:numId w:val="36"/>
        </w:numPr>
        <w:tabs>
          <w:tab w:val="left" w:pos="1315"/>
          <w:tab w:val="left" w:pos="1316"/>
        </w:tabs>
        <w:autoSpaceDE w:val="0"/>
        <w:autoSpaceDN w:val="0"/>
        <w:spacing w:after="0" w:line="245" w:lineRule="exact"/>
        <w:ind w:hanging="359"/>
        <w:rPr>
          <w:rFonts w:ascii="Times New Roman" w:eastAsia="Times New Roman" w:hAnsi="Times New Roman" w:cs="Times New Roman"/>
          <w:sz w:val="24"/>
          <w:szCs w:val="24"/>
        </w:rPr>
      </w:pPr>
      <w:r w:rsidRPr="00FC2588">
        <w:rPr>
          <w:rFonts w:ascii="Times New Roman" w:eastAsia="Times New Roman" w:hAnsi="Times New Roman" w:cs="Times New Roman"/>
          <w:sz w:val="24"/>
          <w:szCs w:val="24"/>
        </w:rPr>
        <w:t>Izrađivanje godišnjeg, mesečnih i operativnih planova rada</w:t>
      </w:r>
    </w:p>
    <w:p w:rsidR="00FC2588" w:rsidRPr="00FC2588" w:rsidRDefault="00FC2588" w:rsidP="00E33A2E">
      <w:pPr>
        <w:widowControl w:val="0"/>
        <w:numPr>
          <w:ilvl w:val="0"/>
          <w:numId w:val="36"/>
        </w:numPr>
        <w:tabs>
          <w:tab w:val="left" w:pos="1315"/>
          <w:tab w:val="left" w:pos="1316"/>
        </w:tabs>
        <w:autoSpaceDE w:val="0"/>
        <w:autoSpaceDN w:val="0"/>
        <w:spacing w:after="0" w:line="245" w:lineRule="exact"/>
        <w:rPr>
          <w:rFonts w:ascii="Times New Roman" w:eastAsia="Times New Roman" w:hAnsi="Times New Roman" w:cs="Times New Roman"/>
          <w:sz w:val="24"/>
          <w:szCs w:val="24"/>
        </w:rPr>
      </w:pPr>
      <w:r w:rsidRPr="00FC2588">
        <w:rPr>
          <w:rFonts w:ascii="Times New Roman" w:eastAsia="Times New Roman" w:hAnsi="Times New Roman" w:cs="Times New Roman"/>
          <w:sz w:val="24"/>
          <w:szCs w:val="24"/>
        </w:rPr>
        <w:t>Planiranje i programiranje rada sa učenicima u biblioteci</w:t>
      </w:r>
    </w:p>
    <w:p w:rsidR="00FC2588" w:rsidRPr="00FC2588" w:rsidRDefault="00FC2588" w:rsidP="00E33A2E">
      <w:pPr>
        <w:widowControl w:val="0"/>
        <w:numPr>
          <w:ilvl w:val="0"/>
          <w:numId w:val="36"/>
        </w:numPr>
        <w:tabs>
          <w:tab w:val="left" w:pos="1315"/>
          <w:tab w:val="left" w:pos="1316"/>
        </w:tabs>
        <w:autoSpaceDE w:val="0"/>
        <w:autoSpaceDN w:val="0"/>
        <w:spacing w:after="0" w:line="240" w:lineRule="auto"/>
        <w:rPr>
          <w:rFonts w:ascii="Times New Roman" w:eastAsia="Times New Roman" w:hAnsi="Times New Roman" w:cs="Times New Roman"/>
          <w:sz w:val="24"/>
          <w:szCs w:val="24"/>
        </w:rPr>
      </w:pPr>
      <w:r w:rsidRPr="00FC2588">
        <w:rPr>
          <w:rFonts w:ascii="Times New Roman" w:eastAsia="Times New Roman" w:hAnsi="Times New Roman" w:cs="Times New Roman"/>
          <w:sz w:val="24"/>
          <w:szCs w:val="24"/>
        </w:rPr>
        <w:t>Planiranje nabavke medijatečke građe i literature za učenike,nastavnike i saradnike</w:t>
      </w:r>
    </w:p>
    <w:p w:rsidR="00FC2588" w:rsidRPr="00FC2588" w:rsidRDefault="00FC2588" w:rsidP="00E33A2E">
      <w:pPr>
        <w:widowControl w:val="0"/>
        <w:autoSpaceDE w:val="0"/>
        <w:autoSpaceDN w:val="0"/>
        <w:spacing w:after="0" w:line="240" w:lineRule="auto"/>
        <w:rPr>
          <w:rFonts w:ascii="Times New Roman" w:eastAsia="Times New Roman" w:hAnsi="Times New Roman" w:cs="Times New Roman"/>
          <w:sz w:val="24"/>
          <w:szCs w:val="24"/>
        </w:rPr>
      </w:pPr>
    </w:p>
    <w:p w:rsidR="00FC2588" w:rsidRPr="00FC2588" w:rsidRDefault="00FC2588" w:rsidP="00E33A2E">
      <w:pPr>
        <w:keepNext/>
        <w:keepLines/>
        <w:spacing w:after="0" w:line="240" w:lineRule="auto"/>
        <w:ind w:left="752" w:firstLineChars="750" w:firstLine="1807"/>
        <w:outlineLvl w:val="4"/>
        <w:rPr>
          <w:rFonts w:ascii="Times New Roman" w:eastAsia="SimSun" w:hAnsi="Times New Roman" w:cs="Times New Roman"/>
          <w:b/>
          <w:bCs/>
          <w:color w:val="000000"/>
          <w:sz w:val="24"/>
          <w:szCs w:val="24"/>
        </w:rPr>
      </w:pPr>
      <w:r w:rsidRPr="00FC2588">
        <w:rPr>
          <w:rFonts w:ascii="Times New Roman" w:eastAsia="SimSun" w:hAnsi="Times New Roman" w:cs="Times New Roman"/>
          <w:b/>
          <w:bCs/>
          <w:color w:val="000000"/>
          <w:sz w:val="24"/>
          <w:szCs w:val="24"/>
        </w:rPr>
        <w:t>3)OSTALI POSLOVI</w:t>
      </w:r>
    </w:p>
    <w:p w:rsidR="00FC2588" w:rsidRPr="00FC2588" w:rsidRDefault="00FC2588" w:rsidP="00E33A2E">
      <w:pPr>
        <w:spacing w:after="0" w:line="240" w:lineRule="auto"/>
        <w:ind w:left="702"/>
        <w:rPr>
          <w:rFonts w:ascii="Times New Roman" w:eastAsia="Times New Roman" w:hAnsi="Times New Roman" w:cs="Times New Roman"/>
          <w:b/>
          <w:sz w:val="24"/>
          <w:szCs w:val="24"/>
        </w:rPr>
      </w:pPr>
      <w:r w:rsidRPr="00FC2588">
        <w:rPr>
          <w:rFonts w:ascii="Times New Roman" w:eastAsia="Times New Roman" w:hAnsi="Times New Roman" w:cs="Times New Roman"/>
          <w:b/>
          <w:sz w:val="24"/>
          <w:szCs w:val="24"/>
        </w:rPr>
        <w:t>A)Stručno usavršavanje</w:t>
      </w:r>
    </w:p>
    <w:p w:rsidR="00FC2588" w:rsidRPr="00FC2588" w:rsidRDefault="00FC2588" w:rsidP="00E33A2E">
      <w:pPr>
        <w:widowControl w:val="0"/>
        <w:numPr>
          <w:ilvl w:val="0"/>
          <w:numId w:val="37"/>
        </w:numPr>
        <w:tabs>
          <w:tab w:val="left" w:pos="1321"/>
          <w:tab w:val="left" w:pos="1322"/>
        </w:tabs>
        <w:autoSpaceDE w:val="0"/>
        <w:autoSpaceDN w:val="0"/>
        <w:spacing w:after="0" w:line="245" w:lineRule="exact"/>
        <w:ind w:hanging="361"/>
        <w:rPr>
          <w:rFonts w:ascii="Times New Roman" w:eastAsia="Times New Roman" w:hAnsi="Times New Roman" w:cs="Times New Roman"/>
          <w:sz w:val="24"/>
          <w:szCs w:val="24"/>
        </w:rPr>
      </w:pPr>
      <w:r w:rsidRPr="00FC2588">
        <w:rPr>
          <w:rFonts w:ascii="Times New Roman" w:eastAsia="Times New Roman" w:hAnsi="Times New Roman" w:cs="Times New Roman"/>
          <w:sz w:val="24"/>
          <w:szCs w:val="24"/>
        </w:rPr>
        <w:t>Učestvovanje na seminarima i stručnim savetovanjima za školske bibliotekare-medijatekare</w:t>
      </w:r>
    </w:p>
    <w:p w:rsidR="00FC2588" w:rsidRPr="00FC2588" w:rsidRDefault="00FC2588" w:rsidP="00E33A2E">
      <w:pPr>
        <w:widowControl w:val="0"/>
        <w:numPr>
          <w:ilvl w:val="0"/>
          <w:numId w:val="37"/>
        </w:numPr>
        <w:tabs>
          <w:tab w:val="left" w:pos="1321"/>
          <w:tab w:val="left" w:pos="1322"/>
        </w:tabs>
        <w:autoSpaceDE w:val="0"/>
        <w:autoSpaceDN w:val="0"/>
        <w:spacing w:after="0" w:line="244" w:lineRule="exact"/>
        <w:ind w:hanging="361"/>
        <w:rPr>
          <w:rFonts w:ascii="Times New Roman" w:eastAsia="Times New Roman" w:hAnsi="Times New Roman" w:cs="Times New Roman"/>
          <w:sz w:val="24"/>
          <w:szCs w:val="24"/>
        </w:rPr>
      </w:pPr>
      <w:r w:rsidRPr="00FC2588">
        <w:rPr>
          <w:rFonts w:ascii="Times New Roman" w:eastAsia="Times New Roman" w:hAnsi="Times New Roman" w:cs="Times New Roman"/>
          <w:sz w:val="24"/>
          <w:szCs w:val="24"/>
        </w:rPr>
        <w:t>Učestvovanje u radu aktiva školskih bibliotekara-medijatekara</w:t>
      </w:r>
    </w:p>
    <w:p w:rsidR="00FC2588" w:rsidRPr="00FC2588" w:rsidRDefault="00FC2588" w:rsidP="00E33A2E">
      <w:pPr>
        <w:widowControl w:val="0"/>
        <w:numPr>
          <w:ilvl w:val="0"/>
          <w:numId w:val="37"/>
        </w:numPr>
        <w:tabs>
          <w:tab w:val="left" w:pos="1321"/>
          <w:tab w:val="left" w:pos="1322"/>
        </w:tabs>
        <w:autoSpaceDE w:val="0"/>
        <w:autoSpaceDN w:val="0"/>
        <w:spacing w:after="0" w:line="244" w:lineRule="exact"/>
        <w:ind w:hanging="361"/>
        <w:rPr>
          <w:rFonts w:ascii="Times New Roman" w:eastAsia="Times New Roman" w:hAnsi="Times New Roman" w:cs="Times New Roman"/>
          <w:sz w:val="24"/>
          <w:szCs w:val="24"/>
        </w:rPr>
      </w:pPr>
      <w:r w:rsidRPr="00FC2588">
        <w:rPr>
          <w:rFonts w:ascii="Times New Roman" w:eastAsia="Times New Roman" w:hAnsi="Times New Roman" w:cs="Times New Roman"/>
          <w:sz w:val="24"/>
          <w:szCs w:val="24"/>
        </w:rPr>
        <w:t>Kontinuirano praćenje stručne literature</w:t>
      </w:r>
    </w:p>
    <w:p w:rsidR="00FC2588" w:rsidRPr="00FC2588" w:rsidRDefault="00FC2588" w:rsidP="00E33A2E">
      <w:pPr>
        <w:spacing w:after="0" w:line="240" w:lineRule="auto"/>
        <w:ind w:left="651"/>
        <w:rPr>
          <w:rFonts w:ascii="Times New Roman" w:eastAsia="Times New Roman" w:hAnsi="Times New Roman" w:cs="Times New Roman"/>
          <w:b/>
          <w:sz w:val="24"/>
          <w:szCs w:val="24"/>
        </w:rPr>
      </w:pPr>
      <w:r w:rsidRPr="00FC2588">
        <w:rPr>
          <w:rFonts w:ascii="Times New Roman" w:eastAsia="Times New Roman" w:hAnsi="Times New Roman" w:cs="Times New Roman"/>
          <w:b/>
          <w:sz w:val="24"/>
          <w:szCs w:val="24"/>
        </w:rPr>
        <w:t>B)Radu stručnim organima škole</w:t>
      </w:r>
    </w:p>
    <w:p w:rsidR="00FC2588" w:rsidRPr="00FC2588" w:rsidRDefault="00FC2588" w:rsidP="00E33A2E">
      <w:pPr>
        <w:widowControl w:val="0"/>
        <w:numPr>
          <w:ilvl w:val="0"/>
          <w:numId w:val="37"/>
        </w:numPr>
        <w:tabs>
          <w:tab w:val="left" w:pos="1321"/>
          <w:tab w:val="left" w:pos="1322"/>
        </w:tabs>
        <w:autoSpaceDE w:val="0"/>
        <w:autoSpaceDN w:val="0"/>
        <w:spacing w:after="0" w:line="244" w:lineRule="exact"/>
        <w:ind w:hanging="361"/>
        <w:rPr>
          <w:rFonts w:ascii="Times New Roman" w:eastAsia="Times New Roman" w:hAnsi="Times New Roman" w:cs="Times New Roman"/>
          <w:sz w:val="24"/>
          <w:szCs w:val="24"/>
        </w:rPr>
      </w:pPr>
      <w:r w:rsidRPr="00FC2588">
        <w:rPr>
          <w:rFonts w:ascii="Times New Roman" w:eastAsia="Times New Roman" w:hAnsi="Times New Roman" w:cs="Times New Roman"/>
          <w:sz w:val="24"/>
          <w:szCs w:val="24"/>
        </w:rPr>
        <w:t>Učestvovanje na sednicama Nastavničkog veća</w:t>
      </w:r>
    </w:p>
    <w:p w:rsidR="00FC2588" w:rsidRPr="00FC2588" w:rsidRDefault="00FC2588" w:rsidP="00E33A2E">
      <w:pPr>
        <w:widowControl w:val="0"/>
        <w:numPr>
          <w:ilvl w:val="0"/>
          <w:numId w:val="37"/>
        </w:numPr>
        <w:tabs>
          <w:tab w:val="left" w:pos="1321"/>
          <w:tab w:val="left" w:pos="1322"/>
        </w:tabs>
        <w:autoSpaceDE w:val="0"/>
        <w:autoSpaceDN w:val="0"/>
        <w:spacing w:after="0" w:line="245" w:lineRule="exact"/>
        <w:ind w:hanging="361"/>
        <w:rPr>
          <w:rFonts w:ascii="Times New Roman" w:eastAsia="Times New Roman" w:hAnsi="Times New Roman" w:cs="Times New Roman"/>
          <w:sz w:val="24"/>
          <w:szCs w:val="24"/>
        </w:rPr>
      </w:pPr>
      <w:r w:rsidRPr="00FC2588">
        <w:rPr>
          <w:rFonts w:ascii="Times New Roman" w:eastAsia="Times New Roman" w:hAnsi="Times New Roman" w:cs="Times New Roman"/>
          <w:sz w:val="24"/>
          <w:szCs w:val="24"/>
        </w:rPr>
        <w:t>Učešće u Stručnom aktivu za razvoj školskog programa</w:t>
      </w:r>
    </w:p>
    <w:p w:rsidR="00FC2588" w:rsidRPr="00FC2588" w:rsidRDefault="00FC2588" w:rsidP="00E33A2E">
      <w:pPr>
        <w:widowControl w:val="0"/>
        <w:numPr>
          <w:ilvl w:val="0"/>
          <w:numId w:val="37"/>
        </w:numPr>
        <w:tabs>
          <w:tab w:val="left" w:pos="1321"/>
          <w:tab w:val="left" w:pos="1322"/>
        </w:tabs>
        <w:autoSpaceDE w:val="0"/>
        <w:autoSpaceDN w:val="0"/>
        <w:spacing w:after="0" w:line="244" w:lineRule="exact"/>
        <w:ind w:hanging="361"/>
        <w:rPr>
          <w:rFonts w:ascii="Times New Roman" w:eastAsia="Times New Roman" w:hAnsi="Times New Roman" w:cs="Times New Roman"/>
          <w:sz w:val="24"/>
          <w:szCs w:val="24"/>
        </w:rPr>
      </w:pPr>
      <w:r w:rsidRPr="00FC2588">
        <w:rPr>
          <w:rFonts w:ascii="Times New Roman" w:eastAsia="Times New Roman" w:hAnsi="Times New Roman" w:cs="Times New Roman"/>
          <w:sz w:val="24"/>
          <w:szCs w:val="24"/>
        </w:rPr>
        <w:t>Rad u stručnom veću za niže razrede</w:t>
      </w:r>
    </w:p>
    <w:p w:rsidR="00FC2588" w:rsidRPr="00FC2588" w:rsidRDefault="00FC2588" w:rsidP="00E33A2E">
      <w:pPr>
        <w:widowControl w:val="0"/>
        <w:numPr>
          <w:ilvl w:val="0"/>
          <w:numId w:val="37"/>
        </w:numPr>
        <w:tabs>
          <w:tab w:val="left" w:pos="1321"/>
          <w:tab w:val="left" w:pos="1322"/>
        </w:tabs>
        <w:autoSpaceDE w:val="0"/>
        <w:autoSpaceDN w:val="0"/>
        <w:spacing w:after="0" w:line="244" w:lineRule="exact"/>
        <w:ind w:hanging="361"/>
        <w:rPr>
          <w:rFonts w:ascii="Times New Roman" w:eastAsia="Times New Roman" w:hAnsi="Times New Roman" w:cs="Times New Roman"/>
          <w:sz w:val="24"/>
          <w:szCs w:val="24"/>
        </w:rPr>
      </w:pPr>
      <w:r w:rsidRPr="00FC2588">
        <w:rPr>
          <w:rFonts w:ascii="Times New Roman" w:eastAsia="Times New Roman" w:hAnsi="Times New Roman" w:cs="Times New Roman"/>
          <w:sz w:val="24"/>
          <w:szCs w:val="24"/>
        </w:rPr>
        <w:t>Rad uTimu zazaštitu dece iučenika od nasilja,zlostavljanja i zanemarivanja</w:t>
      </w:r>
    </w:p>
    <w:p w:rsidR="00FC2588" w:rsidRPr="00FC2588" w:rsidRDefault="00FC2588" w:rsidP="00E33A2E">
      <w:pPr>
        <w:keepNext/>
        <w:keepLines/>
        <w:spacing w:after="0" w:line="240" w:lineRule="auto"/>
        <w:ind w:left="702"/>
        <w:outlineLvl w:val="4"/>
        <w:rPr>
          <w:rFonts w:ascii="Times New Roman" w:eastAsia="SimSun" w:hAnsi="Times New Roman" w:cs="Times New Roman"/>
          <w:b/>
          <w:bCs/>
          <w:color w:val="000000"/>
          <w:sz w:val="24"/>
          <w:szCs w:val="24"/>
        </w:rPr>
      </w:pPr>
      <w:r w:rsidRPr="00FC2588">
        <w:rPr>
          <w:rFonts w:ascii="Times New Roman" w:eastAsia="SimSun" w:hAnsi="Times New Roman" w:cs="Times New Roman"/>
          <w:b/>
          <w:bCs/>
          <w:color w:val="000000"/>
          <w:sz w:val="24"/>
          <w:szCs w:val="24"/>
        </w:rPr>
        <w:t>V)Drugi poslovi</w:t>
      </w:r>
    </w:p>
    <w:p w:rsidR="00FC2588" w:rsidRPr="00FC2588" w:rsidRDefault="00FC2588" w:rsidP="00E33A2E">
      <w:pPr>
        <w:widowControl w:val="0"/>
        <w:numPr>
          <w:ilvl w:val="0"/>
          <w:numId w:val="37"/>
        </w:numPr>
        <w:tabs>
          <w:tab w:val="left" w:pos="1321"/>
          <w:tab w:val="left" w:pos="1322"/>
        </w:tabs>
        <w:autoSpaceDE w:val="0"/>
        <w:autoSpaceDN w:val="0"/>
        <w:spacing w:after="0" w:line="245" w:lineRule="exact"/>
        <w:ind w:hanging="361"/>
        <w:rPr>
          <w:rFonts w:ascii="Times New Roman" w:eastAsia="Times New Roman" w:hAnsi="Times New Roman" w:cs="Times New Roman"/>
          <w:sz w:val="24"/>
          <w:szCs w:val="24"/>
        </w:rPr>
      </w:pPr>
      <w:r w:rsidRPr="00FC2588">
        <w:rPr>
          <w:rFonts w:ascii="Times New Roman" w:eastAsia="Times New Roman" w:hAnsi="Times New Roman" w:cs="Times New Roman"/>
          <w:sz w:val="24"/>
          <w:szCs w:val="24"/>
        </w:rPr>
        <w:t>Učešće u izradi Školskog razvojnog plana;</w:t>
      </w:r>
    </w:p>
    <w:p w:rsidR="00FC2588" w:rsidRPr="00FC2588" w:rsidRDefault="00FC2588" w:rsidP="00E33A2E">
      <w:pPr>
        <w:widowControl w:val="0"/>
        <w:numPr>
          <w:ilvl w:val="0"/>
          <w:numId w:val="37"/>
        </w:numPr>
        <w:tabs>
          <w:tab w:val="left" w:pos="1321"/>
          <w:tab w:val="left" w:pos="1322"/>
        </w:tabs>
        <w:autoSpaceDE w:val="0"/>
        <w:autoSpaceDN w:val="0"/>
        <w:spacing w:after="0" w:line="244" w:lineRule="exact"/>
        <w:ind w:hanging="361"/>
        <w:rPr>
          <w:rFonts w:ascii="Times New Roman" w:eastAsia="Times New Roman" w:hAnsi="Times New Roman" w:cs="Times New Roman"/>
          <w:sz w:val="24"/>
          <w:szCs w:val="24"/>
        </w:rPr>
      </w:pPr>
      <w:r w:rsidRPr="00FC2588">
        <w:rPr>
          <w:rFonts w:ascii="Times New Roman" w:eastAsia="Times New Roman" w:hAnsi="Times New Roman" w:cs="Times New Roman"/>
          <w:sz w:val="24"/>
          <w:szCs w:val="24"/>
        </w:rPr>
        <w:t>Saradnja sa izdavačkim kućama</w:t>
      </w:r>
    </w:p>
    <w:p w:rsidR="00FC2588" w:rsidRPr="00FC2588" w:rsidRDefault="00FC2588" w:rsidP="00E33A2E">
      <w:pPr>
        <w:widowControl w:val="0"/>
        <w:numPr>
          <w:ilvl w:val="0"/>
          <w:numId w:val="37"/>
        </w:numPr>
        <w:tabs>
          <w:tab w:val="left" w:pos="1321"/>
          <w:tab w:val="left" w:pos="1322"/>
        </w:tabs>
        <w:autoSpaceDE w:val="0"/>
        <w:autoSpaceDN w:val="0"/>
        <w:spacing w:after="0" w:line="240" w:lineRule="auto"/>
        <w:ind w:right="754"/>
        <w:rPr>
          <w:rFonts w:ascii="Times New Roman" w:eastAsia="Times New Roman" w:hAnsi="Times New Roman" w:cs="Times New Roman"/>
          <w:sz w:val="24"/>
          <w:szCs w:val="24"/>
        </w:rPr>
      </w:pPr>
      <w:r w:rsidRPr="00FC2588">
        <w:rPr>
          <w:rFonts w:ascii="Times New Roman" w:eastAsia="Times New Roman" w:hAnsi="Times New Roman" w:cs="Times New Roman"/>
          <w:sz w:val="24"/>
          <w:szCs w:val="24"/>
        </w:rPr>
        <w:t>Učešće u drugim poslovima i aktivnostima vezanim za vaspitno-obrazovni rad i organizaciju rada škole uopšte.</w:t>
      </w:r>
    </w:p>
    <w:p w:rsidR="00FC2588" w:rsidRPr="00FC2588" w:rsidRDefault="00FC2588" w:rsidP="00E33A2E">
      <w:pPr>
        <w:widowControl w:val="0"/>
        <w:tabs>
          <w:tab w:val="left" w:pos="1321"/>
          <w:tab w:val="left" w:pos="1322"/>
        </w:tabs>
        <w:autoSpaceDE w:val="0"/>
        <w:autoSpaceDN w:val="0"/>
        <w:spacing w:after="0" w:line="240" w:lineRule="auto"/>
        <w:ind w:left="961" w:right="754" w:firstLineChars="350" w:firstLine="843"/>
        <w:rPr>
          <w:rFonts w:ascii="Times New Roman" w:eastAsia="Times New Roman" w:hAnsi="Times New Roman" w:cs="Times New Roman"/>
          <w:b/>
          <w:bCs/>
          <w:sz w:val="24"/>
          <w:szCs w:val="24"/>
          <w:u w:val="thick"/>
        </w:rPr>
      </w:pPr>
      <w:r w:rsidRPr="00FC2588">
        <w:rPr>
          <w:rFonts w:ascii="Times New Roman" w:eastAsia="Times New Roman" w:hAnsi="Times New Roman" w:cs="Times New Roman"/>
          <w:b/>
          <w:bCs/>
          <w:sz w:val="24"/>
          <w:szCs w:val="24"/>
          <w:u w:val="thick"/>
        </w:rPr>
        <w:t>Ostali poslovi koje je bibliotekar obavljao po mesecima:</w:t>
      </w:r>
    </w:p>
    <w:p w:rsidR="00FC2588" w:rsidRPr="00FC2588" w:rsidRDefault="00FC2588" w:rsidP="00E33A2E">
      <w:pPr>
        <w:tabs>
          <w:tab w:val="left" w:pos="1321"/>
          <w:tab w:val="left" w:pos="1322"/>
        </w:tabs>
        <w:spacing w:after="0" w:line="240" w:lineRule="auto"/>
        <w:ind w:right="754"/>
        <w:jc w:val="both"/>
        <w:rPr>
          <w:rFonts w:ascii="Times New Roman" w:eastAsia="Times New Roman" w:hAnsi="Times New Roman" w:cs="Times New Roman"/>
          <w:sz w:val="24"/>
          <w:szCs w:val="24"/>
        </w:rPr>
      </w:pPr>
      <w:r w:rsidRPr="00FC2588">
        <w:rPr>
          <w:rFonts w:ascii="Times New Roman" w:eastAsia="Times New Roman" w:hAnsi="Times New Roman" w:cs="Times New Roman"/>
          <w:b/>
          <w:bCs/>
          <w:i/>
          <w:iCs/>
          <w:sz w:val="24"/>
          <w:szCs w:val="24"/>
          <w:u w:val="single"/>
        </w:rPr>
        <w:t>SEPTEMBAR</w:t>
      </w:r>
      <w:r w:rsidRPr="00FC2588">
        <w:rPr>
          <w:rFonts w:ascii="Times New Roman" w:eastAsia="Times New Roman" w:hAnsi="Times New Roman" w:cs="Times New Roman"/>
          <w:sz w:val="24"/>
          <w:szCs w:val="24"/>
        </w:rPr>
        <w:t>:</w:t>
      </w:r>
    </w:p>
    <w:p w:rsidR="00FC2588" w:rsidRPr="00FC2588" w:rsidRDefault="00FC2588" w:rsidP="00E33A2E">
      <w:pPr>
        <w:tabs>
          <w:tab w:val="left" w:pos="1321"/>
          <w:tab w:val="left" w:pos="1322"/>
        </w:tabs>
        <w:spacing w:after="0" w:line="240" w:lineRule="auto"/>
        <w:ind w:left="360" w:right="754"/>
        <w:jc w:val="both"/>
        <w:rPr>
          <w:rFonts w:ascii="Times New Roman" w:eastAsia="Times New Roman" w:hAnsi="Times New Roman" w:cs="Times New Roman"/>
          <w:sz w:val="24"/>
          <w:szCs w:val="24"/>
        </w:rPr>
      </w:pPr>
      <w:r w:rsidRPr="00FC2588">
        <w:rPr>
          <w:rFonts w:ascii="Times New Roman" w:eastAsia="Times New Roman" w:hAnsi="Times New Roman" w:cs="Times New Roman"/>
          <w:sz w:val="24"/>
          <w:szCs w:val="24"/>
        </w:rPr>
        <w:t>-Saradnja sa školskim pedagogom;</w:t>
      </w:r>
    </w:p>
    <w:p w:rsidR="00FC2588" w:rsidRPr="00FC2588" w:rsidRDefault="00FC2588" w:rsidP="00E33A2E">
      <w:pPr>
        <w:tabs>
          <w:tab w:val="left" w:pos="1321"/>
          <w:tab w:val="left" w:pos="1322"/>
        </w:tabs>
        <w:spacing w:after="0" w:line="240" w:lineRule="auto"/>
        <w:ind w:left="360" w:right="754"/>
        <w:jc w:val="both"/>
        <w:rPr>
          <w:rFonts w:ascii="Times New Roman" w:eastAsia="Times New Roman" w:hAnsi="Times New Roman" w:cs="Times New Roman"/>
          <w:sz w:val="24"/>
          <w:szCs w:val="24"/>
          <w:lang w:val="sr-Latn-RS"/>
        </w:rPr>
      </w:pPr>
      <w:r w:rsidRPr="00FC2588">
        <w:rPr>
          <w:rFonts w:ascii="Times New Roman" w:eastAsia="Times New Roman" w:hAnsi="Times New Roman" w:cs="Times New Roman"/>
          <w:sz w:val="24"/>
          <w:szCs w:val="24"/>
        </w:rPr>
        <w:t>-Izrada Godišnjeg plana i programa rada bibliotekara u školskoj 2021/2022.</w:t>
      </w:r>
      <w:r w:rsidRPr="00FC2588">
        <w:rPr>
          <w:rFonts w:ascii="Times New Roman" w:eastAsia="Times New Roman" w:hAnsi="Times New Roman" w:cs="Times New Roman"/>
          <w:sz w:val="24"/>
          <w:szCs w:val="24"/>
          <w:lang w:val="sr-Latn-RS"/>
        </w:rPr>
        <w:t>;</w:t>
      </w:r>
    </w:p>
    <w:p w:rsidR="00FC2588" w:rsidRPr="00FC2588" w:rsidRDefault="00FC2588" w:rsidP="00E33A2E">
      <w:pPr>
        <w:tabs>
          <w:tab w:val="left" w:pos="1321"/>
          <w:tab w:val="left" w:pos="1322"/>
        </w:tabs>
        <w:spacing w:after="0" w:line="240" w:lineRule="auto"/>
        <w:ind w:left="360" w:right="754"/>
        <w:jc w:val="both"/>
        <w:rPr>
          <w:rFonts w:ascii="Times New Roman" w:eastAsia="Times New Roman" w:hAnsi="Times New Roman" w:cs="Times New Roman"/>
          <w:sz w:val="24"/>
          <w:szCs w:val="24"/>
        </w:rPr>
      </w:pPr>
      <w:r w:rsidRPr="00FC2588">
        <w:rPr>
          <w:rFonts w:ascii="Times New Roman" w:eastAsia="Times New Roman" w:hAnsi="Times New Roman" w:cs="Times New Roman"/>
          <w:sz w:val="24"/>
          <w:szCs w:val="24"/>
        </w:rPr>
        <w:lastRenderedPageBreak/>
        <w:t>-Podela besplatnih udžbenika svim učenicima koji su ostvarili pravo;</w:t>
      </w:r>
    </w:p>
    <w:p w:rsidR="00FC2588" w:rsidRPr="00FC2588" w:rsidRDefault="00FC2588" w:rsidP="00E33A2E">
      <w:pPr>
        <w:tabs>
          <w:tab w:val="left" w:pos="1321"/>
          <w:tab w:val="left" w:pos="1322"/>
        </w:tabs>
        <w:spacing w:after="0" w:line="240" w:lineRule="auto"/>
        <w:ind w:left="360" w:right="754"/>
        <w:jc w:val="both"/>
        <w:rPr>
          <w:rFonts w:ascii="Times New Roman" w:eastAsia="Times New Roman" w:hAnsi="Times New Roman" w:cs="Times New Roman"/>
          <w:sz w:val="24"/>
          <w:szCs w:val="24"/>
          <w:lang w:val="sr-Latn-RS"/>
        </w:rPr>
      </w:pPr>
      <w:r w:rsidRPr="00FC2588">
        <w:rPr>
          <w:rFonts w:ascii="Times New Roman" w:eastAsia="Times New Roman" w:hAnsi="Times New Roman" w:cs="Times New Roman"/>
          <w:sz w:val="24"/>
          <w:szCs w:val="24"/>
        </w:rPr>
        <w:t>-</w:t>
      </w:r>
      <w:r w:rsidRPr="00FC2588">
        <w:rPr>
          <w:rFonts w:ascii="Times New Roman" w:eastAsia="Times New Roman" w:hAnsi="Times New Roman" w:cs="Times New Roman"/>
          <w:sz w:val="24"/>
          <w:szCs w:val="24"/>
          <w:lang w:val="sr-Latn-RS"/>
        </w:rPr>
        <w:t>Učenici petog razreda posetili školsku biblioteku;</w:t>
      </w:r>
    </w:p>
    <w:p w:rsidR="00FC2588" w:rsidRPr="00FC2588" w:rsidRDefault="00FC2588" w:rsidP="00E33A2E">
      <w:pPr>
        <w:tabs>
          <w:tab w:val="left" w:pos="1321"/>
          <w:tab w:val="left" w:pos="1322"/>
        </w:tabs>
        <w:spacing w:after="0" w:line="240" w:lineRule="auto"/>
        <w:ind w:left="360" w:right="754"/>
        <w:jc w:val="both"/>
        <w:rPr>
          <w:rFonts w:ascii="Times New Roman" w:eastAsia="Times New Roman" w:hAnsi="Times New Roman" w:cs="Times New Roman"/>
          <w:b/>
          <w:bCs/>
          <w:sz w:val="24"/>
          <w:szCs w:val="24"/>
          <w:u w:val="single"/>
          <w:lang w:val="sr-Latn-RS"/>
        </w:rPr>
      </w:pPr>
      <w:r w:rsidRPr="00FC2588">
        <w:rPr>
          <w:rFonts w:ascii="Times New Roman" w:eastAsia="Times New Roman" w:hAnsi="Times New Roman" w:cs="Times New Roman"/>
          <w:sz w:val="24"/>
          <w:szCs w:val="24"/>
        </w:rPr>
        <w:t>-</w:t>
      </w:r>
      <w:r w:rsidRPr="00FC2588">
        <w:rPr>
          <w:rFonts w:ascii="Times New Roman" w:eastAsia="Times New Roman" w:hAnsi="Times New Roman" w:cs="Times New Roman"/>
          <w:i/>
          <w:iCs/>
          <w:sz w:val="24"/>
          <w:szCs w:val="24"/>
        </w:rPr>
        <w:t>Broj korišćenih knjiga</w:t>
      </w:r>
      <w:r w:rsidRPr="00FC2588">
        <w:rPr>
          <w:rFonts w:ascii="Times New Roman" w:eastAsia="Times New Roman" w:hAnsi="Times New Roman" w:cs="Times New Roman"/>
          <w:i/>
          <w:iCs/>
          <w:sz w:val="24"/>
          <w:szCs w:val="24"/>
          <w:lang w:val="sr-Latn-RS"/>
        </w:rPr>
        <w:t xml:space="preserve"> </w:t>
      </w:r>
      <w:r w:rsidRPr="00FC2588">
        <w:rPr>
          <w:rFonts w:ascii="Times New Roman" w:eastAsia="Times New Roman" w:hAnsi="Times New Roman" w:cs="Times New Roman"/>
          <w:b/>
          <w:bCs/>
          <w:sz w:val="24"/>
          <w:szCs w:val="24"/>
          <w:u w:val="single"/>
          <w:lang w:val="sr-Latn-RS"/>
        </w:rPr>
        <w:t>51.</w:t>
      </w:r>
    </w:p>
    <w:p w:rsidR="00FC2588" w:rsidRPr="00FC2588" w:rsidRDefault="00FC2588" w:rsidP="00E33A2E">
      <w:pPr>
        <w:tabs>
          <w:tab w:val="left" w:pos="1321"/>
          <w:tab w:val="left" w:pos="1322"/>
        </w:tabs>
        <w:spacing w:after="0" w:line="240" w:lineRule="auto"/>
        <w:ind w:right="754"/>
        <w:jc w:val="both"/>
        <w:rPr>
          <w:rFonts w:ascii="Times New Roman" w:eastAsia="Times New Roman" w:hAnsi="Times New Roman" w:cs="Times New Roman"/>
          <w:sz w:val="24"/>
          <w:szCs w:val="24"/>
        </w:rPr>
      </w:pPr>
    </w:p>
    <w:p w:rsidR="00FC2588" w:rsidRPr="00FC2588" w:rsidRDefault="00FC2588" w:rsidP="00E33A2E">
      <w:pPr>
        <w:tabs>
          <w:tab w:val="left" w:pos="1321"/>
          <w:tab w:val="left" w:pos="1322"/>
        </w:tabs>
        <w:spacing w:after="0" w:line="240" w:lineRule="auto"/>
        <w:ind w:right="754"/>
        <w:jc w:val="both"/>
        <w:rPr>
          <w:rFonts w:ascii="Times New Roman" w:eastAsia="Times New Roman" w:hAnsi="Times New Roman" w:cs="Times New Roman"/>
          <w:b/>
          <w:bCs/>
          <w:i/>
          <w:iCs/>
          <w:sz w:val="24"/>
          <w:szCs w:val="24"/>
          <w:u w:val="single"/>
        </w:rPr>
      </w:pPr>
      <w:r w:rsidRPr="00FC2588">
        <w:rPr>
          <w:rFonts w:ascii="Times New Roman" w:eastAsia="Times New Roman" w:hAnsi="Times New Roman" w:cs="Times New Roman"/>
          <w:b/>
          <w:bCs/>
          <w:i/>
          <w:iCs/>
          <w:sz w:val="24"/>
          <w:szCs w:val="24"/>
          <w:u w:val="single"/>
        </w:rPr>
        <w:t xml:space="preserve">OKTOBAR:  </w:t>
      </w:r>
    </w:p>
    <w:p w:rsidR="00FC2588" w:rsidRPr="00FC2588" w:rsidRDefault="00FC2588" w:rsidP="00E33A2E">
      <w:pPr>
        <w:tabs>
          <w:tab w:val="left" w:pos="1321"/>
          <w:tab w:val="left" w:pos="1322"/>
        </w:tabs>
        <w:spacing w:after="0" w:line="240" w:lineRule="auto"/>
        <w:ind w:right="754"/>
        <w:jc w:val="both"/>
        <w:rPr>
          <w:rFonts w:ascii="Times New Roman" w:eastAsia="Times New Roman" w:hAnsi="Times New Roman" w:cs="Times New Roman"/>
          <w:sz w:val="24"/>
          <w:szCs w:val="24"/>
          <w:lang w:val="sr-Latn-RS"/>
        </w:rPr>
      </w:pPr>
      <w:r w:rsidRPr="00FC2588">
        <w:rPr>
          <w:rFonts w:ascii="Times New Roman" w:eastAsia="Times New Roman" w:hAnsi="Times New Roman" w:cs="Times New Roman"/>
          <w:sz w:val="24"/>
          <w:szCs w:val="24"/>
        </w:rPr>
        <w:t xml:space="preserve">      -Prisustvo sednici stručnog veća</w:t>
      </w:r>
      <w:r w:rsidRPr="00FC2588">
        <w:rPr>
          <w:rFonts w:ascii="Times New Roman" w:eastAsia="Times New Roman" w:hAnsi="Times New Roman" w:cs="Times New Roman"/>
          <w:sz w:val="24"/>
          <w:szCs w:val="24"/>
          <w:lang w:val="sr-Latn-RS"/>
        </w:rPr>
        <w:t>;</w:t>
      </w:r>
    </w:p>
    <w:p w:rsidR="00FC2588" w:rsidRPr="00FC2588" w:rsidRDefault="00FC2588" w:rsidP="00E33A2E">
      <w:pPr>
        <w:tabs>
          <w:tab w:val="left" w:pos="1321"/>
          <w:tab w:val="left" w:pos="1322"/>
        </w:tabs>
        <w:spacing w:after="0" w:line="240" w:lineRule="auto"/>
        <w:ind w:right="754"/>
        <w:jc w:val="both"/>
        <w:rPr>
          <w:rFonts w:ascii="Times New Roman" w:eastAsia="Times New Roman" w:hAnsi="Times New Roman" w:cs="Times New Roman"/>
          <w:sz w:val="24"/>
          <w:szCs w:val="24"/>
          <w:lang w:val="sr-Latn-RS"/>
        </w:rPr>
      </w:pPr>
      <w:r w:rsidRPr="00FC2588">
        <w:rPr>
          <w:rFonts w:ascii="Times New Roman" w:eastAsia="Times New Roman" w:hAnsi="Times New Roman" w:cs="Times New Roman"/>
          <w:sz w:val="24"/>
          <w:szCs w:val="24"/>
        </w:rPr>
        <w:t xml:space="preserve">     -</w:t>
      </w:r>
      <w:r w:rsidRPr="00FC2588">
        <w:rPr>
          <w:rFonts w:ascii="Times New Roman" w:eastAsia="Times New Roman" w:hAnsi="Times New Roman" w:cs="Times New Roman"/>
          <w:sz w:val="24"/>
          <w:szCs w:val="24"/>
          <w:lang w:val="sr-Latn-RS"/>
        </w:rPr>
        <w:t xml:space="preserve"> Obeležavanje dana škole koji</w:t>
      </w:r>
      <w:r w:rsidRPr="00FC2588">
        <w:rPr>
          <w:rFonts w:ascii="Times New Roman" w:eastAsia="Times New Roman" w:hAnsi="Times New Roman" w:cs="Times New Roman"/>
          <w:sz w:val="24"/>
          <w:szCs w:val="24"/>
        </w:rPr>
        <w:t xml:space="preserve"> </w:t>
      </w:r>
      <w:r w:rsidRPr="00FC2588">
        <w:rPr>
          <w:rFonts w:ascii="Times New Roman" w:eastAsia="Times New Roman" w:hAnsi="Times New Roman" w:cs="Times New Roman"/>
          <w:sz w:val="24"/>
          <w:szCs w:val="24"/>
          <w:lang w:val="sr-Latn-RS"/>
        </w:rPr>
        <w:t>je održan 13.10.2021.;</w:t>
      </w:r>
    </w:p>
    <w:p w:rsidR="00FC2588" w:rsidRPr="00FC2588" w:rsidRDefault="00FC2588" w:rsidP="00E33A2E">
      <w:pPr>
        <w:tabs>
          <w:tab w:val="left" w:pos="1321"/>
          <w:tab w:val="left" w:pos="1322"/>
        </w:tabs>
        <w:spacing w:after="0" w:line="240" w:lineRule="auto"/>
        <w:ind w:right="754"/>
        <w:jc w:val="both"/>
        <w:rPr>
          <w:rFonts w:ascii="Times New Roman" w:eastAsia="Times New Roman" w:hAnsi="Times New Roman" w:cs="Times New Roman"/>
          <w:i/>
          <w:iCs/>
          <w:sz w:val="24"/>
          <w:szCs w:val="24"/>
          <w:lang w:val="sr-Latn-RS"/>
        </w:rPr>
      </w:pPr>
      <w:r w:rsidRPr="00FC2588">
        <w:rPr>
          <w:rFonts w:ascii="Times New Roman" w:eastAsia="Times New Roman" w:hAnsi="Times New Roman" w:cs="Times New Roman"/>
          <w:sz w:val="24"/>
          <w:szCs w:val="24"/>
        </w:rPr>
        <w:t xml:space="preserve">     -Bibliotekar uspešno savlao obuku na vebinaru </w:t>
      </w:r>
      <w:r w:rsidRPr="00FC2588">
        <w:rPr>
          <w:rFonts w:ascii="Times New Roman" w:eastAsia="Times New Roman" w:hAnsi="Times New Roman" w:cs="Times New Roman"/>
          <w:i/>
          <w:iCs/>
          <w:sz w:val="24"/>
          <w:szCs w:val="24"/>
          <w:lang w:val="sr-Latn-RS"/>
        </w:rPr>
        <w:t>Ocenjivanje u funkciji efikasne nastave i učenja.;</w:t>
      </w:r>
    </w:p>
    <w:p w:rsidR="00FC2588" w:rsidRPr="00FC2588" w:rsidRDefault="00FC2588" w:rsidP="00E33A2E">
      <w:pPr>
        <w:tabs>
          <w:tab w:val="left" w:pos="1321"/>
          <w:tab w:val="left" w:pos="1322"/>
        </w:tabs>
        <w:spacing w:after="0" w:line="240" w:lineRule="auto"/>
        <w:ind w:right="754"/>
        <w:jc w:val="both"/>
        <w:rPr>
          <w:rFonts w:ascii="Times New Roman" w:eastAsia="Times New Roman" w:hAnsi="Times New Roman" w:cs="Times New Roman"/>
          <w:sz w:val="24"/>
          <w:szCs w:val="24"/>
        </w:rPr>
      </w:pPr>
      <w:r w:rsidRPr="00FC2588">
        <w:rPr>
          <w:rFonts w:ascii="Times New Roman" w:eastAsia="Times New Roman" w:hAnsi="Times New Roman" w:cs="Times New Roman"/>
          <w:sz w:val="24"/>
          <w:szCs w:val="24"/>
        </w:rPr>
        <w:t xml:space="preserve">-U okviru </w:t>
      </w:r>
      <w:r w:rsidRPr="00FC2588">
        <w:rPr>
          <w:rFonts w:ascii="Times New Roman" w:eastAsia="Times New Roman" w:hAnsi="Times New Roman" w:cs="Times New Roman"/>
          <w:i/>
          <w:iCs/>
          <w:sz w:val="24"/>
          <w:szCs w:val="24"/>
        </w:rPr>
        <w:t>Dečje nedelje</w:t>
      </w:r>
      <w:r w:rsidRPr="00FC2588">
        <w:rPr>
          <w:rFonts w:ascii="Times New Roman" w:eastAsia="Times New Roman" w:hAnsi="Times New Roman" w:cs="Times New Roman"/>
          <w:sz w:val="24"/>
          <w:szCs w:val="24"/>
        </w:rPr>
        <w:t xml:space="preserve"> učenici su posetili biblioteku,upoznali se sa sadržajem,kulturom ponašanja u biblioteci,uslugama koje pruža školska biblioteka;</w:t>
      </w:r>
    </w:p>
    <w:p w:rsidR="00FC2588" w:rsidRPr="00FC2588" w:rsidRDefault="00FC2588" w:rsidP="00E33A2E">
      <w:pPr>
        <w:tabs>
          <w:tab w:val="left" w:pos="1321"/>
          <w:tab w:val="left" w:pos="1322"/>
        </w:tabs>
        <w:spacing w:after="0" w:line="240" w:lineRule="auto"/>
        <w:ind w:right="754"/>
        <w:jc w:val="both"/>
        <w:rPr>
          <w:rFonts w:ascii="Times New Roman" w:eastAsia="Times New Roman" w:hAnsi="Times New Roman" w:cs="Times New Roman"/>
          <w:i/>
          <w:iCs/>
          <w:sz w:val="24"/>
          <w:szCs w:val="24"/>
        </w:rPr>
      </w:pPr>
      <w:r w:rsidRPr="00FC2588">
        <w:rPr>
          <w:rFonts w:ascii="Times New Roman" w:eastAsia="Times New Roman" w:hAnsi="Times New Roman" w:cs="Times New Roman"/>
          <w:sz w:val="24"/>
          <w:szCs w:val="24"/>
        </w:rPr>
        <w:t xml:space="preserve">     -Zbog pandemije virusa COVID19</w:t>
      </w:r>
      <w:r w:rsidRPr="00FC2588">
        <w:rPr>
          <w:rFonts w:ascii="Times New Roman" w:eastAsia="Times New Roman" w:hAnsi="Times New Roman" w:cs="Times New Roman"/>
          <w:i/>
          <w:iCs/>
          <w:sz w:val="24"/>
          <w:szCs w:val="24"/>
        </w:rPr>
        <w:t>MEĐUNARODNI BEOGRADSKI SAJAM</w:t>
      </w:r>
      <w:r w:rsidRPr="00FC2588">
        <w:rPr>
          <w:rFonts w:ascii="Times New Roman" w:eastAsia="Times New Roman" w:hAnsi="Times New Roman" w:cs="Times New Roman"/>
          <w:sz w:val="24"/>
          <w:szCs w:val="24"/>
        </w:rPr>
        <w:t xml:space="preserve"> KNJIGA nije održan tako da i planirana poseta sajmu nije mogla biti realizovana;   </w:t>
      </w:r>
    </w:p>
    <w:p w:rsidR="00FC2588" w:rsidRPr="00FC2588" w:rsidRDefault="00FC2588" w:rsidP="00E33A2E">
      <w:pPr>
        <w:tabs>
          <w:tab w:val="left" w:pos="1321"/>
          <w:tab w:val="left" w:pos="1322"/>
        </w:tabs>
        <w:spacing w:after="0" w:line="240" w:lineRule="auto"/>
        <w:ind w:right="754"/>
        <w:jc w:val="both"/>
        <w:rPr>
          <w:rFonts w:ascii="Times New Roman" w:eastAsia="Times New Roman" w:hAnsi="Times New Roman" w:cs="Times New Roman"/>
          <w:i/>
          <w:iCs/>
          <w:sz w:val="24"/>
          <w:szCs w:val="24"/>
        </w:rPr>
      </w:pPr>
      <w:r w:rsidRPr="00FC2588">
        <w:rPr>
          <w:rFonts w:ascii="Times New Roman" w:eastAsia="Times New Roman" w:hAnsi="Times New Roman" w:cs="Times New Roman"/>
          <w:sz w:val="24"/>
          <w:szCs w:val="24"/>
        </w:rPr>
        <w:t>-</w:t>
      </w:r>
      <w:r w:rsidRPr="00FC2588">
        <w:rPr>
          <w:rFonts w:ascii="Times New Roman" w:eastAsia="Times New Roman" w:hAnsi="Times New Roman" w:cs="Times New Roman"/>
          <w:i/>
          <w:iCs/>
          <w:sz w:val="24"/>
          <w:szCs w:val="24"/>
        </w:rPr>
        <w:t>Broj korišćenih knjiga</w:t>
      </w:r>
      <w:r w:rsidRPr="00FC2588">
        <w:rPr>
          <w:rFonts w:ascii="Times New Roman" w:eastAsia="Times New Roman" w:hAnsi="Times New Roman" w:cs="Times New Roman"/>
          <w:i/>
          <w:iCs/>
          <w:sz w:val="24"/>
          <w:szCs w:val="24"/>
          <w:lang w:val="sr-Latn-RS"/>
        </w:rPr>
        <w:t xml:space="preserve"> </w:t>
      </w:r>
      <w:r w:rsidRPr="00FC2588">
        <w:rPr>
          <w:rFonts w:ascii="Times New Roman" w:eastAsia="Times New Roman" w:hAnsi="Times New Roman" w:cs="Times New Roman"/>
          <w:b/>
          <w:bCs/>
          <w:sz w:val="24"/>
          <w:szCs w:val="24"/>
          <w:u w:val="single"/>
          <w:lang w:val="sr-Latn-RS"/>
        </w:rPr>
        <w:t>30.</w:t>
      </w:r>
      <w:r w:rsidRPr="00FC2588">
        <w:rPr>
          <w:rFonts w:ascii="Times New Roman" w:eastAsia="Times New Roman" w:hAnsi="Times New Roman" w:cs="Times New Roman"/>
          <w:b/>
          <w:bCs/>
          <w:sz w:val="24"/>
          <w:szCs w:val="24"/>
          <w:u w:val="single"/>
        </w:rPr>
        <w:t xml:space="preserve"> </w:t>
      </w:r>
    </w:p>
    <w:p w:rsidR="00FC2588" w:rsidRPr="00FC2588" w:rsidRDefault="00FC2588" w:rsidP="00E33A2E">
      <w:pPr>
        <w:tabs>
          <w:tab w:val="left" w:pos="1321"/>
          <w:tab w:val="left" w:pos="1322"/>
        </w:tabs>
        <w:spacing w:after="0" w:line="240" w:lineRule="auto"/>
        <w:ind w:right="754"/>
        <w:rPr>
          <w:rFonts w:ascii="Times New Roman" w:eastAsia="Times New Roman" w:hAnsi="Times New Roman" w:cs="Times New Roman"/>
          <w:sz w:val="24"/>
          <w:szCs w:val="24"/>
        </w:rPr>
      </w:pPr>
    </w:p>
    <w:p w:rsidR="00FC2588" w:rsidRPr="00FC2588" w:rsidRDefault="00FC2588" w:rsidP="00E33A2E">
      <w:pPr>
        <w:tabs>
          <w:tab w:val="left" w:pos="1321"/>
          <w:tab w:val="left" w:pos="1322"/>
        </w:tabs>
        <w:spacing w:after="0" w:line="240" w:lineRule="auto"/>
        <w:ind w:right="754"/>
        <w:jc w:val="both"/>
        <w:rPr>
          <w:rFonts w:ascii="Times New Roman" w:eastAsia="Times New Roman" w:hAnsi="Times New Roman" w:cs="Times New Roman"/>
          <w:sz w:val="24"/>
          <w:szCs w:val="24"/>
        </w:rPr>
      </w:pPr>
      <w:r w:rsidRPr="00FC2588">
        <w:rPr>
          <w:rFonts w:ascii="Times New Roman" w:eastAsia="Times New Roman" w:hAnsi="Times New Roman" w:cs="Times New Roman"/>
          <w:b/>
          <w:bCs/>
          <w:sz w:val="24"/>
          <w:szCs w:val="24"/>
          <w:u w:val="single"/>
        </w:rPr>
        <w:t>NOVEMBAR</w:t>
      </w:r>
      <w:r w:rsidRPr="00FC2588">
        <w:rPr>
          <w:rFonts w:ascii="Times New Roman" w:eastAsia="Times New Roman" w:hAnsi="Times New Roman" w:cs="Times New Roman"/>
          <w:sz w:val="24"/>
          <w:szCs w:val="24"/>
        </w:rPr>
        <w:t xml:space="preserve">: </w:t>
      </w:r>
    </w:p>
    <w:p w:rsidR="00FC2588" w:rsidRPr="00FC2588" w:rsidRDefault="00FC2588" w:rsidP="00E33A2E">
      <w:pPr>
        <w:widowControl w:val="0"/>
        <w:tabs>
          <w:tab w:val="left" w:pos="1321"/>
          <w:tab w:val="left" w:pos="1322"/>
        </w:tabs>
        <w:autoSpaceDE w:val="0"/>
        <w:autoSpaceDN w:val="0"/>
        <w:spacing w:after="0" w:line="240" w:lineRule="auto"/>
        <w:ind w:right="754" w:firstLineChars="150" w:firstLine="360"/>
        <w:jc w:val="both"/>
        <w:rPr>
          <w:rFonts w:ascii="Times New Roman" w:eastAsia="Times New Roman" w:hAnsi="Times New Roman" w:cs="Times New Roman"/>
          <w:sz w:val="24"/>
          <w:szCs w:val="24"/>
          <w:lang w:val="sr-Latn-RS"/>
        </w:rPr>
      </w:pPr>
      <w:r w:rsidRPr="00FC2588">
        <w:rPr>
          <w:rFonts w:ascii="Times New Roman" w:eastAsia="Times New Roman" w:hAnsi="Times New Roman" w:cs="Times New Roman"/>
          <w:sz w:val="24"/>
          <w:szCs w:val="24"/>
        </w:rPr>
        <w:t>-Prisustvo sednici stručnog veća</w:t>
      </w:r>
      <w:r w:rsidRPr="00FC2588">
        <w:rPr>
          <w:rFonts w:ascii="Times New Roman" w:eastAsia="Times New Roman" w:hAnsi="Times New Roman" w:cs="Times New Roman"/>
          <w:sz w:val="24"/>
          <w:szCs w:val="24"/>
          <w:lang w:val="sr-Latn-RS"/>
        </w:rPr>
        <w:t>;</w:t>
      </w:r>
    </w:p>
    <w:p w:rsidR="00FC2588" w:rsidRPr="00FC2588" w:rsidRDefault="00FC2588" w:rsidP="00E33A2E">
      <w:pPr>
        <w:widowControl w:val="0"/>
        <w:tabs>
          <w:tab w:val="left" w:pos="1321"/>
          <w:tab w:val="left" w:pos="1322"/>
        </w:tabs>
        <w:autoSpaceDE w:val="0"/>
        <w:autoSpaceDN w:val="0"/>
        <w:spacing w:after="0" w:line="240" w:lineRule="auto"/>
        <w:ind w:right="754" w:firstLineChars="150" w:firstLine="360"/>
        <w:jc w:val="both"/>
        <w:rPr>
          <w:rFonts w:ascii="Times New Roman" w:eastAsia="Times New Roman" w:hAnsi="Times New Roman" w:cs="Times New Roman"/>
          <w:i/>
          <w:iCs/>
          <w:sz w:val="24"/>
          <w:szCs w:val="24"/>
          <w:lang w:val="sr-Latn-RS"/>
        </w:rPr>
      </w:pPr>
      <w:r w:rsidRPr="00FC2588">
        <w:rPr>
          <w:rFonts w:ascii="Times New Roman" w:eastAsia="Times New Roman" w:hAnsi="Times New Roman" w:cs="Times New Roman"/>
          <w:sz w:val="24"/>
          <w:szCs w:val="24"/>
        </w:rPr>
        <w:t xml:space="preserve">-Bibliotekar prisustvovao vebinaru pod nazivom </w:t>
      </w:r>
      <w:r w:rsidRPr="00FC2588">
        <w:rPr>
          <w:rFonts w:ascii="Times New Roman" w:eastAsia="Times New Roman" w:hAnsi="Times New Roman" w:cs="Times New Roman"/>
          <w:i/>
          <w:iCs/>
          <w:sz w:val="24"/>
          <w:szCs w:val="24"/>
          <w:lang w:val="sr-Latn-RS"/>
        </w:rPr>
        <w:t>Program obuke nastavnika razredne nastave zapredmet Digitalni svet 2.;</w:t>
      </w:r>
    </w:p>
    <w:p w:rsidR="00FC2588" w:rsidRPr="00FC2588" w:rsidRDefault="00FC2588" w:rsidP="00E33A2E">
      <w:pPr>
        <w:widowControl w:val="0"/>
        <w:tabs>
          <w:tab w:val="left" w:pos="1321"/>
          <w:tab w:val="left" w:pos="1322"/>
        </w:tabs>
        <w:autoSpaceDE w:val="0"/>
        <w:autoSpaceDN w:val="0"/>
        <w:spacing w:after="0" w:line="240" w:lineRule="auto"/>
        <w:ind w:right="754" w:firstLineChars="150" w:firstLine="360"/>
        <w:jc w:val="both"/>
        <w:rPr>
          <w:rFonts w:ascii="Times New Roman" w:eastAsia="Times New Roman" w:hAnsi="Times New Roman" w:cs="Times New Roman"/>
          <w:sz w:val="24"/>
          <w:szCs w:val="24"/>
        </w:rPr>
      </w:pPr>
      <w:r w:rsidRPr="00FC2588">
        <w:rPr>
          <w:rFonts w:ascii="Times New Roman" w:eastAsia="Times New Roman" w:hAnsi="Times New Roman" w:cs="Times New Roman"/>
          <w:sz w:val="24"/>
          <w:szCs w:val="24"/>
        </w:rPr>
        <w:t>-Časovi bibliotekarstva;</w:t>
      </w:r>
    </w:p>
    <w:p w:rsidR="00FC2588" w:rsidRPr="00FC2588" w:rsidRDefault="00FC2588" w:rsidP="00E33A2E">
      <w:pPr>
        <w:widowControl w:val="0"/>
        <w:tabs>
          <w:tab w:val="left" w:pos="1321"/>
          <w:tab w:val="left" w:pos="1322"/>
        </w:tabs>
        <w:autoSpaceDE w:val="0"/>
        <w:autoSpaceDN w:val="0"/>
        <w:spacing w:after="0" w:line="240" w:lineRule="auto"/>
        <w:ind w:right="754" w:firstLineChars="150" w:firstLine="360"/>
        <w:jc w:val="both"/>
        <w:rPr>
          <w:rFonts w:ascii="Times New Roman" w:eastAsia="Times New Roman" w:hAnsi="Times New Roman" w:cs="Times New Roman"/>
          <w:sz w:val="24"/>
          <w:szCs w:val="24"/>
        </w:rPr>
      </w:pPr>
      <w:r w:rsidRPr="00FC2588">
        <w:rPr>
          <w:rFonts w:ascii="Times New Roman" w:eastAsia="Times New Roman" w:hAnsi="Times New Roman" w:cs="Times New Roman"/>
          <w:sz w:val="24"/>
          <w:szCs w:val="24"/>
        </w:rPr>
        <w:t xml:space="preserve">-Izvođenje časova bibliotekarstva u razredima IV1 i  III1. Tema: </w:t>
      </w:r>
      <w:r w:rsidRPr="00FC2588">
        <w:rPr>
          <w:rFonts w:ascii="Times New Roman" w:eastAsia="Times New Roman" w:hAnsi="Times New Roman" w:cs="Times New Roman"/>
          <w:i/>
          <w:iCs/>
          <w:sz w:val="24"/>
          <w:szCs w:val="24"/>
        </w:rPr>
        <w:t>„Izbor iz bošnjačke kulture“ (A.Dubočanin)</w:t>
      </w:r>
    </w:p>
    <w:p w:rsidR="00FC2588" w:rsidRPr="00FC2588" w:rsidRDefault="00FC2588" w:rsidP="00E33A2E">
      <w:pPr>
        <w:widowControl w:val="0"/>
        <w:tabs>
          <w:tab w:val="left" w:pos="1321"/>
          <w:tab w:val="left" w:pos="1322"/>
        </w:tabs>
        <w:autoSpaceDE w:val="0"/>
        <w:autoSpaceDN w:val="0"/>
        <w:spacing w:after="0" w:line="240" w:lineRule="auto"/>
        <w:ind w:right="754" w:firstLineChars="150" w:firstLine="360"/>
        <w:jc w:val="both"/>
        <w:rPr>
          <w:rFonts w:ascii="Times New Roman" w:eastAsia="Times New Roman" w:hAnsi="Times New Roman" w:cs="Times New Roman"/>
          <w:sz w:val="24"/>
          <w:szCs w:val="24"/>
          <w:lang w:val="sr-Latn-RS"/>
        </w:rPr>
      </w:pPr>
      <w:r w:rsidRPr="00FC2588">
        <w:rPr>
          <w:rFonts w:ascii="Times New Roman" w:eastAsia="Times New Roman" w:hAnsi="Times New Roman" w:cs="Times New Roman"/>
          <w:i/>
          <w:iCs/>
          <w:sz w:val="24"/>
          <w:szCs w:val="24"/>
        </w:rPr>
        <w:t>-Broj korišćenih knjiga</w:t>
      </w:r>
      <w:r w:rsidRPr="00FC2588">
        <w:rPr>
          <w:rFonts w:ascii="Times New Roman" w:eastAsia="Times New Roman" w:hAnsi="Times New Roman" w:cs="Times New Roman"/>
          <w:b/>
          <w:bCs/>
          <w:sz w:val="24"/>
          <w:szCs w:val="24"/>
          <w:u w:val="single"/>
        </w:rPr>
        <w:t xml:space="preserve"> </w:t>
      </w:r>
      <w:r w:rsidRPr="00FC2588">
        <w:rPr>
          <w:rFonts w:ascii="Times New Roman" w:eastAsia="Times New Roman" w:hAnsi="Times New Roman" w:cs="Times New Roman"/>
          <w:b/>
          <w:bCs/>
          <w:sz w:val="24"/>
          <w:szCs w:val="24"/>
          <w:u w:val="single"/>
          <w:lang w:val="sr-Latn-RS"/>
        </w:rPr>
        <w:t>54</w:t>
      </w:r>
    </w:p>
    <w:p w:rsidR="00FC2588" w:rsidRPr="00FC2588" w:rsidRDefault="00FC2588" w:rsidP="00E33A2E">
      <w:pPr>
        <w:widowControl w:val="0"/>
        <w:tabs>
          <w:tab w:val="left" w:pos="1321"/>
          <w:tab w:val="left" w:pos="1322"/>
        </w:tabs>
        <w:autoSpaceDE w:val="0"/>
        <w:autoSpaceDN w:val="0"/>
        <w:spacing w:after="0" w:line="240" w:lineRule="auto"/>
        <w:ind w:right="754" w:firstLineChars="150" w:firstLine="361"/>
        <w:jc w:val="both"/>
        <w:rPr>
          <w:rFonts w:ascii="Times New Roman" w:eastAsia="Times New Roman" w:hAnsi="Times New Roman" w:cs="Times New Roman"/>
          <w:b/>
          <w:bCs/>
          <w:sz w:val="24"/>
          <w:szCs w:val="24"/>
          <w:u w:val="single"/>
        </w:rPr>
      </w:pPr>
      <w:r w:rsidRPr="00FC2588">
        <w:rPr>
          <w:rFonts w:ascii="Times New Roman" w:eastAsia="Times New Roman" w:hAnsi="Times New Roman" w:cs="Times New Roman"/>
          <w:b/>
          <w:bCs/>
          <w:sz w:val="24"/>
          <w:szCs w:val="24"/>
          <w:u w:val="single"/>
        </w:rPr>
        <w:t>DECEMBAR:</w:t>
      </w:r>
    </w:p>
    <w:p w:rsidR="00FC2588" w:rsidRPr="00FC2588" w:rsidRDefault="00FC2588" w:rsidP="00E33A2E">
      <w:pPr>
        <w:widowControl w:val="0"/>
        <w:tabs>
          <w:tab w:val="left" w:pos="1321"/>
          <w:tab w:val="left" w:pos="1322"/>
        </w:tabs>
        <w:autoSpaceDE w:val="0"/>
        <w:autoSpaceDN w:val="0"/>
        <w:spacing w:after="0" w:line="240" w:lineRule="auto"/>
        <w:ind w:right="754" w:firstLineChars="150" w:firstLine="360"/>
        <w:jc w:val="both"/>
        <w:rPr>
          <w:rFonts w:ascii="Times New Roman" w:eastAsia="Times New Roman" w:hAnsi="Times New Roman" w:cs="Times New Roman"/>
          <w:i/>
          <w:iCs/>
          <w:sz w:val="24"/>
          <w:szCs w:val="24"/>
          <w:lang w:val="sr-Latn-RS"/>
        </w:rPr>
      </w:pPr>
      <w:r w:rsidRPr="00FC2588">
        <w:rPr>
          <w:rFonts w:ascii="Times New Roman" w:eastAsia="Times New Roman" w:hAnsi="Times New Roman" w:cs="Times New Roman"/>
          <w:sz w:val="24"/>
          <w:szCs w:val="24"/>
        </w:rPr>
        <w:t xml:space="preserve">- Bibliotekar prisustvovao vebinaru pod nazivom </w:t>
      </w:r>
      <w:r w:rsidRPr="00FC2588">
        <w:rPr>
          <w:rFonts w:ascii="Times New Roman" w:eastAsia="Times New Roman" w:hAnsi="Times New Roman" w:cs="Times New Roman"/>
          <w:i/>
          <w:iCs/>
          <w:sz w:val="24"/>
          <w:szCs w:val="24"/>
          <w:lang w:val="sr-Latn-RS"/>
        </w:rPr>
        <w:t>Obrazovne neuronauke u školi-put od nauke do prakse;</w:t>
      </w:r>
    </w:p>
    <w:p w:rsidR="00FC2588" w:rsidRPr="00FC2588" w:rsidRDefault="00FC2588" w:rsidP="00E33A2E">
      <w:pPr>
        <w:widowControl w:val="0"/>
        <w:tabs>
          <w:tab w:val="left" w:pos="1321"/>
          <w:tab w:val="left" w:pos="1322"/>
        </w:tabs>
        <w:autoSpaceDE w:val="0"/>
        <w:autoSpaceDN w:val="0"/>
        <w:spacing w:after="0" w:line="240" w:lineRule="auto"/>
        <w:ind w:right="754" w:firstLineChars="150" w:firstLine="360"/>
        <w:jc w:val="both"/>
        <w:rPr>
          <w:rFonts w:ascii="Times New Roman" w:eastAsia="Times New Roman" w:hAnsi="Times New Roman" w:cs="Times New Roman"/>
          <w:sz w:val="24"/>
          <w:szCs w:val="24"/>
          <w:lang w:val="sr-Latn-RS"/>
        </w:rPr>
      </w:pPr>
      <w:r w:rsidRPr="00FC2588">
        <w:rPr>
          <w:rFonts w:ascii="Times New Roman" w:eastAsia="Times New Roman" w:hAnsi="Times New Roman" w:cs="Times New Roman"/>
          <w:i/>
          <w:iCs/>
          <w:sz w:val="24"/>
          <w:szCs w:val="24"/>
          <w:lang w:val="sr-Latn-RS"/>
        </w:rPr>
        <w:t>-</w:t>
      </w:r>
      <w:r w:rsidRPr="00FC2588">
        <w:rPr>
          <w:rFonts w:ascii="Times New Roman" w:eastAsia="Times New Roman" w:hAnsi="Times New Roman" w:cs="Times New Roman"/>
          <w:sz w:val="24"/>
          <w:szCs w:val="24"/>
          <w:lang w:val="sr-Latn-RS"/>
        </w:rPr>
        <w:t xml:space="preserve">Prisustvo </w:t>
      </w:r>
      <w:r w:rsidRPr="00FC2588">
        <w:rPr>
          <w:rFonts w:ascii="Times New Roman" w:eastAsia="Times New Roman" w:hAnsi="Times New Roman" w:cs="Times New Roman"/>
          <w:i/>
          <w:iCs/>
          <w:sz w:val="24"/>
          <w:szCs w:val="24"/>
          <w:lang w:val="sr-Latn-RS"/>
        </w:rPr>
        <w:t xml:space="preserve">uglednom času </w:t>
      </w:r>
      <w:r w:rsidRPr="00FC2588">
        <w:rPr>
          <w:rFonts w:ascii="Times New Roman" w:eastAsia="Times New Roman" w:hAnsi="Times New Roman" w:cs="Times New Roman"/>
          <w:sz w:val="24"/>
          <w:szCs w:val="24"/>
          <w:lang w:val="sr-Latn-RS"/>
        </w:rPr>
        <w:t>u IO Tuzinje;</w:t>
      </w:r>
    </w:p>
    <w:p w:rsidR="00FC2588" w:rsidRPr="00FC2588" w:rsidRDefault="00FC2588" w:rsidP="00E33A2E">
      <w:pPr>
        <w:widowControl w:val="0"/>
        <w:tabs>
          <w:tab w:val="left" w:pos="1321"/>
          <w:tab w:val="left" w:pos="1322"/>
        </w:tabs>
        <w:autoSpaceDE w:val="0"/>
        <w:autoSpaceDN w:val="0"/>
        <w:spacing w:after="0" w:line="240" w:lineRule="auto"/>
        <w:ind w:right="754" w:firstLineChars="150" w:firstLine="360"/>
        <w:jc w:val="both"/>
        <w:rPr>
          <w:rFonts w:ascii="Times New Roman" w:eastAsia="Times New Roman" w:hAnsi="Times New Roman" w:cs="Times New Roman"/>
          <w:i/>
          <w:iCs/>
          <w:sz w:val="24"/>
          <w:szCs w:val="24"/>
          <w:lang w:val="sr-Latn-RS"/>
        </w:rPr>
      </w:pPr>
      <w:r w:rsidRPr="00FC2588">
        <w:rPr>
          <w:rFonts w:ascii="Times New Roman" w:eastAsia="Times New Roman" w:hAnsi="Times New Roman" w:cs="Times New Roman"/>
          <w:sz w:val="24"/>
          <w:szCs w:val="24"/>
        </w:rPr>
        <w:t xml:space="preserve">- Bibliotekar prisustvovao vebinaru pod nazivom </w:t>
      </w:r>
      <w:r w:rsidRPr="00FC2588">
        <w:rPr>
          <w:rFonts w:ascii="Times New Roman" w:eastAsia="Times New Roman" w:hAnsi="Times New Roman" w:cs="Times New Roman"/>
          <w:i/>
          <w:iCs/>
          <w:sz w:val="24"/>
          <w:szCs w:val="24"/>
          <w:lang w:val="sr-Latn-RS"/>
        </w:rPr>
        <w:t>Selfi online obuka;</w:t>
      </w:r>
    </w:p>
    <w:p w:rsidR="00FC2588" w:rsidRPr="00FC2588" w:rsidRDefault="00FC2588" w:rsidP="00E33A2E">
      <w:pPr>
        <w:widowControl w:val="0"/>
        <w:tabs>
          <w:tab w:val="left" w:pos="1321"/>
          <w:tab w:val="left" w:pos="1322"/>
        </w:tabs>
        <w:autoSpaceDE w:val="0"/>
        <w:autoSpaceDN w:val="0"/>
        <w:spacing w:after="0" w:line="240" w:lineRule="auto"/>
        <w:ind w:right="754" w:firstLineChars="150" w:firstLine="360"/>
        <w:jc w:val="both"/>
        <w:rPr>
          <w:rFonts w:ascii="Times New Roman" w:eastAsia="Times New Roman" w:hAnsi="Times New Roman" w:cs="Times New Roman"/>
          <w:sz w:val="24"/>
          <w:szCs w:val="24"/>
          <w:lang w:val="sr-Latn-RS"/>
        </w:rPr>
      </w:pPr>
      <w:r w:rsidRPr="00FC2588">
        <w:rPr>
          <w:rFonts w:ascii="Times New Roman" w:eastAsia="Times New Roman" w:hAnsi="Times New Roman" w:cs="Times New Roman"/>
          <w:sz w:val="24"/>
          <w:szCs w:val="24"/>
        </w:rPr>
        <w:t>-Sprovođenje ankete o čitalačkim interesovanjima učenika u cilju podsticanja čitalačkih navika (niži razredi)</w:t>
      </w:r>
      <w:r w:rsidRPr="00FC2588">
        <w:rPr>
          <w:rFonts w:ascii="Times New Roman" w:eastAsia="Times New Roman" w:hAnsi="Times New Roman" w:cs="Times New Roman"/>
          <w:sz w:val="24"/>
          <w:szCs w:val="24"/>
          <w:lang w:val="sr-Latn-RS"/>
        </w:rPr>
        <w:t>;</w:t>
      </w:r>
    </w:p>
    <w:p w:rsidR="00FC2588" w:rsidRPr="00FC2588" w:rsidRDefault="00FC2588" w:rsidP="00E33A2E">
      <w:pPr>
        <w:widowControl w:val="0"/>
        <w:tabs>
          <w:tab w:val="left" w:pos="1321"/>
          <w:tab w:val="left" w:pos="1322"/>
        </w:tabs>
        <w:autoSpaceDE w:val="0"/>
        <w:autoSpaceDN w:val="0"/>
        <w:spacing w:after="0" w:line="240" w:lineRule="auto"/>
        <w:ind w:right="754" w:firstLineChars="150" w:firstLine="360"/>
        <w:jc w:val="both"/>
        <w:rPr>
          <w:rFonts w:ascii="Times New Roman" w:eastAsia="Times New Roman" w:hAnsi="Times New Roman" w:cs="Times New Roman"/>
          <w:sz w:val="24"/>
          <w:szCs w:val="24"/>
        </w:rPr>
      </w:pPr>
      <w:r w:rsidRPr="00FC2588">
        <w:rPr>
          <w:rFonts w:ascii="Times New Roman" w:eastAsia="Times New Roman" w:hAnsi="Times New Roman" w:cs="Times New Roman"/>
          <w:sz w:val="24"/>
          <w:szCs w:val="24"/>
        </w:rPr>
        <w:t xml:space="preserve">-Ministarstvo prosvete je odobrilo sredstva </w:t>
      </w:r>
      <w:r w:rsidRPr="00FC2588">
        <w:rPr>
          <w:rFonts w:ascii="Times New Roman" w:eastAsia="Times New Roman" w:hAnsi="Times New Roman" w:cs="Times New Roman"/>
          <w:sz w:val="24"/>
          <w:szCs w:val="24"/>
          <w:lang w:val="sr-Latn-RS"/>
        </w:rPr>
        <w:t>z</w:t>
      </w:r>
      <w:r w:rsidRPr="00FC2588">
        <w:rPr>
          <w:rFonts w:ascii="Times New Roman" w:eastAsia="Times New Roman" w:hAnsi="Times New Roman" w:cs="Times New Roman"/>
          <w:sz w:val="24"/>
          <w:szCs w:val="24"/>
        </w:rPr>
        <w:t>a lektire. U saradnji sa kolegama napravljen je spisak neoophodnih lektira;</w:t>
      </w:r>
    </w:p>
    <w:p w:rsidR="00FC2588" w:rsidRPr="00FC2588" w:rsidRDefault="00FC2588" w:rsidP="00E33A2E">
      <w:pPr>
        <w:widowControl w:val="0"/>
        <w:tabs>
          <w:tab w:val="left" w:pos="1321"/>
          <w:tab w:val="left" w:pos="1322"/>
        </w:tabs>
        <w:autoSpaceDE w:val="0"/>
        <w:autoSpaceDN w:val="0"/>
        <w:spacing w:after="0" w:line="240" w:lineRule="auto"/>
        <w:ind w:right="754" w:firstLineChars="150" w:firstLine="360"/>
        <w:jc w:val="both"/>
        <w:rPr>
          <w:rFonts w:ascii="Times New Roman" w:eastAsia="Times New Roman" w:hAnsi="Times New Roman" w:cs="Times New Roman"/>
          <w:sz w:val="24"/>
          <w:szCs w:val="24"/>
        </w:rPr>
      </w:pPr>
      <w:r w:rsidRPr="00FC2588">
        <w:rPr>
          <w:rFonts w:ascii="Times New Roman" w:eastAsia="Times New Roman" w:hAnsi="Times New Roman" w:cs="Times New Roman"/>
          <w:sz w:val="24"/>
          <w:szCs w:val="24"/>
        </w:rPr>
        <w:t>-Postignuta je saradnja sa Izdavačkom kućom „Bogunović“-Novi sad i izvršena narudžba knjiga za obogaćivanje književnog fonda školske biblioteke</w:t>
      </w:r>
    </w:p>
    <w:p w:rsidR="00FC2588" w:rsidRPr="00FC2588" w:rsidRDefault="00FC2588" w:rsidP="00E33A2E">
      <w:pPr>
        <w:widowControl w:val="0"/>
        <w:tabs>
          <w:tab w:val="left" w:pos="1321"/>
          <w:tab w:val="left" w:pos="1322"/>
        </w:tabs>
        <w:autoSpaceDE w:val="0"/>
        <w:autoSpaceDN w:val="0"/>
        <w:spacing w:after="0" w:line="240" w:lineRule="auto"/>
        <w:ind w:right="754" w:firstLineChars="150" w:firstLine="360"/>
        <w:jc w:val="both"/>
        <w:rPr>
          <w:rFonts w:ascii="Times New Roman" w:eastAsia="Times New Roman" w:hAnsi="Times New Roman" w:cs="Times New Roman"/>
          <w:b/>
          <w:bCs/>
          <w:sz w:val="24"/>
          <w:szCs w:val="24"/>
          <w:u w:val="single"/>
          <w:lang w:val="sr-Latn-RS"/>
        </w:rPr>
      </w:pPr>
      <w:r w:rsidRPr="00FC2588">
        <w:rPr>
          <w:rFonts w:ascii="Times New Roman" w:eastAsia="Times New Roman" w:hAnsi="Times New Roman" w:cs="Times New Roman"/>
          <w:sz w:val="24"/>
          <w:szCs w:val="24"/>
        </w:rPr>
        <w:t>-</w:t>
      </w:r>
      <w:r w:rsidRPr="00FC2588">
        <w:rPr>
          <w:rFonts w:ascii="Times New Roman" w:eastAsia="Times New Roman" w:hAnsi="Times New Roman" w:cs="Times New Roman"/>
          <w:i/>
          <w:iCs/>
          <w:sz w:val="24"/>
          <w:szCs w:val="24"/>
        </w:rPr>
        <w:t>Broj korišćenih knjiga</w:t>
      </w:r>
      <w:r w:rsidRPr="00FC2588">
        <w:rPr>
          <w:rFonts w:ascii="Times New Roman" w:eastAsia="Times New Roman" w:hAnsi="Times New Roman" w:cs="Times New Roman"/>
          <w:i/>
          <w:iCs/>
          <w:sz w:val="24"/>
          <w:szCs w:val="24"/>
          <w:lang w:val="sr-Latn-RS"/>
        </w:rPr>
        <w:t xml:space="preserve"> </w:t>
      </w:r>
      <w:r w:rsidRPr="00FC2588">
        <w:rPr>
          <w:rFonts w:ascii="Times New Roman" w:eastAsia="Times New Roman" w:hAnsi="Times New Roman" w:cs="Times New Roman"/>
          <w:b/>
          <w:bCs/>
          <w:sz w:val="24"/>
          <w:szCs w:val="24"/>
          <w:u w:val="single"/>
          <w:lang w:val="sr-Latn-RS"/>
        </w:rPr>
        <w:t>92.</w:t>
      </w:r>
    </w:p>
    <w:p w:rsidR="00FC2588" w:rsidRPr="00FC2588" w:rsidRDefault="00FC2588" w:rsidP="00E33A2E">
      <w:pPr>
        <w:widowControl w:val="0"/>
        <w:tabs>
          <w:tab w:val="left" w:pos="1321"/>
          <w:tab w:val="left" w:pos="1322"/>
        </w:tabs>
        <w:autoSpaceDE w:val="0"/>
        <w:autoSpaceDN w:val="0"/>
        <w:spacing w:after="0" w:line="240" w:lineRule="auto"/>
        <w:ind w:right="754" w:firstLineChars="150" w:firstLine="360"/>
        <w:jc w:val="both"/>
        <w:rPr>
          <w:rFonts w:ascii="Times New Roman" w:eastAsia="Times New Roman" w:hAnsi="Times New Roman" w:cs="Times New Roman"/>
          <w:sz w:val="24"/>
          <w:szCs w:val="24"/>
          <w:lang w:val="sr-Latn-RS"/>
        </w:rPr>
      </w:pPr>
      <w:r w:rsidRPr="00FC2588">
        <w:rPr>
          <w:rFonts w:ascii="Times New Roman" w:eastAsia="Times New Roman" w:hAnsi="Times New Roman" w:cs="Times New Roman"/>
          <w:sz w:val="24"/>
          <w:szCs w:val="24"/>
          <w:lang w:val="sr-Latn-RS"/>
        </w:rPr>
        <w:t>-Knjižni fond biblioteke obogaćen za 62.</w:t>
      </w:r>
    </w:p>
    <w:p w:rsidR="00FC2588" w:rsidRPr="00FC2588" w:rsidRDefault="00FC2588" w:rsidP="00E33A2E">
      <w:pPr>
        <w:widowControl w:val="0"/>
        <w:tabs>
          <w:tab w:val="left" w:pos="1321"/>
          <w:tab w:val="left" w:pos="1322"/>
        </w:tabs>
        <w:autoSpaceDE w:val="0"/>
        <w:autoSpaceDN w:val="0"/>
        <w:spacing w:after="0" w:line="240" w:lineRule="auto"/>
        <w:ind w:right="754" w:firstLineChars="150" w:firstLine="360"/>
        <w:rPr>
          <w:rFonts w:ascii="Times New Roman" w:eastAsia="Times New Roman" w:hAnsi="Times New Roman" w:cs="Times New Roman"/>
          <w:sz w:val="24"/>
          <w:szCs w:val="24"/>
        </w:rPr>
      </w:pPr>
    </w:p>
    <w:p w:rsidR="00FC2588" w:rsidRPr="00FC2588" w:rsidRDefault="00FC2588" w:rsidP="00E33A2E">
      <w:pPr>
        <w:widowControl w:val="0"/>
        <w:tabs>
          <w:tab w:val="left" w:pos="1321"/>
          <w:tab w:val="left" w:pos="1322"/>
        </w:tabs>
        <w:autoSpaceDE w:val="0"/>
        <w:autoSpaceDN w:val="0"/>
        <w:spacing w:after="0" w:line="240" w:lineRule="auto"/>
        <w:ind w:right="754" w:firstLineChars="150" w:firstLine="361"/>
        <w:jc w:val="both"/>
        <w:rPr>
          <w:rFonts w:ascii="Times New Roman" w:eastAsia="Times New Roman" w:hAnsi="Times New Roman" w:cs="Times New Roman"/>
          <w:sz w:val="24"/>
          <w:szCs w:val="24"/>
        </w:rPr>
      </w:pPr>
      <w:r w:rsidRPr="00FC2588">
        <w:rPr>
          <w:rFonts w:ascii="Times New Roman" w:eastAsia="Times New Roman" w:hAnsi="Times New Roman" w:cs="Times New Roman"/>
          <w:b/>
          <w:bCs/>
          <w:sz w:val="24"/>
          <w:szCs w:val="24"/>
          <w:u w:val="single"/>
        </w:rPr>
        <w:t>JANUAR:</w:t>
      </w:r>
    </w:p>
    <w:p w:rsidR="00FC2588" w:rsidRPr="00FC2588" w:rsidRDefault="00FC2588" w:rsidP="00E33A2E">
      <w:pPr>
        <w:tabs>
          <w:tab w:val="left" w:pos="1321"/>
          <w:tab w:val="left" w:pos="1322"/>
        </w:tabs>
        <w:spacing w:after="0" w:line="240" w:lineRule="auto"/>
        <w:ind w:right="1364"/>
        <w:jc w:val="both"/>
        <w:rPr>
          <w:rFonts w:ascii="Times New Roman" w:eastAsia="Times New Roman" w:hAnsi="Times New Roman" w:cs="Times New Roman"/>
          <w:sz w:val="24"/>
          <w:szCs w:val="24"/>
        </w:rPr>
      </w:pPr>
      <w:r w:rsidRPr="00FC2588">
        <w:rPr>
          <w:rFonts w:ascii="Times New Roman" w:eastAsia="Times New Roman" w:hAnsi="Times New Roman" w:cs="Times New Roman"/>
          <w:sz w:val="24"/>
          <w:szCs w:val="24"/>
        </w:rPr>
        <w:t xml:space="preserve">  -</w:t>
      </w:r>
      <w:r w:rsidRPr="00FC2588">
        <w:rPr>
          <w:rFonts w:ascii="Times New Roman" w:eastAsia="Times New Roman" w:hAnsi="Times New Roman" w:cs="Times New Roman"/>
          <w:sz w:val="24"/>
          <w:szCs w:val="24"/>
          <w:lang w:val="zh-CN"/>
        </w:rPr>
        <w:t xml:space="preserve"> </w:t>
      </w:r>
      <w:r w:rsidRPr="00FC2588">
        <w:rPr>
          <w:rFonts w:ascii="Times New Roman" w:eastAsia="Times New Roman" w:hAnsi="Times New Roman" w:cs="Times New Roman"/>
          <w:sz w:val="24"/>
          <w:szCs w:val="24"/>
          <w:lang w:val="sr-Latn-RS"/>
        </w:rPr>
        <w:t>U</w:t>
      </w:r>
      <w:r w:rsidRPr="00FC2588">
        <w:rPr>
          <w:rFonts w:ascii="Times New Roman" w:eastAsia="Times New Roman" w:hAnsi="Times New Roman" w:cs="Times New Roman"/>
          <w:sz w:val="24"/>
          <w:szCs w:val="24"/>
          <w:lang w:val="zh-CN"/>
        </w:rPr>
        <w:t>češće u organizaciji i realizaciji</w:t>
      </w:r>
      <w:r w:rsidRPr="00FC2588">
        <w:rPr>
          <w:rFonts w:ascii="Times New Roman" w:eastAsia="Times New Roman" w:hAnsi="Times New Roman" w:cs="Times New Roman"/>
          <w:sz w:val="24"/>
          <w:szCs w:val="24"/>
          <w:lang w:val="sr-Latn-RS"/>
        </w:rPr>
        <w:t xml:space="preserve"> </w:t>
      </w:r>
      <w:r w:rsidRPr="00FC2588">
        <w:rPr>
          <w:rFonts w:ascii="Times New Roman" w:eastAsia="Times New Roman" w:hAnsi="Times New Roman" w:cs="Times New Roman"/>
          <w:sz w:val="24"/>
          <w:szCs w:val="24"/>
          <w:lang w:val="zh-CN"/>
        </w:rPr>
        <w:t>programa obeležavanja Svetog Save, obezbeđivanje</w:t>
      </w:r>
      <w:r w:rsidRPr="00FC2588">
        <w:rPr>
          <w:rFonts w:ascii="Times New Roman" w:eastAsia="Times New Roman" w:hAnsi="Times New Roman" w:cs="Times New Roman"/>
          <w:sz w:val="24"/>
          <w:szCs w:val="24"/>
          <w:lang w:val="sr-Latn-RS"/>
        </w:rPr>
        <w:t xml:space="preserve"> </w:t>
      </w:r>
      <w:r w:rsidRPr="00FC2588">
        <w:rPr>
          <w:rFonts w:ascii="Times New Roman" w:eastAsia="Times New Roman" w:hAnsi="Times New Roman" w:cs="Times New Roman"/>
          <w:sz w:val="24"/>
          <w:szCs w:val="24"/>
          <w:lang w:val="zh-CN"/>
        </w:rPr>
        <w:t>literature;</w:t>
      </w:r>
    </w:p>
    <w:p w:rsidR="00FC2588" w:rsidRPr="00FC2588" w:rsidRDefault="00FC2588" w:rsidP="00E33A2E">
      <w:pPr>
        <w:tabs>
          <w:tab w:val="left" w:pos="1321"/>
          <w:tab w:val="left" w:pos="1322"/>
        </w:tabs>
        <w:spacing w:after="0" w:line="240" w:lineRule="auto"/>
        <w:ind w:right="1364"/>
        <w:jc w:val="both"/>
        <w:rPr>
          <w:rFonts w:ascii="Times New Roman" w:eastAsia="Times New Roman" w:hAnsi="Times New Roman" w:cs="Times New Roman"/>
          <w:sz w:val="24"/>
          <w:szCs w:val="24"/>
        </w:rPr>
      </w:pPr>
      <w:r w:rsidRPr="00FC2588">
        <w:rPr>
          <w:rFonts w:ascii="Times New Roman" w:eastAsia="Times New Roman" w:hAnsi="Times New Roman" w:cs="Times New Roman"/>
          <w:sz w:val="24"/>
          <w:szCs w:val="24"/>
        </w:rPr>
        <w:t xml:space="preserve">  -Prisustvo sednici stručnih veća</w:t>
      </w:r>
    </w:p>
    <w:p w:rsidR="00FC2588" w:rsidRPr="00FC2588" w:rsidRDefault="00FC2588" w:rsidP="00E33A2E">
      <w:pPr>
        <w:widowControl w:val="0"/>
        <w:tabs>
          <w:tab w:val="left" w:pos="1321"/>
          <w:tab w:val="left" w:pos="1322"/>
        </w:tabs>
        <w:autoSpaceDE w:val="0"/>
        <w:autoSpaceDN w:val="0"/>
        <w:spacing w:after="0" w:line="240" w:lineRule="auto"/>
        <w:ind w:right="754" w:firstLineChars="150" w:firstLine="360"/>
        <w:jc w:val="both"/>
        <w:rPr>
          <w:rFonts w:ascii="Times New Roman" w:eastAsia="Times New Roman" w:hAnsi="Times New Roman" w:cs="Times New Roman"/>
          <w:b/>
          <w:bCs/>
          <w:sz w:val="24"/>
          <w:szCs w:val="24"/>
          <w:u w:val="single"/>
          <w:lang w:val="sr-Latn-RS" w:eastAsia="zh-CN"/>
        </w:rPr>
      </w:pPr>
      <w:r w:rsidRPr="00FC2588">
        <w:rPr>
          <w:rFonts w:ascii="Times New Roman" w:eastAsia="Times New Roman" w:hAnsi="Times New Roman" w:cs="Times New Roman"/>
          <w:sz w:val="24"/>
          <w:szCs w:val="24"/>
          <w:lang w:eastAsia="zh-CN"/>
        </w:rPr>
        <w:t>-</w:t>
      </w:r>
      <w:r w:rsidRPr="00FC2588">
        <w:rPr>
          <w:rFonts w:ascii="Times New Roman" w:eastAsia="Times New Roman" w:hAnsi="Times New Roman" w:cs="Times New Roman"/>
          <w:i/>
          <w:iCs/>
          <w:sz w:val="24"/>
          <w:szCs w:val="24"/>
          <w:lang w:eastAsia="zh-CN"/>
        </w:rPr>
        <w:t>Broj korišćenih knjiga</w:t>
      </w:r>
      <w:r w:rsidRPr="00FC2588">
        <w:rPr>
          <w:rFonts w:ascii="Times New Roman" w:eastAsia="Times New Roman" w:hAnsi="Times New Roman" w:cs="Times New Roman"/>
          <w:i/>
          <w:iCs/>
          <w:sz w:val="24"/>
          <w:szCs w:val="24"/>
          <w:lang w:val="sr-Latn-RS" w:eastAsia="zh-CN"/>
        </w:rPr>
        <w:t xml:space="preserve"> </w:t>
      </w:r>
      <w:r w:rsidRPr="00FC2588">
        <w:rPr>
          <w:rFonts w:ascii="Times New Roman" w:eastAsia="Times New Roman" w:hAnsi="Times New Roman" w:cs="Times New Roman"/>
          <w:b/>
          <w:bCs/>
          <w:sz w:val="24"/>
          <w:szCs w:val="24"/>
          <w:u w:val="single"/>
          <w:lang w:val="sr-Latn-RS" w:eastAsia="zh-CN"/>
        </w:rPr>
        <w:t>11.</w:t>
      </w:r>
    </w:p>
    <w:p w:rsidR="00FC2588" w:rsidRPr="00FC2588" w:rsidRDefault="00FC2588" w:rsidP="00E33A2E">
      <w:pPr>
        <w:tabs>
          <w:tab w:val="left" w:pos="1321"/>
          <w:tab w:val="left" w:pos="1322"/>
        </w:tabs>
        <w:spacing w:after="0" w:line="240" w:lineRule="auto"/>
        <w:ind w:right="754"/>
        <w:jc w:val="both"/>
        <w:rPr>
          <w:rFonts w:ascii="Times New Roman" w:eastAsia="Times New Roman" w:hAnsi="Times New Roman" w:cs="Times New Roman"/>
          <w:b/>
          <w:bCs/>
          <w:sz w:val="24"/>
          <w:szCs w:val="24"/>
          <w:u w:val="single"/>
        </w:rPr>
      </w:pPr>
      <w:r w:rsidRPr="00FC2588">
        <w:rPr>
          <w:rFonts w:ascii="Times New Roman" w:eastAsia="Times New Roman" w:hAnsi="Times New Roman" w:cs="Times New Roman"/>
          <w:b/>
          <w:bCs/>
          <w:sz w:val="24"/>
          <w:szCs w:val="24"/>
          <w:u w:val="single"/>
        </w:rPr>
        <w:t>FEBRUAR:</w:t>
      </w:r>
    </w:p>
    <w:p w:rsidR="00FC2588" w:rsidRPr="00FC2588" w:rsidRDefault="00FC2588" w:rsidP="00E33A2E">
      <w:pPr>
        <w:tabs>
          <w:tab w:val="left" w:pos="1321"/>
          <w:tab w:val="left" w:pos="1322"/>
        </w:tabs>
        <w:spacing w:after="0" w:line="240" w:lineRule="auto"/>
        <w:ind w:right="754"/>
        <w:jc w:val="both"/>
        <w:rPr>
          <w:rFonts w:ascii="Times New Roman" w:eastAsia="Times New Roman" w:hAnsi="Times New Roman" w:cs="Times New Roman"/>
          <w:b/>
          <w:bCs/>
          <w:sz w:val="24"/>
          <w:szCs w:val="24"/>
          <w:u w:val="single"/>
        </w:rPr>
      </w:pPr>
    </w:p>
    <w:p w:rsidR="00FC2588" w:rsidRPr="00FC2588" w:rsidRDefault="00FC2588" w:rsidP="00E33A2E">
      <w:pPr>
        <w:tabs>
          <w:tab w:val="left" w:pos="1321"/>
          <w:tab w:val="left" w:pos="1322"/>
        </w:tabs>
        <w:spacing w:after="0" w:line="240" w:lineRule="auto"/>
        <w:ind w:right="754"/>
        <w:jc w:val="both"/>
        <w:rPr>
          <w:rFonts w:ascii="Times New Roman" w:eastAsia="Times New Roman" w:hAnsi="Times New Roman" w:cs="Times New Roman"/>
          <w:sz w:val="24"/>
          <w:szCs w:val="24"/>
          <w:lang w:val="sr-Latn-RS"/>
        </w:rPr>
      </w:pPr>
      <w:r w:rsidRPr="00FC2588">
        <w:rPr>
          <w:rFonts w:ascii="Times New Roman" w:eastAsia="Times New Roman" w:hAnsi="Times New Roman" w:cs="Times New Roman"/>
          <w:sz w:val="24"/>
          <w:szCs w:val="24"/>
          <w:lang w:val="sr-Latn-RS"/>
        </w:rPr>
        <w:t xml:space="preserve">     -Učestvovanje u akciji “</w:t>
      </w:r>
      <w:r w:rsidRPr="00FC2588">
        <w:rPr>
          <w:rFonts w:ascii="Times New Roman" w:eastAsia="Times New Roman" w:hAnsi="Times New Roman" w:cs="Times New Roman"/>
          <w:i/>
          <w:iCs/>
          <w:sz w:val="24"/>
          <w:szCs w:val="24"/>
          <w:lang w:val="sr-Latn-RS"/>
        </w:rPr>
        <w:t>Čitajmo glasno</w:t>
      </w:r>
      <w:r w:rsidRPr="00FC2588">
        <w:rPr>
          <w:rFonts w:ascii="Times New Roman" w:eastAsia="Times New Roman" w:hAnsi="Times New Roman" w:cs="Times New Roman"/>
          <w:sz w:val="24"/>
          <w:szCs w:val="24"/>
          <w:lang w:val="sr-Latn-RS"/>
        </w:rPr>
        <w:t>” povodom Nacionalnog dana knjige;</w:t>
      </w:r>
    </w:p>
    <w:p w:rsidR="00FC2588" w:rsidRPr="00FC2588" w:rsidRDefault="00FC2588" w:rsidP="00E33A2E">
      <w:pPr>
        <w:widowControl w:val="0"/>
        <w:tabs>
          <w:tab w:val="left" w:pos="1321"/>
          <w:tab w:val="left" w:pos="1322"/>
        </w:tabs>
        <w:autoSpaceDE w:val="0"/>
        <w:autoSpaceDN w:val="0"/>
        <w:spacing w:after="0" w:line="240" w:lineRule="auto"/>
        <w:ind w:right="754" w:firstLineChars="150" w:firstLine="360"/>
        <w:jc w:val="both"/>
        <w:rPr>
          <w:rFonts w:ascii="Times New Roman" w:eastAsia="Times New Roman" w:hAnsi="Times New Roman" w:cs="Times New Roman"/>
          <w:sz w:val="24"/>
          <w:szCs w:val="24"/>
          <w:lang w:val="sr-Latn-RS"/>
        </w:rPr>
      </w:pPr>
      <w:r w:rsidRPr="00FC2588">
        <w:rPr>
          <w:rFonts w:ascii="Times New Roman" w:eastAsia="Times New Roman" w:hAnsi="Times New Roman" w:cs="Times New Roman"/>
          <w:sz w:val="24"/>
          <w:szCs w:val="24"/>
        </w:rPr>
        <w:t xml:space="preserve">-Prikupljanje dokumentacije i podataka o učenicima koji imaju pravo na besplatne </w:t>
      </w:r>
      <w:r w:rsidRPr="00FC2588">
        <w:rPr>
          <w:rFonts w:ascii="Times New Roman" w:eastAsia="Times New Roman" w:hAnsi="Times New Roman" w:cs="Times New Roman"/>
          <w:sz w:val="24"/>
          <w:szCs w:val="24"/>
        </w:rPr>
        <w:lastRenderedPageBreak/>
        <w:t>udžbenike</w:t>
      </w:r>
      <w:r w:rsidRPr="00FC2588">
        <w:rPr>
          <w:rFonts w:ascii="Times New Roman" w:eastAsia="Times New Roman" w:hAnsi="Times New Roman" w:cs="Times New Roman"/>
          <w:sz w:val="24"/>
          <w:szCs w:val="24"/>
          <w:lang w:val="sr-Latn-RS"/>
        </w:rPr>
        <w:t>;</w:t>
      </w:r>
    </w:p>
    <w:p w:rsidR="00FC2588" w:rsidRPr="00FC2588" w:rsidRDefault="00FC2588" w:rsidP="00E33A2E">
      <w:pPr>
        <w:widowControl w:val="0"/>
        <w:tabs>
          <w:tab w:val="left" w:pos="1321"/>
          <w:tab w:val="left" w:pos="1322"/>
        </w:tabs>
        <w:autoSpaceDE w:val="0"/>
        <w:autoSpaceDN w:val="0"/>
        <w:spacing w:after="0" w:line="240" w:lineRule="auto"/>
        <w:ind w:right="754" w:firstLineChars="150" w:firstLine="360"/>
        <w:jc w:val="both"/>
        <w:rPr>
          <w:rFonts w:ascii="Times New Roman" w:eastAsia="Times New Roman" w:hAnsi="Times New Roman" w:cs="Times New Roman"/>
          <w:b/>
          <w:bCs/>
          <w:sz w:val="24"/>
          <w:szCs w:val="24"/>
          <w:u w:val="single"/>
          <w:lang w:val="sr-Latn-RS"/>
        </w:rPr>
      </w:pPr>
      <w:r w:rsidRPr="00FC2588">
        <w:rPr>
          <w:rFonts w:ascii="Times New Roman" w:eastAsia="Times New Roman" w:hAnsi="Times New Roman" w:cs="Times New Roman"/>
          <w:sz w:val="24"/>
          <w:szCs w:val="24"/>
        </w:rPr>
        <w:t>-</w:t>
      </w:r>
      <w:r w:rsidRPr="00FC2588">
        <w:rPr>
          <w:rFonts w:ascii="Times New Roman" w:eastAsia="Times New Roman" w:hAnsi="Times New Roman" w:cs="Times New Roman"/>
          <w:i/>
          <w:iCs/>
          <w:sz w:val="24"/>
          <w:szCs w:val="24"/>
        </w:rPr>
        <w:t>Broj korišćenih knjiga</w:t>
      </w:r>
      <w:r w:rsidRPr="00FC2588">
        <w:rPr>
          <w:rFonts w:ascii="Times New Roman" w:eastAsia="Times New Roman" w:hAnsi="Times New Roman" w:cs="Times New Roman"/>
          <w:b/>
          <w:bCs/>
          <w:sz w:val="24"/>
          <w:szCs w:val="24"/>
          <w:u w:val="single"/>
          <w:lang w:val="sr-Latn-RS"/>
        </w:rPr>
        <w:t xml:space="preserve"> 31.</w:t>
      </w:r>
    </w:p>
    <w:p w:rsidR="00FC2588" w:rsidRPr="00FC2588" w:rsidRDefault="00FC2588" w:rsidP="00E33A2E">
      <w:pPr>
        <w:tabs>
          <w:tab w:val="left" w:pos="1321"/>
          <w:tab w:val="left" w:pos="1322"/>
        </w:tabs>
        <w:spacing w:after="0" w:line="240" w:lineRule="auto"/>
        <w:ind w:right="754"/>
        <w:jc w:val="both"/>
        <w:rPr>
          <w:rFonts w:ascii="Times New Roman" w:eastAsia="Times New Roman" w:hAnsi="Times New Roman" w:cs="Times New Roman"/>
          <w:b/>
          <w:bCs/>
          <w:sz w:val="24"/>
          <w:szCs w:val="24"/>
          <w:u w:val="single"/>
        </w:rPr>
      </w:pPr>
      <w:r w:rsidRPr="00FC2588">
        <w:rPr>
          <w:rFonts w:ascii="Times New Roman" w:eastAsia="Times New Roman" w:hAnsi="Times New Roman" w:cs="Times New Roman"/>
          <w:b/>
          <w:bCs/>
          <w:sz w:val="24"/>
          <w:szCs w:val="24"/>
          <w:u w:val="single"/>
        </w:rPr>
        <w:t>MART:</w:t>
      </w:r>
    </w:p>
    <w:p w:rsidR="00FC2588" w:rsidRPr="00FC2588" w:rsidRDefault="00FC2588" w:rsidP="00E33A2E">
      <w:pPr>
        <w:widowControl w:val="0"/>
        <w:tabs>
          <w:tab w:val="left" w:pos="1321"/>
          <w:tab w:val="left" w:pos="1322"/>
        </w:tabs>
        <w:autoSpaceDE w:val="0"/>
        <w:autoSpaceDN w:val="0"/>
        <w:spacing w:after="0" w:line="240" w:lineRule="auto"/>
        <w:ind w:right="754" w:firstLineChars="150" w:firstLine="360"/>
        <w:jc w:val="both"/>
        <w:rPr>
          <w:rFonts w:ascii="Times New Roman" w:eastAsia="Times New Roman" w:hAnsi="Times New Roman" w:cs="Times New Roman"/>
          <w:b/>
          <w:bCs/>
          <w:sz w:val="24"/>
          <w:szCs w:val="24"/>
          <w:u w:val="single"/>
          <w:lang w:val="sr-Latn-RS"/>
        </w:rPr>
      </w:pPr>
      <w:r w:rsidRPr="00FC2588">
        <w:rPr>
          <w:rFonts w:ascii="Times New Roman" w:eastAsia="Times New Roman" w:hAnsi="Times New Roman" w:cs="Times New Roman"/>
          <w:sz w:val="24"/>
          <w:szCs w:val="24"/>
        </w:rPr>
        <w:t>-</w:t>
      </w:r>
      <w:r w:rsidRPr="00FC2588">
        <w:rPr>
          <w:rFonts w:ascii="Times New Roman" w:eastAsia="Times New Roman" w:hAnsi="Times New Roman" w:cs="Times New Roman"/>
          <w:i/>
          <w:iCs/>
          <w:sz w:val="24"/>
          <w:szCs w:val="24"/>
        </w:rPr>
        <w:t>Broj korišćenih knjiga</w:t>
      </w:r>
      <w:r w:rsidRPr="00FC2588">
        <w:rPr>
          <w:rFonts w:ascii="Times New Roman" w:eastAsia="Times New Roman" w:hAnsi="Times New Roman" w:cs="Times New Roman"/>
          <w:b/>
          <w:bCs/>
          <w:sz w:val="24"/>
          <w:szCs w:val="24"/>
          <w:u w:val="single"/>
          <w:lang w:val="sr-Latn-RS"/>
        </w:rPr>
        <w:t xml:space="preserve"> 74</w:t>
      </w:r>
    </w:p>
    <w:p w:rsidR="00FC2588" w:rsidRPr="00FC2588" w:rsidRDefault="00FC2588" w:rsidP="00E33A2E">
      <w:pPr>
        <w:tabs>
          <w:tab w:val="left" w:pos="1321"/>
          <w:tab w:val="left" w:pos="1322"/>
        </w:tabs>
        <w:spacing w:after="0" w:line="240" w:lineRule="auto"/>
        <w:ind w:right="754"/>
        <w:jc w:val="both"/>
        <w:rPr>
          <w:rFonts w:ascii="Times New Roman" w:eastAsia="Times New Roman" w:hAnsi="Times New Roman" w:cs="Times New Roman"/>
          <w:b/>
          <w:bCs/>
          <w:sz w:val="24"/>
          <w:szCs w:val="24"/>
          <w:u w:val="single"/>
        </w:rPr>
      </w:pPr>
      <w:r w:rsidRPr="00FC2588">
        <w:rPr>
          <w:rFonts w:ascii="Times New Roman" w:eastAsia="Times New Roman" w:hAnsi="Times New Roman" w:cs="Times New Roman"/>
          <w:b/>
          <w:bCs/>
          <w:sz w:val="24"/>
          <w:szCs w:val="24"/>
          <w:u w:val="single"/>
        </w:rPr>
        <w:t>APRIL:</w:t>
      </w:r>
    </w:p>
    <w:p w:rsidR="00FC2588" w:rsidRPr="00FC2588" w:rsidRDefault="00FC2588" w:rsidP="00E33A2E">
      <w:pPr>
        <w:tabs>
          <w:tab w:val="left" w:pos="1321"/>
          <w:tab w:val="left" w:pos="1322"/>
        </w:tabs>
        <w:spacing w:after="0" w:line="240" w:lineRule="auto"/>
        <w:ind w:right="754" w:firstLineChars="150" w:firstLine="360"/>
        <w:jc w:val="both"/>
        <w:rPr>
          <w:rFonts w:ascii="Times New Roman" w:eastAsia="Times New Roman" w:hAnsi="Times New Roman" w:cs="Times New Roman"/>
          <w:sz w:val="24"/>
          <w:szCs w:val="24"/>
          <w:lang w:val="sr-Latn-RS"/>
        </w:rPr>
      </w:pPr>
      <w:r w:rsidRPr="00FC2588">
        <w:rPr>
          <w:rFonts w:ascii="Times New Roman" w:eastAsia="Times New Roman" w:hAnsi="Times New Roman" w:cs="Times New Roman"/>
          <w:sz w:val="24"/>
          <w:szCs w:val="24"/>
          <w:lang w:val="sr-Latn-RS"/>
        </w:rPr>
        <w:t xml:space="preserve">-Prisustvo </w:t>
      </w:r>
      <w:r w:rsidRPr="00FC2588">
        <w:rPr>
          <w:rFonts w:ascii="Times New Roman" w:eastAsia="Times New Roman" w:hAnsi="Times New Roman" w:cs="Times New Roman"/>
          <w:i/>
          <w:iCs/>
          <w:sz w:val="24"/>
          <w:szCs w:val="24"/>
          <w:lang w:val="sr-Latn-RS"/>
        </w:rPr>
        <w:t xml:space="preserve">uglednom času </w:t>
      </w:r>
      <w:r w:rsidRPr="00FC2588">
        <w:rPr>
          <w:rFonts w:ascii="Times New Roman" w:eastAsia="Times New Roman" w:hAnsi="Times New Roman" w:cs="Times New Roman"/>
          <w:sz w:val="24"/>
          <w:szCs w:val="24"/>
          <w:lang w:val="sr-Latn-RS"/>
        </w:rPr>
        <w:t>u IO Doliće;</w:t>
      </w:r>
    </w:p>
    <w:p w:rsidR="00FC2588" w:rsidRPr="00FC2588" w:rsidRDefault="00FC2588" w:rsidP="00E33A2E">
      <w:pPr>
        <w:widowControl w:val="0"/>
        <w:tabs>
          <w:tab w:val="left" w:pos="1321"/>
          <w:tab w:val="left" w:pos="1322"/>
        </w:tabs>
        <w:autoSpaceDE w:val="0"/>
        <w:autoSpaceDN w:val="0"/>
        <w:spacing w:after="0" w:line="240" w:lineRule="auto"/>
        <w:ind w:right="754" w:firstLineChars="150" w:firstLine="360"/>
        <w:jc w:val="both"/>
        <w:rPr>
          <w:rFonts w:ascii="Times New Roman" w:eastAsia="Times New Roman" w:hAnsi="Times New Roman" w:cs="Times New Roman"/>
          <w:sz w:val="24"/>
          <w:szCs w:val="24"/>
          <w:lang w:val="sr-Latn-RS"/>
        </w:rPr>
      </w:pPr>
      <w:r w:rsidRPr="00FC2588">
        <w:rPr>
          <w:rFonts w:ascii="Times New Roman" w:eastAsia="Times New Roman" w:hAnsi="Times New Roman" w:cs="Times New Roman"/>
          <w:sz w:val="24"/>
          <w:szCs w:val="24"/>
        </w:rPr>
        <w:t>-Prisustvo sednici stručnog veća</w:t>
      </w:r>
      <w:r w:rsidRPr="00FC2588">
        <w:rPr>
          <w:rFonts w:ascii="Times New Roman" w:eastAsia="Times New Roman" w:hAnsi="Times New Roman" w:cs="Times New Roman"/>
          <w:sz w:val="24"/>
          <w:szCs w:val="24"/>
          <w:lang w:val="sr-Latn-RS"/>
        </w:rPr>
        <w:t>;</w:t>
      </w:r>
    </w:p>
    <w:p w:rsidR="00FC2588" w:rsidRPr="00FC2588" w:rsidRDefault="00FC2588" w:rsidP="00E33A2E">
      <w:pPr>
        <w:widowControl w:val="0"/>
        <w:tabs>
          <w:tab w:val="left" w:pos="1321"/>
          <w:tab w:val="left" w:pos="1322"/>
        </w:tabs>
        <w:autoSpaceDE w:val="0"/>
        <w:autoSpaceDN w:val="0"/>
        <w:spacing w:after="0" w:line="240" w:lineRule="auto"/>
        <w:ind w:right="754" w:firstLineChars="150" w:firstLine="360"/>
        <w:jc w:val="both"/>
        <w:rPr>
          <w:rFonts w:ascii="Times New Roman" w:eastAsia="Times New Roman" w:hAnsi="Times New Roman" w:cs="Times New Roman"/>
          <w:b/>
          <w:bCs/>
          <w:sz w:val="24"/>
          <w:szCs w:val="24"/>
          <w:u w:val="single"/>
          <w:lang w:val="sr-Latn-RS"/>
        </w:rPr>
      </w:pPr>
      <w:r w:rsidRPr="00FC2588">
        <w:rPr>
          <w:rFonts w:ascii="Times New Roman" w:eastAsia="Times New Roman" w:hAnsi="Times New Roman" w:cs="Times New Roman"/>
          <w:sz w:val="24"/>
          <w:szCs w:val="24"/>
        </w:rPr>
        <w:t>-</w:t>
      </w:r>
      <w:r w:rsidRPr="00FC2588">
        <w:rPr>
          <w:rFonts w:ascii="Times New Roman" w:eastAsia="Times New Roman" w:hAnsi="Times New Roman" w:cs="Times New Roman"/>
          <w:i/>
          <w:iCs/>
          <w:sz w:val="24"/>
          <w:szCs w:val="24"/>
        </w:rPr>
        <w:t>Broj korišćenih knjiga</w:t>
      </w:r>
      <w:r w:rsidRPr="00FC2588">
        <w:rPr>
          <w:rFonts w:ascii="Times New Roman" w:eastAsia="Times New Roman" w:hAnsi="Times New Roman" w:cs="Times New Roman"/>
          <w:i/>
          <w:iCs/>
          <w:sz w:val="24"/>
          <w:szCs w:val="24"/>
          <w:lang w:val="sr-Latn-RS"/>
        </w:rPr>
        <w:t xml:space="preserve"> </w:t>
      </w:r>
      <w:r w:rsidRPr="00FC2588">
        <w:rPr>
          <w:rFonts w:ascii="Times New Roman" w:eastAsia="Times New Roman" w:hAnsi="Times New Roman" w:cs="Times New Roman"/>
          <w:b/>
          <w:bCs/>
          <w:sz w:val="24"/>
          <w:szCs w:val="24"/>
          <w:u w:val="single"/>
          <w:lang w:val="sr-Latn-RS"/>
        </w:rPr>
        <w:t>28</w:t>
      </w:r>
    </w:p>
    <w:p w:rsidR="00FC2588" w:rsidRPr="00FC2588" w:rsidRDefault="00FC2588" w:rsidP="00E33A2E">
      <w:pPr>
        <w:tabs>
          <w:tab w:val="left" w:pos="1321"/>
          <w:tab w:val="left" w:pos="1322"/>
        </w:tabs>
        <w:spacing w:after="0" w:line="240" w:lineRule="auto"/>
        <w:ind w:right="754"/>
        <w:jc w:val="both"/>
        <w:rPr>
          <w:rFonts w:ascii="Times New Roman" w:eastAsia="Times New Roman" w:hAnsi="Times New Roman" w:cs="Times New Roman"/>
          <w:b/>
          <w:bCs/>
          <w:sz w:val="24"/>
          <w:szCs w:val="24"/>
          <w:u w:val="single"/>
        </w:rPr>
      </w:pPr>
      <w:r w:rsidRPr="00FC2588">
        <w:rPr>
          <w:rFonts w:ascii="Times New Roman" w:eastAsia="Times New Roman" w:hAnsi="Times New Roman" w:cs="Times New Roman"/>
          <w:b/>
          <w:bCs/>
          <w:sz w:val="24"/>
          <w:szCs w:val="24"/>
          <w:u w:val="single"/>
        </w:rPr>
        <w:t>MAJ:</w:t>
      </w:r>
    </w:p>
    <w:p w:rsidR="00FC2588" w:rsidRPr="00FC2588" w:rsidRDefault="00FC2588" w:rsidP="00E33A2E">
      <w:pPr>
        <w:widowControl w:val="0"/>
        <w:tabs>
          <w:tab w:val="left" w:pos="1321"/>
          <w:tab w:val="left" w:pos="1322"/>
        </w:tabs>
        <w:autoSpaceDE w:val="0"/>
        <w:autoSpaceDN w:val="0"/>
        <w:spacing w:after="0" w:line="240" w:lineRule="auto"/>
        <w:ind w:right="754" w:firstLineChars="150" w:firstLine="360"/>
        <w:jc w:val="both"/>
        <w:rPr>
          <w:rFonts w:ascii="Times New Roman" w:eastAsia="Times New Roman" w:hAnsi="Times New Roman" w:cs="Times New Roman"/>
          <w:b/>
          <w:bCs/>
          <w:sz w:val="24"/>
          <w:szCs w:val="24"/>
          <w:u w:val="single"/>
          <w:lang w:val="sr-Latn-RS"/>
        </w:rPr>
      </w:pPr>
      <w:r w:rsidRPr="00FC2588">
        <w:rPr>
          <w:rFonts w:ascii="Times New Roman" w:eastAsia="Times New Roman" w:hAnsi="Times New Roman" w:cs="Times New Roman"/>
          <w:sz w:val="24"/>
          <w:szCs w:val="24"/>
        </w:rPr>
        <w:t>-</w:t>
      </w:r>
      <w:r w:rsidRPr="00FC2588">
        <w:rPr>
          <w:rFonts w:ascii="Times New Roman" w:eastAsia="Times New Roman" w:hAnsi="Times New Roman" w:cs="Times New Roman"/>
          <w:i/>
          <w:iCs/>
          <w:sz w:val="24"/>
          <w:szCs w:val="24"/>
        </w:rPr>
        <w:t>Broj korišćenih knjiga</w:t>
      </w:r>
      <w:r w:rsidRPr="00FC2588">
        <w:rPr>
          <w:rFonts w:ascii="Times New Roman" w:eastAsia="Times New Roman" w:hAnsi="Times New Roman" w:cs="Times New Roman"/>
          <w:b/>
          <w:bCs/>
          <w:i/>
          <w:iCs/>
          <w:sz w:val="24"/>
          <w:szCs w:val="24"/>
          <w:u w:val="single"/>
          <w:lang w:val="sr-Latn-RS"/>
        </w:rPr>
        <w:t xml:space="preserve"> </w:t>
      </w:r>
      <w:r w:rsidRPr="00FC2588">
        <w:rPr>
          <w:rFonts w:ascii="Times New Roman" w:eastAsia="Times New Roman" w:hAnsi="Times New Roman" w:cs="Times New Roman"/>
          <w:b/>
          <w:bCs/>
          <w:sz w:val="24"/>
          <w:szCs w:val="24"/>
          <w:u w:val="single"/>
          <w:lang w:val="sr-Latn-RS"/>
        </w:rPr>
        <w:t>35</w:t>
      </w:r>
    </w:p>
    <w:p w:rsidR="00FC2588" w:rsidRPr="00FC2588" w:rsidRDefault="00FC2588" w:rsidP="00E33A2E">
      <w:pPr>
        <w:widowControl w:val="0"/>
        <w:tabs>
          <w:tab w:val="left" w:pos="1321"/>
          <w:tab w:val="left" w:pos="1322"/>
        </w:tabs>
        <w:autoSpaceDE w:val="0"/>
        <w:autoSpaceDN w:val="0"/>
        <w:spacing w:after="0" w:line="240" w:lineRule="auto"/>
        <w:ind w:right="754" w:firstLineChars="150" w:firstLine="361"/>
        <w:jc w:val="both"/>
        <w:rPr>
          <w:rFonts w:ascii="Times New Roman" w:eastAsia="Times New Roman" w:hAnsi="Times New Roman" w:cs="Times New Roman"/>
          <w:sz w:val="24"/>
          <w:szCs w:val="24"/>
        </w:rPr>
      </w:pPr>
      <w:r w:rsidRPr="00FC2588">
        <w:rPr>
          <w:rFonts w:ascii="Times New Roman" w:eastAsia="Times New Roman" w:hAnsi="Times New Roman" w:cs="Times New Roman"/>
          <w:b/>
          <w:bCs/>
          <w:sz w:val="24"/>
          <w:szCs w:val="24"/>
          <w:u w:val="single"/>
        </w:rPr>
        <w:t xml:space="preserve"> JUN</w:t>
      </w:r>
      <w:r w:rsidRPr="00FC2588">
        <w:rPr>
          <w:rFonts w:ascii="Times New Roman" w:eastAsia="Times New Roman" w:hAnsi="Times New Roman" w:cs="Times New Roman"/>
          <w:sz w:val="24"/>
          <w:szCs w:val="24"/>
        </w:rPr>
        <w:t>:</w:t>
      </w:r>
    </w:p>
    <w:p w:rsidR="00FC2588" w:rsidRPr="00FC2588" w:rsidRDefault="00FC2588" w:rsidP="00E33A2E">
      <w:pPr>
        <w:widowControl w:val="0"/>
        <w:tabs>
          <w:tab w:val="left" w:pos="1321"/>
          <w:tab w:val="left" w:pos="1322"/>
        </w:tabs>
        <w:autoSpaceDE w:val="0"/>
        <w:autoSpaceDN w:val="0"/>
        <w:spacing w:after="0" w:line="240" w:lineRule="auto"/>
        <w:ind w:right="754" w:firstLineChars="150" w:firstLine="360"/>
        <w:jc w:val="both"/>
        <w:rPr>
          <w:rFonts w:ascii="Times New Roman" w:eastAsia="Times New Roman" w:hAnsi="Times New Roman" w:cs="Times New Roman"/>
          <w:sz w:val="24"/>
          <w:szCs w:val="24"/>
        </w:rPr>
      </w:pPr>
      <w:r w:rsidRPr="00FC2588">
        <w:rPr>
          <w:rFonts w:ascii="Times New Roman" w:eastAsia="Times New Roman" w:hAnsi="Times New Roman" w:cs="Times New Roman"/>
          <w:sz w:val="24"/>
          <w:szCs w:val="24"/>
        </w:rPr>
        <w:t>-Prisustvo sednici stručnog veća</w:t>
      </w:r>
    </w:p>
    <w:p w:rsidR="00FC2588" w:rsidRPr="00FC2588" w:rsidRDefault="00FC2588" w:rsidP="00E33A2E">
      <w:pPr>
        <w:widowControl w:val="0"/>
        <w:tabs>
          <w:tab w:val="left" w:pos="1321"/>
          <w:tab w:val="left" w:pos="1322"/>
        </w:tabs>
        <w:autoSpaceDE w:val="0"/>
        <w:autoSpaceDN w:val="0"/>
        <w:spacing w:after="0" w:line="240" w:lineRule="auto"/>
        <w:ind w:right="754" w:firstLineChars="150" w:firstLine="360"/>
        <w:jc w:val="both"/>
        <w:rPr>
          <w:rFonts w:ascii="Times New Roman" w:eastAsia="Times New Roman" w:hAnsi="Times New Roman" w:cs="Times New Roman"/>
          <w:sz w:val="24"/>
          <w:szCs w:val="24"/>
          <w:lang w:val="sr-Latn-RS"/>
        </w:rPr>
      </w:pPr>
      <w:r w:rsidRPr="00FC2588">
        <w:rPr>
          <w:rFonts w:ascii="Times New Roman" w:eastAsia="Times New Roman" w:hAnsi="Times New Roman" w:cs="Times New Roman"/>
          <w:sz w:val="24"/>
          <w:szCs w:val="24"/>
          <w:lang w:val="sr-Latn-RS"/>
        </w:rPr>
        <w:t>-Dežurstvo na završnom ispitu za učenike 8.razreda.</w:t>
      </w:r>
    </w:p>
    <w:p w:rsidR="00FC2588" w:rsidRPr="00FC2588" w:rsidRDefault="00FC2588" w:rsidP="00E33A2E">
      <w:pPr>
        <w:widowControl w:val="0"/>
        <w:tabs>
          <w:tab w:val="left" w:pos="1321"/>
          <w:tab w:val="left" w:pos="1322"/>
        </w:tabs>
        <w:autoSpaceDE w:val="0"/>
        <w:autoSpaceDN w:val="0"/>
        <w:spacing w:after="0" w:line="240" w:lineRule="auto"/>
        <w:ind w:right="754" w:firstLineChars="150" w:firstLine="360"/>
        <w:jc w:val="both"/>
        <w:rPr>
          <w:rFonts w:ascii="Times New Roman" w:eastAsia="Times New Roman" w:hAnsi="Times New Roman" w:cs="Times New Roman"/>
          <w:b/>
          <w:bCs/>
          <w:sz w:val="24"/>
          <w:szCs w:val="24"/>
          <w:u w:val="single"/>
          <w:lang w:val="sr-Latn-RS"/>
        </w:rPr>
      </w:pPr>
      <w:r w:rsidRPr="00FC2588">
        <w:rPr>
          <w:rFonts w:ascii="Times New Roman" w:eastAsia="Times New Roman" w:hAnsi="Times New Roman" w:cs="Times New Roman"/>
          <w:sz w:val="24"/>
          <w:szCs w:val="24"/>
        </w:rPr>
        <w:t>-</w:t>
      </w:r>
      <w:r w:rsidRPr="00FC2588">
        <w:rPr>
          <w:rFonts w:ascii="Times New Roman" w:eastAsia="Times New Roman" w:hAnsi="Times New Roman" w:cs="Times New Roman"/>
          <w:i/>
          <w:iCs/>
          <w:sz w:val="24"/>
          <w:szCs w:val="24"/>
        </w:rPr>
        <w:t>Broj korišćenih knjiga</w:t>
      </w:r>
      <w:r w:rsidRPr="00FC2588">
        <w:rPr>
          <w:rFonts w:ascii="Times New Roman" w:eastAsia="Times New Roman" w:hAnsi="Times New Roman" w:cs="Times New Roman"/>
          <w:b/>
          <w:bCs/>
          <w:sz w:val="24"/>
          <w:szCs w:val="24"/>
          <w:u w:val="single"/>
          <w:lang w:val="sr-Latn-RS"/>
        </w:rPr>
        <w:t>16</w:t>
      </w:r>
    </w:p>
    <w:p w:rsidR="00FC2588" w:rsidRPr="00FC2588" w:rsidRDefault="00FC2588" w:rsidP="00E33A2E">
      <w:pPr>
        <w:tabs>
          <w:tab w:val="left" w:pos="1321"/>
          <w:tab w:val="left" w:pos="1322"/>
        </w:tabs>
        <w:spacing w:after="0" w:line="240" w:lineRule="auto"/>
        <w:ind w:right="754"/>
        <w:jc w:val="both"/>
        <w:rPr>
          <w:rFonts w:ascii="Times New Roman" w:eastAsia="Times New Roman" w:hAnsi="Times New Roman" w:cs="Times New Roman"/>
          <w:sz w:val="24"/>
          <w:szCs w:val="24"/>
        </w:rPr>
      </w:pPr>
      <w:r w:rsidRPr="00FC2588">
        <w:rPr>
          <w:rFonts w:ascii="Times New Roman" w:eastAsia="Times New Roman" w:hAnsi="Times New Roman" w:cs="Times New Roman"/>
          <w:sz w:val="24"/>
          <w:szCs w:val="24"/>
        </w:rPr>
        <w:t xml:space="preserve">    Mesec sa najvećim brojem korišćenih-posuđenih knjiga iz biblioteke je bio mesec </w:t>
      </w:r>
      <w:r w:rsidRPr="00FC2588">
        <w:rPr>
          <w:rFonts w:ascii="Times New Roman" w:eastAsia="Times New Roman" w:hAnsi="Times New Roman" w:cs="Times New Roman"/>
          <w:b/>
          <w:bCs/>
          <w:i/>
          <w:iCs/>
          <w:sz w:val="24"/>
          <w:szCs w:val="24"/>
          <w:lang w:val="sr-Latn-RS"/>
        </w:rPr>
        <w:t>decembar</w:t>
      </w:r>
      <w:r w:rsidRPr="00FC2588">
        <w:rPr>
          <w:rFonts w:ascii="Times New Roman" w:eastAsia="Times New Roman" w:hAnsi="Times New Roman" w:cs="Times New Roman"/>
          <w:b/>
          <w:bCs/>
          <w:i/>
          <w:iCs/>
          <w:sz w:val="24"/>
          <w:szCs w:val="24"/>
        </w:rPr>
        <w:t xml:space="preserve"> </w:t>
      </w:r>
      <w:r w:rsidRPr="00FC2588">
        <w:rPr>
          <w:rFonts w:ascii="Times New Roman" w:eastAsia="Times New Roman" w:hAnsi="Times New Roman" w:cs="Times New Roman"/>
          <w:sz w:val="24"/>
          <w:szCs w:val="24"/>
        </w:rPr>
        <w:t>(</w:t>
      </w:r>
      <w:r w:rsidRPr="00FC2588">
        <w:rPr>
          <w:rFonts w:ascii="Times New Roman" w:eastAsia="Times New Roman" w:hAnsi="Times New Roman" w:cs="Times New Roman"/>
          <w:sz w:val="24"/>
          <w:szCs w:val="24"/>
          <w:lang w:val="sr-Latn-RS"/>
        </w:rPr>
        <w:t>92</w:t>
      </w:r>
      <w:r w:rsidRPr="00FC2588">
        <w:rPr>
          <w:rFonts w:ascii="Times New Roman" w:eastAsia="Times New Roman" w:hAnsi="Times New Roman" w:cs="Times New Roman"/>
          <w:sz w:val="24"/>
          <w:szCs w:val="24"/>
        </w:rPr>
        <w:t>). Učenici su na vreme vraćali posuđene knjige. Za čitaoca godine ,učenika koji je pročitao najveći broj knjiga, izabrana je učenica I</w:t>
      </w:r>
      <w:r w:rsidRPr="00FC2588">
        <w:rPr>
          <w:rFonts w:ascii="Times New Roman" w:eastAsia="Times New Roman" w:hAnsi="Times New Roman" w:cs="Times New Roman"/>
          <w:sz w:val="24"/>
          <w:szCs w:val="24"/>
          <w:lang w:val="sr-Latn-RS"/>
        </w:rPr>
        <w:t>V</w:t>
      </w:r>
      <w:r w:rsidRPr="00FC2588">
        <w:rPr>
          <w:rFonts w:ascii="Times New Roman" w:eastAsia="Times New Roman" w:hAnsi="Times New Roman" w:cs="Times New Roman"/>
          <w:sz w:val="24"/>
          <w:szCs w:val="24"/>
        </w:rPr>
        <w:t>1</w:t>
      </w:r>
      <w:r w:rsidRPr="00FC2588">
        <w:rPr>
          <w:rFonts w:ascii="Times New Roman" w:eastAsia="Times New Roman" w:hAnsi="Times New Roman" w:cs="Times New Roman"/>
          <w:sz w:val="24"/>
          <w:szCs w:val="24"/>
          <w:lang w:val="sr-Latn-RS"/>
        </w:rPr>
        <w:t xml:space="preserve"> </w:t>
      </w:r>
      <w:r w:rsidRPr="00FC2588">
        <w:rPr>
          <w:rFonts w:ascii="Times New Roman" w:eastAsia="Times New Roman" w:hAnsi="Times New Roman" w:cs="Times New Roman"/>
          <w:b/>
          <w:bCs/>
          <w:i/>
          <w:iCs/>
          <w:sz w:val="24"/>
          <w:szCs w:val="24"/>
          <w:lang w:val="sr-Latn-RS"/>
        </w:rPr>
        <w:t>Melisa Seferović</w:t>
      </w:r>
      <w:r w:rsidRPr="00FC2588">
        <w:rPr>
          <w:rFonts w:ascii="Times New Roman" w:eastAsia="Times New Roman" w:hAnsi="Times New Roman" w:cs="Times New Roman"/>
          <w:sz w:val="24"/>
          <w:szCs w:val="24"/>
        </w:rPr>
        <w:t xml:space="preserve"> (</w:t>
      </w:r>
      <w:r w:rsidRPr="00FC2588">
        <w:rPr>
          <w:rFonts w:ascii="Times New Roman" w:eastAsia="Times New Roman" w:hAnsi="Times New Roman" w:cs="Times New Roman"/>
          <w:sz w:val="24"/>
          <w:szCs w:val="24"/>
          <w:lang w:val="sr-Latn-RS"/>
        </w:rPr>
        <w:t>19</w:t>
      </w:r>
      <w:r w:rsidRPr="00FC2588">
        <w:rPr>
          <w:rFonts w:ascii="Times New Roman" w:eastAsia="Times New Roman" w:hAnsi="Times New Roman" w:cs="Times New Roman"/>
          <w:sz w:val="24"/>
          <w:szCs w:val="24"/>
        </w:rPr>
        <w:t>).</w:t>
      </w:r>
    </w:p>
    <w:p w:rsidR="00FC2588" w:rsidRPr="00FC2588" w:rsidRDefault="00FC2588" w:rsidP="00E33A2E">
      <w:pPr>
        <w:tabs>
          <w:tab w:val="left" w:pos="1321"/>
          <w:tab w:val="left" w:pos="1322"/>
        </w:tabs>
        <w:spacing w:after="0" w:line="240" w:lineRule="auto"/>
        <w:ind w:right="754"/>
        <w:jc w:val="both"/>
        <w:rPr>
          <w:rFonts w:ascii="Times New Roman" w:eastAsia="Times New Roman" w:hAnsi="Times New Roman" w:cs="Times New Roman"/>
          <w:sz w:val="24"/>
          <w:szCs w:val="24"/>
        </w:rPr>
      </w:pPr>
      <w:r w:rsidRPr="00FC2588">
        <w:rPr>
          <w:rFonts w:ascii="Times New Roman" w:eastAsia="Times New Roman" w:hAnsi="Times New Roman" w:cs="Times New Roman"/>
          <w:sz w:val="24"/>
          <w:szCs w:val="24"/>
        </w:rPr>
        <w:t xml:space="preserve">    Ukupan broj posuđenih knjiga iz školske biblioteke je </w:t>
      </w:r>
      <w:r w:rsidRPr="00FC2588">
        <w:rPr>
          <w:rFonts w:ascii="Times New Roman" w:eastAsia="Times New Roman" w:hAnsi="Times New Roman" w:cs="Times New Roman"/>
          <w:b/>
          <w:bCs/>
          <w:i/>
          <w:iCs/>
          <w:sz w:val="24"/>
          <w:szCs w:val="24"/>
          <w:lang w:val="sr-Latn-RS"/>
        </w:rPr>
        <w:t>422</w:t>
      </w:r>
      <w:r w:rsidRPr="00FC2588">
        <w:rPr>
          <w:rFonts w:ascii="Times New Roman" w:eastAsia="Times New Roman" w:hAnsi="Times New Roman" w:cs="Times New Roman"/>
          <w:sz w:val="24"/>
          <w:szCs w:val="24"/>
        </w:rPr>
        <w:t xml:space="preserve">.  </w:t>
      </w:r>
    </w:p>
    <w:p w:rsidR="00FC2588" w:rsidRPr="00FC2588" w:rsidRDefault="00FC2588" w:rsidP="00E33A2E">
      <w:pPr>
        <w:tabs>
          <w:tab w:val="left" w:pos="1321"/>
          <w:tab w:val="left" w:pos="1322"/>
        </w:tabs>
        <w:spacing w:after="0" w:line="240" w:lineRule="auto"/>
        <w:ind w:right="754"/>
        <w:jc w:val="both"/>
        <w:rPr>
          <w:rFonts w:ascii="Times New Roman" w:eastAsia="Times New Roman" w:hAnsi="Times New Roman" w:cs="Times New Roman"/>
          <w:sz w:val="24"/>
          <w:szCs w:val="24"/>
        </w:rPr>
      </w:pPr>
      <w:r w:rsidRPr="00FC2588">
        <w:rPr>
          <w:rFonts w:ascii="Times New Roman" w:eastAsia="Times New Roman" w:hAnsi="Times New Roman" w:cs="Times New Roman"/>
          <w:sz w:val="24"/>
          <w:szCs w:val="24"/>
        </w:rPr>
        <w:t xml:space="preserve">     I dalje najveći problem školskoj biblioteci predstavlja nedostatak literarure,lektire iz bošnjačke književnosti. Kako se nastava u školi odvija na bosanskome jeziku literatura iz bošnjačke književnosti je jako neophodna kako učenicima tako i nastavnicima.</w:t>
      </w:r>
    </w:p>
    <w:p w:rsidR="00FC2588" w:rsidRPr="00FC2588" w:rsidRDefault="00FC2588" w:rsidP="00E33A2E">
      <w:pPr>
        <w:tabs>
          <w:tab w:val="left" w:pos="1321"/>
          <w:tab w:val="left" w:pos="1322"/>
        </w:tabs>
        <w:spacing w:after="0" w:line="240" w:lineRule="auto"/>
        <w:ind w:right="754"/>
        <w:jc w:val="both"/>
        <w:rPr>
          <w:rFonts w:ascii="Times New Roman" w:eastAsia="Times New Roman" w:hAnsi="Times New Roman" w:cs="Times New Roman"/>
          <w:sz w:val="24"/>
          <w:szCs w:val="24"/>
        </w:rPr>
      </w:pPr>
      <w:r w:rsidRPr="00FC2588">
        <w:rPr>
          <w:rFonts w:ascii="Times New Roman" w:eastAsia="Times New Roman" w:hAnsi="Times New Roman" w:cs="Times New Roman"/>
          <w:sz w:val="24"/>
          <w:szCs w:val="24"/>
        </w:rPr>
        <w:t xml:space="preserve">     Popis u školskoj biblioteci je izvršen u decembru 202</w:t>
      </w:r>
      <w:r w:rsidRPr="00FC2588">
        <w:rPr>
          <w:rFonts w:ascii="Times New Roman" w:eastAsia="Times New Roman" w:hAnsi="Times New Roman" w:cs="Times New Roman"/>
          <w:sz w:val="24"/>
          <w:szCs w:val="24"/>
          <w:lang w:val="sr-Latn-RS"/>
        </w:rPr>
        <w:t>1</w:t>
      </w:r>
      <w:r w:rsidRPr="00FC2588">
        <w:rPr>
          <w:rFonts w:ascii="Times New Roman" w:eastAsia="Times New Roman" w:hAnsi="Times New Roman" w:cs="Times New Roman"/>
          <w:sz w:val="24"/>
          <w:szCs w:val="24"/>
        </w:rPr>
        <w:t xml:space="preserve">.godine i tada je ukupan broj knjiga kojima školska biblioteka raspolaže iznosio  </w:t>
      </w:r>
      <w:r w:rsidRPr="00FC2588">
        <w:rPr>
          <w:rFonts w:ascii="Times New Roman" w:eastAsia="Times New Roman" w:hAnsi="Times New Roman" w:cs="Times New Roman"/>
          <w:b/>
          <w:bCs/>
          <w:sz w:val="24"/>
          <w:szCs w:val="24"/>
        </w:rPr>
        <w:t>25</w:t>
      </w:r>
      <w:r w:rsidRPr="00FC2588">
        <w:rPr>
          <w:rFonts w:ascii="Times New Roman" w:eastAsia="Times New Roman" w:hAnsi="Times New Roman" w:cs="Times New Roman"/>
          <w:b/>
          <w:bCs/>
          <w:sz w:val="24"/>
          <w:szCs w:val="24"/>
          <w:lang w:val="sr-Latn-RS"/>
        </w:rPr>
        <w:t>92</w:t>
      </w:r>
      <w:r w:rsidRPr="00FC2588">
        <w:rPr>
          <w:rFonts w:ascii="Times New Roman" w:eastAsia="Times New Roman" w:hAnsi="Times New Roman" w:cs="Times New Roman"/>
          <w:sz w:val="24"/>
          <w:szCs w:val="24"/>
        </w:rPr>
        <w:t>.</w:t>
      </w:r>
    </w:p>
    <w:p w:rsidR="00FC2588" w:rsidRPr="00FC2588" w:rsidRDefault="00FC2588" w:rsidP="00E33A2E">
      <w:pPr>
        <w:tabs>
          <w:tab w:val="left" w:pos="1321"/>
          <w:tab w:val="left" w:pos="1322"/>
        </w:tabs>
        <w:spacing w:after="0" w:line="240" w:lineRule="auto"/>
        <w:ind w:right="754"/>
        <w:jc w:val="both"/>
        <w:rPr>
          <w:rFonts w:ascii="Times New Roman" w:eastAsia="Times New Roman" w:hAnsi="Times New Roman" w:cs="Times New Roman"/>
          <w:sz w:val="24"/>
          <w:szCs w:val="24"/>
        </w:rPr>
      </w:pPr>
    </w:p>
    <w:p w:rsidR="001158BF" w:rsidRPr="0052132E" w:rsidRDefault="001158BF" w:rsidP="00E33A2E">
      <w:pPr>
        <w:spacing w:after="0" w:line="240" w:lineRule="auto"/>
        <w:ind w:right="750"/>
        <w:textAlignment w:val="baseline"/>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 </w:t>
      </w:r>
    </w:p>
    <w:p w:rsidR="001158BF" w:rsidRPr="0052132E" w:rsidRDefault="001158BF" w:rsidP="00E33A2E">
      <w:pPr>
        <w:spacing w:after="0" w:line="240" w:lineRule="auto"/>
        <w:ind w:right="750"/>
        <w:jc w:val="both"/>
        <w:textAlignment w:val="baseline"/>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                                                                                                  </w:t>
      </w:r>
      <w:r w:rsidRPr="0052132E">
        <w:rPr>
          <w:rFonts w:ascii="Times New Roman" w:eastAsia="Times New Roman" w:hAnsi="Times New Roman" w:cs="Times New Roman"/>
          <w:b/>
          <w:bCs/>
          <w:i/>
          <w:iCs/>
          <w:sz w:val="24"/>
          <w:szCs w:val="24"/>
          <w:lang w:val="sr-Latn-RS"/>
        </w:rPr>
        <w:t>Školski bibliotekar:</w:t>
      </w:r>
      <w:r w:rsidRPr="0052132E">
        <w:rPr>
          <w:rFonts w:ascii="Times New Roman" w:eastAsia="Times New Roman" w:hAnsi="Times New Roman" w:cs="Times New Roman"/>
          <w:sz w:val="24"/>
          <w:szCs w:val="24"/>
          <w:lang w:val="sr-Latn-RS"/>
        </w:rPr>
        <w:t> </w:t>
      </w:r>
    </w:p>
    <w:p w:rsidR="001158BF" w:rsidRPr="0052132E" w:rsidRDefault="001158BF" w:rsidP="00E33A2E">
      <w:pPr>
        <w:spacing w:after="0" w:line="240" w:lineRule="auto"/>
        <w:ind w:right="750" w:firstLine="6075"/>
        <w:textAlignment w:val="baseline"/>
        <w:rPr>
          <w:rFonts w:ascii="Times New Roman" w:eastAsia="Times New Roman" w:hAnsi="Times New Roman" w:cs="Times New Roman"/>
          <w:sz w:val="24"/>
          <w:szCs w:val="24"/>
          <w:lang w:val="sr-Latn-RS"/>
        </w:rPr>
      </w:pPr>
      <w:r w:rsidRPr="0052132E">
        <w:rPr>
          <w:rFonts w:ascii="Times New Roman" w:eastAsia="Times New Roman" w:hAnsi="Times New Roman" w:cs="Times New Roman"/>
          <w:b/>
          <w:bCs/>
          <w:i/>
          <w:iCs/>
          <w:sz w:val="24"/>
          <w:szCs w:val="24"/>
          <w:lang w:val="sr-Latn-RS"/>
        </w:rPr>
        <w:t>Enisa Džeko</w:t>
      </w:r>
      <w:r w:rsidRPr="0052132E">
        <w:rPr>
          <w:rFonts w:ascii="Times New Roman" w:eastAsia="Times New Roman" w:hAnsi="Times New Roman" w:cs="Times New Roman"/>
          <w:sz w:val="24"/>
          <w:szCs w:val="24"/>
          <w:lang w:val="sr-Latn-RS"/>
        </w:rPr>
        <w:t> </w:t>
      </w:r>
    </w:p>
    <w:p w:rsidR="00284245" w:rsidRDefault="001158BF" w:rsidP="00E33A2E">
      <w:pPr>
        <w:spacing w:after="0" w:line="240" w:lineRule="auto"/>
        <w:ind w:right="750"/>
        <w:jc w:val="both"/>
        <w:textAlignment w:val="baseline"/>
        <w:rPr>
          <w:rFonts w:ascii="Times New Roman" w:eastAsia="Times New Roman" w:hAnsi="Times New Roman" w:cs="Times New Roman"/>
          <w:sz w:val="24"/>
          <w:szCs w:val="24"/>
        </w:rPr>
      </w:pPr>
      <w:r w:rsidRPr="0052132E">
        <w:rPr>
          <w:rFonts w:ascii="Times New Roman" w:eastAsia="Times New Roman" w:hAnsi="Times New Roman" w:cs="Times New Roman"/>
          <w:sz w:val="24"/>
          <w:szCs w:val="24"/>
          <w:lang w:val="sr-Cyrl-RS"/>
        </w:rPr>
        <w:t>   </w:t>
      </w:r>
      <w:r w:rsidRPr="0052132E">
        <w:rPr>
          <w:rFonts w:ascii="Times New Roman" w:eastAsia="Times New Roman" w:hAnsi="Times New Roman" w:cs="Times New Roman"/>
          <w:sz w:val="24"/>
          <w:szCs w:val="24"/>
        </w:rPr>
        <w:t> </w:t>
      </w:r>
    </w:p>
    <w:p w:rsidR="001E1553" w:rsidRDefault="001E1553" w:rsidP="00E33A2E">
      <w:pPr>
        <w:spacing w:after="0" w:line="240" w:lineRule="auto"/>
        <w:ind w:right="750"/>
        <w:jc w:val="both"/>
        <w:textAlignment w:val="baseline"/>
        <w:rPr>
          <w:rFonts w:ascii="Times New Roman" w:eastAsia="Times New Roman" w:hAnsi="Times New Roman" w:cs="Times New Roman"/>
          <w:sz w:val="24"/>
          <w:szCs w:val="24"/>
        </w:rPr>
      </w:pPr>
    </w:p>
    <w:p w:rsidR="001E1553" w:rsidRDefault="001E1553" w:rsidP="00E33A2E">
      <w:pPr>
        <w:spacing w:after="0" w:line="240" w:lineRule="auto"/>
        <w:ind w:right="750"/>
        <w:jc w:val="both"/>
        <w:textAlignment w:val="baseline"/>
        <w:rPr>
          <w:rFonts w:ascii="Times New Roman" w:eastAsia="Times New Roman" w:hAnsi="Times New Roman" w:cs="Times New Roman"/>
          <w:sz w:val="24"/>
          <w:szCs w:val="24"/>
        </w:rPr>
      </w:pPr>
    </w:p>
    <w:p w:rsidR="001E1553" w:rsidRDefault="001E1553" w:rsidP="00E33A2E">
      <w:pPr>
        <w:spacing w:after="0" w:line="240" w:lineRule="auto"/>
        <w:ind w:right="750"/>
        <w:jc w:val="both"/>
        <w:textAlignment w:val="baseline"/>
        <w:rPr>
          <w:rFonts w:ascii="Times New Roman" w:eastAsia="Times New Roman" w:hAnsi="Times New Roman" w:cs="Times New Roman"/>
          <w:sz w:val="24"/>
          <w:szCs w:val="24"/>
        </w:rPr>
      </w:pPr>
    </w:p>
    <w:p w:rsidR="001E1553" w:rsidRDefault="001E1553" w:rsidP="00E33A2E">
      <w:pPr>
        <w:spacing w:after="0" w:line="240" w:lineRule="auto"/>
        <w:ind w:right="750"/>
        <w:jc w:val="both"/>
        <w:textAlignment w:val="baseline"/>
        <w:rPr>
          <w:rFonts w:ascii="Times New Roman" w:eastAsia="Times New Roman" w:hAnsi="Times New Roman" w:cs="Times New Roman"/>
          <w:sz w:val="24"/>
          <w:szCs w:val="24"/>
        </w:rPr>
      </w:pPr>
    </w:p>
    <w:p w:rsidR="001E1553" w:rsidRDefault="001E1553" w:rsidP="00E33A2E">
      <w:pPr>
        <w:spacing w:after="0" w:line="240" w:lineRule="auto"/>
        <w:ind w:right="750"/>
        <w:jc w:val="both"/>
        <w:textAlignment w:val="baseline"/>
        <w:rPr>
          <w:rFonts w:ascii="Times New Roman" w:eastAsia="Times New Roman" w:hAnsi="Times New Roman" w:cs="Times New Roman"/>
          <w:sz w:val="24"/>
          <w:szCs w:val="24"/>
        </w:rPr>
      </w:pPr>
    </w:p>
    <w:p w:rsidR="001E1553" w:rsidRDefault="001E1553" w:rsidP="00E33A2E">
      <w:pPr>
        <w:spacing w:after="0" w:line="240" w:lineRule="auto"/>
        <w:ind w:right="750"/>
        <w:jc w:val="both"/>
        <w:textAlignment w:val="baseline"/>
        <w:rPr>
          <w:rFonts w:ascii="Times New Roman" w:eastAsia="Times New Roman" w:hAnsi="Times New Roman" w:cs="Times New Roman"/>
          <w:color w:val="000000"/>
          <w:sz w:val="24"/>
          <w:szCs w:val="24"/>
          <w:lang w:val="sr-Latn-RS"/>
        </w:rPr>
      </w:pPr>
    </w:p>
    <w:p w:rsidR="007826BD" w:rsidRDefault="007826BD" w:rsidP="00E33A2E">
      <w:pPr>
        <w:spacing w:after="0" w:line="240" w:lineRule="auto"/>
        <w:ind w:right="750"/>
        <w:jc w:val="both"/>
        <w:textAlignment w:val="baseline"/>
        <w:rPr>
          <w:rFonts w:ascii="Times New Roman" w:eastAsia="Times New Roman" w:hAnsi="Times New Roman" w:cs="Times New Roman"/>
          <w:color w:val="000000"/>
          <w:sz w:val="24"/>
          <w:szCs w:val="24"/>
          <w:lang w:val="sr-Latn-RS"/>
        </w:rPr>
      </w:pPr>
    </w:p>
    <w:p w:rsidR="007826BD" w:rsidRDefault="007826BD" w:rsidP="00E33A2E">
      <w:pPr>
        <w:spacing w:after="0" w:line="240" w:lineRule="auto"/>
        <w:ind w:right="750"/>
        <w:jc w:val="both"/>
        <w:textAlignment w:val="baseline"/>
        <w:rPr>
          <w:rFonts w:ascii="Times New Roman" w:eastAsia="Times New Roman" w:hAnsi="Times New Roman" w:cs="Times New Roman"/>
          <w:color w:val="000000"/>
          <w:sz w:val="24"/>
          <w:szCs w:val="24"/>
          <w:lang w:val="sr-Latn-RS"/>
        </w:rPr>
      </w:pPr>
    </w:p>
    <w:p w:rsidR="007826BD" w:rsidRDefault="007826BD" w:rsidP="00E33A2E">
      <w:pPr>
        <w:spacing w:after="0" w:line="240" w:lineRule="auto"/>
        <w:ind w:right="750"/>
        <w:jc w:val="both"/>
        <w:textAlignment w:val="baseline"/>
        <w:rPr>
          <w:rFonts w:ascii="Times New Roman" w:eastAsia="Times New Roman" w:hAnsi="Times New Roman" w:cs="Times New Roman"/>
          <w:color w:val="000000"/>
          <w:sz w:val="24"/>
          <w:szCs w:val="24"/>
          <w:lang w:val="sr-Latn-RS"/>
        </w:rPr>
      </w:pPr>
    </w:p>
    <w:p w:rsidR="007826BD" w:rsidRDefault="007826BD" w:rsidP="00E33A2E">
      <w:pPr>
        <w:spacing w:after="0" w:line="240" w:lineRule="auto"/>
        <w:ind w:right="750"/>
        <w:jc w:val="both"/>
        <w:textAlignment w:val="baseline"/>
        <w:rPr>
          <w:rFonts w:ascii="Times New Roman" w:eastAsia="Times New Roman" w:hAnsi="Times New Roman" w:cs="Times New Roman"/>
          <w:color w:val="000000"/>
          <w:sz w:val="24"/>
          <w:szCs w:val="24"/>
          <w:lang w:val="sr-Latn-RS"/>
        </w:rPr>
      </w:pPr>
    </w:p>
    <w:p w:rsidR="007826BD" w:rsidRDefault="007826BD" w:rsidP="00E33A2E">
      <w:pPr>
        <w:spacing w:after="0" w:line="240" w:lineRule="auto"/>
        <w:ind w:right="750"/>
        <w:jc w:val="both"/>
        <w:textAlignment w:val="baseline"/>
        <w:rPr>
          <w:rFonts w:ascii="Times New Roman" w:eastAsia="Times New Roman" w:hAnsi="Times New Roman" w:cs="Times New Roman"/>
          <w:color w:val="000000"/>
          <w:sz w:val="24"/>
          <w:szCs w:val="24"/>
          <w:lang w:val="sr-Latn-RS"/>
        </w:rPr>
      </w:pPr>
    </w:p>
    <w:p w:rsidR="007826BD" w:rsidRDefault="007826BD" w:rsidP="00E33A2E">
      <w:pPr>
        <w:spacing w:after="0" w:line="240" w:lineRule="auto"/>
        <w:ind w:right="750"/>
        <w:jc w:val="both"/>
        <w:textAlignment w:val="baseline"/>
        <w:rPr>
          <w:rFonts w:ascii="Times New Roman" w:eastAsia="Times New Roman" w:hAnsi="Times New Roman" w:cs="Times New Roman"/>
          <w:color w:val="000000"/>
          <w:sz w:val="24"/>
          <w:szCs w:val="24"/>
          <w:lang w:val="sr-Latn-RS"/>
        </w:rPr>
      </w:pPr>
    </w:p>
    <w:p w:rsidR="007826BD" w:rsidRDefault="007826BD" w:rsidP="00E33A2E">
      <w:pPr>
        <w:spacing w:after="0" w:line="240" w:lineRule="auto"/>
        <w:ind w:right="750"/>
        <w:jc w:val="both"/>
        <w:textAlignment w:val="baseline"/>
        <w:rPr>
          <w:rFonts w:ascii="Times New Roman" w:eastAsia="Times New Roman" w:hAnsi="Times New Roman" w:cs="Times New Roman"/>
          <w:color w:val="000000"/>
          <w:sz w:val="24"/>
          <w:szCs w:val="24"/>
          <w:lang w:val="sr-Latn-RS"/>
        </w:rPr>
      </w:pPr>
    </w:p>
    <w:p w:rsidR="007826BD" w:rsidRDefault="007826BD" w:rsidP="00E33A2E">
      <w:pPr>
        <w:spacing w:after="0" w:line="240" w:lineRule="auto"/>
        <w:ind w:right="750"/>
        <w:jc w:val="both"/>
        <w:textAlignment w:val="baseline"/>
        <w:rPr>
          <w:rFonts w:ascii="Times New Roman" w:eastAsia="Times New Roman" w:hAnsi="Times New Roman" w:cs="Times New Roman"/>
          <w:color w:val="000000"/>
          <w:sz w:val="24"/>
          <w:szCs w:val="24"/>
          <w:lang w:val="sr-Latn-RS"/>
        </w:rPr>
      </w:pPr>
    </w:p>
    <w:p w:rsidR="007826BD" w:rsidRDefault="007826BD" w:rsidP="00E33A2E">
      <w:pPr>
        <w:spacing w:after="0" w:line="240" w:lineRule="auto"/>
        <w:ind w:right="750"/>
        <w:jc w:val="both"/>
        <w:textAlignment w:val="baseline"/>
        <w:rPr>
          <w:rFonts w:ascii="Times New Roman" w:eastAsia="Times New Roman" w:hAnsi="Times New Roman" w:cs="Times New Roman"/>
          <w:color w:val="000000"/>
          <w:sz w:val="24"/>
          <w:szCs w:val="24"/>
          <w:lang w:val="sr-Latn-RS"/>
        </w:rPr>
      </w:pPr>
    </w:p>
    <w:p w:rsidR="007826BD" w:rsidRPr="0052132E" w:rsidRDefault="007826BD" w:rsidP="00E33A2E">
      <w:pPr>
        <w:spacing w:after="0" w:line="240" w:lineRule="auto"/>
        <w:ind w:right="750"/>
        <w:jc w:val="both"/>
        <w:textAlignment w:val="baseline"/>
        <w:rPr>
          <w:rFonts w:ascii="Times New Roman" w:eastAsia="Times New Roman" w:hAnsi="Times New Roman" w:cs="Times New Roman"/>
          <w:color w:val="000000"/>
          <w:sz w:val="24"/>
          <w:szCs w:val="24"/>
          <w:lang w:val="sr-Latn-RS"/>
        </w:rPr>
      </w:pPr>
    </w:p>
    <w:p w:rsidR="00284245" w:rsidRPr="0052132E" w:rsidRDefault="00284245" w:rsidP="003526FC">
      <w:pPr>
        <w:spacing w:after="0" w:line="240" w:lineRule="auto"/>
        <w:jc w:val="both"/>
        <w:rPr>
          <w:rFonts w:ascii="Times New Roman" w:eastAsia="Times New Roman" w:hAnsi="Times New Roman" w:cs="Times New Roman"/>
          <w:color w:val="000000"/>
          <w:sz w:val="24"/>
          <w:szCs w:val="24"/>
          <w:lang w:val="sr-Latn-RS"/>
        </w:rPr>
      </w:pPr>
    </w:p>
    <w:p w:rsidR="003526FC" w:rsidRPr="0052132E" w:rsidRDefault="003526FC" w:rsidP="00E33A2E">
      <w:pPr>
        <w:pStyle w:val="Heading2"/>
        <w:rPr>
          <w:lang w:val="sr-Latn-RS"/>
        </w:rPr>
      </w:pPr>
      <w:bookmarkStart w:id="42" w:name="_Toc115335049"/>
      <w:r w:rsidRPr="0052132E">
        <w:rPr>
          <w:lang w:val="sr-Latn-RS"/>
        </w:rPr>
        <w:lastRenderedPageBreak/>
        <w:t>5.2. RUKOVODEĆI ORGANI</w:t>
      </w:r>
      <w:bookmarkEnd w:id="42"/>
    </w:p>
    <w:p w:rsidR="003526FC" w:rsidRPr="0052132E" w:rsidRDefault="003526FC" w:rsidP="003526FC">
      <w:pPr>
        <w:spacing w:after="0" w:line="240" w:lineRule="auto"/>
        <w:jc w:val="both"/>
        <w:rPr>
          <w:rFonts w:ascii="Times New Roman" w:eastAsia="Times New Roman" w:hAnsi="Times New Roman" w:cs="Times New Roman"/>
          <w:b/>
          <w:sz w:val="26"/>
          <w:szCs w:val="26"/>
          <w:lang w:val="sr-Latn-RS"/>
        </w:rPr>
      </w:pPr>
    </w:p>
    <w:p w:rsidR="003526FC" w:rsidRPr="0052132E" w:rsidRDefault="003526FC" w:rsidP="0086233A">
      <w:pPr>
        <w:pStyle w:val="Heading3"/>
      </w:pPr>
      <w:bookmarkStart w:id="43" w:name="_Toc115335050"/>
      <w:r w:rsidRPr="0052132E">
        <w:t>5.2.1. Direktor škole (Dr Muzafer Bibić)</w:t>
      </w:r>
      <w:bookmarkEnd w:id="43"/>
    </w:p>
    <w:p w:rsidR="003526FC" w:rsidRPr="0052132E" w:rsidRDefault="003526FC" w:rsidP="003526FC">
      <w:pPr>
        <w:spacing w:after="0" w:line="240" w:lineRule="auto"/>
        <w:ind w:firstLine="480"/>
        <w:jc w:val="both"/>
        <w:rPr>
          <w:rFonts w:ascii="Times New Roman" w:eastAsia="Times New Roman" w:hAnsi="Times New Roman" w:cs="Times New Roman"/>
          <w:sz w:val="24"/>
          <w:szCs w:val="20"/>
          <w:lang w:val="sr-Latn-RS"/>
        </w:rPr>
      </w:pPr>
    </w:p>
    <w:p w:rsidR="003526FC" w:rsidRPr="0052132E" w:rsidRDefault="003526FC" w:rsidP="003526FC">
      <w:pPr>
        <w:spacing w:after="0" w:line="240" w:lineRule="auto"/>
        <w:ind w:firstLine="709"/>
        <w:jc w:val="both"/>
        <w:rPr>
          <w:rFonts w:ascii="Times New Roman" w:eastAsia="Times New Roman" w:hAnsi="Times New Roman" w:cs="Times New Roman"/>
          <w:b/>
          <w:i/>
          <w:sz w:val="24"/>
          <w:szCs w:val="20"/>
          <w:lang w:val="sr-Latn-RS"/>
        </w:rPr>
      </w:pPr>
      <w:r w:rsidRPr="0052132E">
        <w:rPr>
          <w:rFonts w:ascii="Times New Roman" w:eastAsia="Times New Roman" w:hAnsi="Times New Roman" w:cs="Times New Roman"/>
          <w:b/>
          <w:i/>
          <w:sz w:val="24"/>
          <w:szCs w:val="20"/>
          <w:lang w:val="sr-Latn-RS"/>
        </w:rPr>
        <w:t>Organizaciono-upravi poslovi</w:t>
      </w:r>
    </w:p>
    <w:p w:rsidR="003526FC" w:rsidRPr="0052132E" w:rsidRDefault="003526FC" w:rsidP="003526FC">
      <w:pPr>
        <w:spacing w:after="0" w:line="240" w:lineRule="auto"/>
        <w:ind w:firstLine="709"/>
        <w:jc w:val="both"/>
        <w:rPr>
          <w:rFonts w:ascii="Times New Roman" w:eastAsia="Times New Roman" w:hAnsi="Times New Roman" w:cs="Times New Roman"/>
          <w:i/>
          <w:sz w:val="24"/>
          <w:szCs w:val="20"/>
          <w:lang w:val="sr-Latn-RS"/>
        </w:rPr>
      </w:pPr>
      <w:r w:rsidRPr="0052132E">
        <w:rPr>
          <w:rFonts w:ascii="Times New Roman" w:eastAsia="Times New Roman" w:hAnsi="Times New Roman" w:cs="Times New Roman"/>
          <w:sz w:val="24"/>
          <w:szCs w:val="20"/>
          <w:lang w:val="sr-Latn-RS"/>
        </w:rPr>
        <w:t>Izvršene su sve pripreme za nesmetan početak nastavne godine: podela odelјenja I razreda i prijem prvaka, podela odelјenjskog starešinstva V razreda; podnet izveštaj rada za prethodnu školsku godinu, utvrđena 40-časovna radna nedelјa za sve zaposlene. Zakazivane su i vođene sednice Nastavničkog veća na kojima je usvojen konačan raspored redovne nastave i vannastavnih aktivnosti, razmatran Godišnji plan rada za tekuću školsku godinu, odobreno izvođenje ekskurzija i nastave u prirodi, analiziran uspeh na kraju klasifikacionih perioda, prvog polugodišta i na kraju nastavne i školske godine, utvrđeni nosioci  Vukovih i posebnih  diploma, raspored polaganja popravnih ispita u junu i avgustu, razmatrani novi nastavni planovi i programi i izmene u postojećim. Direktor je prisustvovao sednicama Školskog odbora, Odelјenjskih veća, učestvovao u izradi i usaglašavanju svih podzakonskih akata sa važećim Zakonom. Takođe, direktor je obezbeđivao zamenu za odsutne nastavnike, redovno kontrolisao pedagošku dokumentaciju i davao smernice i uputstva za korekcije.</w:t>
      </w:r>
    </w:p>
    <w:p w:rsidR="003526FC" w:rsidRPr="0052132E" w:rsidRDefault="003526FC" w:rsidP="003526FC">
      <w:pPr>
        <w:spacing w:after="0" w:line="240" w:lineRule="auto"/>
        <w:ind w:firstLine="709"/>
        <w:jc w:val="both"/>
        <w:rPr>
          <w:rFonts w:ascii="Times New Roman" w:eastAsia="Times New Roman" w:hAnsi="Times New Roman" w:cs="Times New Roman"/>
          <w:sz w:val="24"/>
          <w:szCs w:val="20"/>
          <w:lang w:val="sr-Latn-RS"/>
        </w:rPr>
      </w:pPr>
      <w:r w:rsidRPr="0052132E">
        <w:rPr>
          <w:rFonts w:ascii="Times New Roman" w:eastAsia="Times New Roman" w:hAnsi="Times New Roman" w:cs="Times New Roman"/>
          <w:sz w:val="24"/>
          <w:szCs w:val="20"/>
          <w:lang w:val="sr-Latn-RS"/>
        </w:rPr>
        <w:t>Tokom godine direktor je upućivao nastavnike na seminare i druge oblike stručnog usavršavanja iz različitih nastavnih oblasti, organizovao odlazak učenika i nastavnika na sve nivoe takmičenja, organizovao opštinsko i okružno takmičenje iz svih predmeta gde su nastavnici prijavili.</w:t>
      </w:r>
    </w:p>
    <w:p w:rsidR="003526FC" w:rsidRPr="0052132E" w:rsidRDefault="003526FC" w:rsidP="003526FC">
      <w:pPr>
        <w:spacing w:after="0" w:line="240" w:lineRule="auto"/>
        <w:ind w:firstLine="709"/>
        <w:jc w:val="both"/>
        <w:rPr>
          <w:rFonts w:ascii="Times New Roman" w:eastAsia="Times New Roman" w:hAnsi="Times New Roman" w:cs="Times New Roman"/>
          <w:sz w:val="24"/>
          <w:szCs w:val="20"/>
          <w:lang w:val="sr-Latn-RS"/>
        </w:rPr>
      </w:pPr>
    </w:p>
    <w:p w:rsidR="003526FC" w:rsidRPr="0052132E" w:rsidRDefault="003526FC" w:rsidP="003526FC">
      <w:pPr>
        <w:spacing w:after="0" w:line="240" w:lineRule="auto"/>
        <w:ind w:firstLine="709"/>
        <w:jc w:val="both"/>
        <w:rPr>
          <w:rFonts w:ascii="Times New Roman" w:eastAsia="Times New Roman" w:hAnsi="Times New Roman" w:cs="Times New Roman"/>
          <w:b/>
          <w:i/>
          <w:sz w:val="24"/>
          <w:szCs w:val="20"/>
          <w:lang w:val="sr-Latn-RS"/>
        </w:rPr>
      </w:pPr>
      <w:r w:rsidRPr="0052132E">
        <w:rPr>
          <w:rFonts w:ascii="Times New Roman" w:eastAsia="Times New Roman" w:hAnsi="Times New Roman" w:cs="Times New Roman"/>
          <w:b/>
          <w:i/>
          <w:sz w:val="24"/>
          <w:szCs w:val="20"/>
          <w:lang w:val="sr-Latn-RS"/>
        </w:rPr>
        <w:t>Pedagoško-instruktivni rad</w:t>
      </w:r>
    </w:p>
    <w:p w:rsidR="003526FC" w:rsidRPr="0052132E" w:rsidRDefault="003526FC" w:rsidP="00E33A2E">
      <w:pPr>
        <w:spacing w:after="0" w:line="240" w:lineRule="auto"/>
        <w:ind w:firstLine="709"/>
        <w:jc w:val="both"/>
        <w:rPr>
          <w:rFonts w:ascii="Times New Roman" w:eastAsia="Times New Roman" w:hAnsi="Times New Roman" w:cs="Times New Roman"/>
          <w:sz w:val="24"/>
          <w:szCs w:val="20"/>
          <w:lang w:val="sr-Latn-RS"/>
        </w:rPr>
      </w:pPr>
      <w:r w:rsidRPr="0052132E">
        <w:rPr>
          <w:rFonts w:ascii="Times New Roman" w:eastAsia="Times New Roman" w:hAnsi="Times New Roman" w:cs="Times New Roman"/>
          <w:sz w:val="24"/>
          <w:szCs w:val="20"/>
          <w:lang w:val="sr-Latn-RS"/>
        </w:rPr>
        <w:t xml:space="preserve">Stručno-pedagoški nadzor direktor je realizovao kroz posetu časova redovne nastave i individualne razgovore sa nastavnicima. Posećen je ukupno </w:t>
      </w:r>
      <w:r w:rsidR="00E33A2E" w:rsidRPr="0052132E">
        <w:rPr>
          <w:rFonts w:ascii="Times New Roman" w:eastAsia="Times New Roman" w:hAnsi="Times New Roman" w:cs="Times New Roman"/>
          <w:sz w:val="24"/>
          <w:szCs w:val="20"/>
          <w:lang w:val="sr-Latn-RS"/>
        </w:rPr>
        <w:t>87</w:t>
      </w:r>
      <w:r w:rsidRPr="0052132E">
        <w:rPr>
          <w:rFonts w:ascii="Times New Roman" w:eastAsia="Times New Roman" w:hAnsi="Times New Roman" w:cs="Times New Roman"/>
          <w:sz w:val="24"/>
          <w:szCs w:val="20"/>
          <w:lang w:val="sr-Latn-RS"/>
        </w:rPr>
        <w:t xml:space="preserve"> čas: niži razredi kao i    matematika, srpski jezik, hemija, engleski jezik, biologija, istorija, fizičko vaspitanje, likovna kultu</w:t>
      </w:r>
      <w:r w:rsidR="00E33A2E" w:rsidRPr="0052132E">
        <w:rPr>
          <w:rFonts w:ascii="Times New Roman" w:eastAsia="Times New Roman" w:hAnsi="Times New Roman" w:cs="Times New Roman"/>
          <w:sz w:val="24"/>
          <w:szCs w:val="20"/>
          <w:lang w:val="sr-Latn-RS"/>
        </w:rPr>
        <w:t>ra, čas odelјenjskog starešine.</w:t>
      </w:r>
    </w:p>
    <w:p w:rsidR="003526FC" w:rsidRPr="0052132E" w:rsidRDefault="003526FC" w:rsidP="003526FC">
      <w:pPr>
        <w:spacing w:after="0" w:line="240" w:lineRule="auto"/>
        <w:ind w:firstLine="709"/>
        <w:jc w:val="both"/>
        <w:rPr>
          <w:rFonts w:ascii="Times New Roman" w:eastAsia="Times New Roman" w:hAnsi="Times New Roman" w:cs="Times New Roman"/>
          <w:b/>
          <w:i/>
          <w:sz w:val="24"/>
          <w:szCs w:val="20"/>
          <w:lang w:val="sr-Latn-RS"/>
        </w:rPr>
      </w:pPr>
    </w:p>
    <w:p w:rsidR="003526FC" w:rsidRPr="0052132E" w:rsidRDefault="003526FC" w:rsidP="003526FC">
      <w:pPr>
        <w:spacing w:after="0" w:line="240" w:lineRule="auto"/>
        <w:ind w:firstLine="709"/>
        <w:jc w:val="both"/>
        <w:rPr>
          <w:rFonts w:ascii="Times New Roman" w:eastAsia="Times New Roman" w:hAnsi="Times New Roman" w:cs="Times New Roman"/>
          <w:b/>
          <w:i/>
          <w:sz w:val="24"/>
          <w:szCs w:val="20"/>
          <w:lang w:val="sr-Latn-RS"/>
        </w:rPr>
      </w:pPr>
      <w:r w:rsidRPr="0052132E">
        <w:rPr>
          <w:rFonts w:ascii="Times New Roman" w:eastAsia="Times New Roman" w:hAnsi="Times New Roman" w:cs="Times New Roman"/>
          <w:b/>
          <w:i/>
          <w:sz w:val="24"/>
          <w:szCs w:val="20"/>
          <w:lang w:val="sr-Latn-RS"/>
        </w:rPr>
        <w:t>Rad u stručnim i drugim organima škole</w:t>
      </w:r>
    </w:p>
    <w:p w:rsidR="003526FC" w:rsidRPr="0052132E" w:rsidRDefault="003526FC" w:rsidP="003526FC">
      <w:pPr>
        <w:spacing w:after="0" w:line="240" w:lineRule="auto"/>
        <w:ind w:firstLine="709"/>
        <w:jc w:val="both"/>
        <w:rPr>
          <w:rFonts w:ascii="Times New Roman" w:eastAsia="Times New Roman" w:hAnsi="Times New Roman" w:cs="Times New Roman"/>
          <w:sz w:val="24"/>
          <w:szCs w:val="20"/>
          <w:lang w:val="sr-Latn-RS"/>
        </w:rPr>
      </w:pPr>
      <w:r w:rsidRPr="0052132E">
        <w:rPr>
          <w:rFonts w:ascii="Times New Roman" w:eastAsia="Times New Roman" w:hAnsi="Times New Roman" w:cs="Times New Roman"/>
          <w:sz w:val="24"/>
          <w:szCs w:val="20"/>
          <w:lang w:val="sr-Latn-RS"/>
        </w:rPr>
        <w:t>U rešavanju vaspitno-disciplinskih problema direktor je sarađivao sa roditelјima učenika, a posebno sa Savetom roditelјa koji je održao 4</w:t>
      </w:r>
    </w:p>
    <w:p w:rsidR="003526FC" w:rsidRPr="0052132E" w:rsidRDefault="003526FC" w:rsidP="003526FC">
      <w:pPr>
        <w:spacing w:after="0" w:line="240" w:lineRule="auto"/>
        <w:ind w:firstLine="709"/>
        <w:jc w:val="both"/>
        <w:rPr>
          <w:rFonts w:ascii="Times New Roman" w:eastAsia="Times New Roman" w:hAnsi="Times New Roman" w:cs="Times New Roman"/>
          <w:sz w:val="24"/>
          <w:szCs w:val="20"/>
          <w:lang w:val="sr-Latn-RS"/>
        </w:rPr>
      </w:pPr>
    </w:p>
    <w:p w:rsidR="003526FC" w:rsidRPr="0052132E" w:rsidRDefault="003526FC" w:rsidP="003526FC">
      <w:pPr>
        <w:spacing w:after="0" w:line="240" w:lineRule="auto"/>
        <w:ind w:firstLine="709"/>
        <w:jc w:val="both"/>
        <w:rPr>
          <w:rFonts w:ascii="Times New Roman" w:eastAsia="Times New Roman" w:hAnsi="Times New Roman" w:cs="Times New Roman"/>
          <w:sz w:val="24"/>
          <w:szCs w:val="20"/>
          <w:lang w:val="sr-Latn-RS"/>
        </w:rPr>
      </w:pPr>
      <w:r w:rsidRPr="0052132E">
        <w:rPr>
          <w:rFonts w:ascii="Times New Roman" w:eastAsia="Times New Roman" w:hAnsi="Times New Roman" w:cs="Times New Roman"/>
          <w:sz w:val="24"/>
          <w:szCs w:val="20"/>
          <w:lang w:val="sr-Latn-RS"/>
        </w:rPr>
        <w:t xml:space="preserve"> sednice na kojima su rešavana pitanja u domenu Saveta roditelјa: izbor predstavnika roditelјa, odobrane su realizacije ekskurzija i nastave u prirodi, izabrani su roditelјi kao pratioci ekskurzija, određen je iznos nadoknade za sve koji realizuju ekskurziju i nastavu u prirodi, razmatran uspeh učenika i druga pitanja.</w:t>
      </w:r>
    </w:p>
    <w:p w:rsidR="003526FC" w:rsidRPr="0052132E" w:rsidRDefault="003526FC" w:rsidP="003526FC">
      <w:pPr>
        <w:spacing w:after="0" w:line="240" w:lineRule="auto"/>
        <w:ind w:firstLine="709"/>
        <w:jc w:val="both"/>
        <w:rPr>
          <w:rFonts w:ascii="Times New Roman" w:eastAsia="Times New Roman" w:hAnsi="Times New Roman" w:cs="Times New Roman"/>
          <w:b/>
          <w:i/>
          <w:sz w:val="24"/>
          <w:szCs w:val="20"/>
          <w:lang w:val="sr-Latn-RS"/>
        </w:rPr>
      </w:pPr>
      <w:r w:rsidRPr="0052132E">
        <w:rPr>
          <w:rFonts w:ascii="Times New Roman" w:eastAsia="Times New Roman" w:hAnsi="Times New Roman" w:cs="Times New Roman"/>
          <w:b/>
          <w:i/>
          <w:sz w:val="24"/>
          <w:szCs w:val="20"/>
          <w:lang w:val="sr-Latn-RS"/>
        </w:rPr>
        <w:t>Saradnja sa društvenom sredinom</w:t>
      </w:r>
    </w:p>
    <w:p w:rsidR="003526FC" w:rsidRPr="0052132E" w:rsidRDefault="003526FC" w:rsidP="003526FC">
      <w:pPr>
        <w:spacing w:after="0" w:line="240" w:lineRule="auto"/>
        <w:ind w:firstLine="709"/>
        <w:jc w:val="both"/>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U realizaciji svojih poslova direktor je sarađivao sa Skupštinom grada, Školskom upravom, MUP-om, Učitelјskim fakultetom, Domom zdravlјa, Ustanovom za kulturu, , Centrom za socijalni rad, drugim osnovnim i srednjim školama u gradu, Gradskom bibliotekom, nevladinim organizacijama i drugim institucijama.</w:t>
      </w:r>
    </w:p>
    <w:p w:rsidR="003526FC" w:rsidRPr="0052132E" w:rsidRDefault="003526FC" w:rsidP="003526FC">
      <w:pPr>
        <w:spacing w:after="0" w:line="240" w:lineRule="auto"/>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 xml:space="preserve">           </w:t>
      </w:r>
    </w:p>
    <w:p w:rsidR="003526FC" w:rsidRPr="0052132E" w:rsidRDefault="003526FC" w:rsidP="003526FC">
      <w:pPr>
        <w:spacing w:after="0" w:line="240" w:lineRule="auto"/>
        <w:rPr>
          <w:rFonts w:ascii="Times New Roman" w:eastAsia="Times New Roman" w:hAnsi="Times New Roman" w:cs="Times New Roman"/>
          <w:sz w:val="20"/>
          <w:szCs w:val="20"/>
          <w:lang w:val="sr-Latn-RS"/>
        </w:rPr>
      </w:pPr>
    </w:p>
    <w:p w:rsidR="003526FC" w:rsidRDefault="003526FC" w:rsidP="003526FC">
      <w:pPr>
        <w:spacing w:after="0" w:line="240" w:lineRule="auto"/>
        <w:jc w:val="both"/>
        <w:rPr>
          <w:rFonts w:ascii="Times New Roman" w:eastAsia="Times New Roman" w:hAnsi="Times New Roman" w:cs="Times New Roman"/>
          <w:sz w:val="24"/>
          <w:szCs w:val="24"/>
          <w:lang w:val="sr-Latn-RS"/>
        </w:rPr>
      </w:pPr>
    </w:p>
    <w:p w:rsidR="008C3283" w:rsidRPr="0052132E" w:rsidRDefault="008C3283" w:rsidP="003526FC">
      <w:pPr>
        <w:spacing w:after="0" w:line="240" w:lineRule="auto"/>
        <w:jc w:val="both"/>
        <w:rPr>
          <w:rFonts w:ascii="Times New Roman" w:eastAsia="Times New Roman" w:hAnsi="Times New Roman" w:cs="Times New Roman"/>
          <w:sz w:val="24"/>
          <w:szCs w:val="24"/>
          <w:lang w:val="sr-Latn-RS"/>
        </w:rPr>
      </w:pPr>
    </w:p>
    <w:p w:rsidR="003526FC" w:rsidRPr="0052132E" w:rsidRDefault="003526FC" w:rsidP="0086233A">
      <w:pPr>
        <w:pStyle w:val="Heading2"/>
        <w:rPr>
          <w:lang w:val="sr-Latn-RS"/>
        </w:rPr>
      </w:pPr>
      <w:bookmarkStart w:id="44" w:name="_Toc115335051"/>
      <w:r w:rsidRPr="0052132E">
        <w:rPr>
          <w:lang w:val="sr-Latn-RS"/>
        </w:rPr>
        <w:lastRenderedPageBreak/>
        <w:t>5.3. UPRAVNI ORGANI</w:t>
      </w:r>
      <w:bookmarkEnd w:id="44"/>
    </w:p>
    <w:p w:rsidR="003526FC" w:rsidRPr="0052132E" w:rsidRDefault="003526FC" w:rsidP="003526FC">
      <w:pPr>
        <w:spacing w:after="0" w:line="240" w:lineRule="auto"/>
        <w:ind w:firstLine="720"/>
        <w:jc w:val="both"/>
        <w:rPr>
          <w:rFonts w:ascii="Times New Roman" w:eastAsia="Times New Roman" w:hAnsi="Times New Roman" w:cs="Times New Roman"/>
          <w:b/>
          <w:sz w:val="26"/>
          <w:szCs w:val="26"/>
          <w:lang w:val="sr-Latn-RS"/>
        </w:rPr>
      </w:pPr>
    </w:p>
    <w:p w:rsidR="003526FC" w:rsidRPr="0052132E" w:rsidRDefault="003526FC" w:rsidP="0086233A">
      <w:pPr>
        <w:pStyle w:val="Heading3"/>
      </w:pPr>
      <w:bookmarkStart w:id="45" w:name="_Toc115335052"/>
      <w:r w:rsidRPr="0052132E">
        <w:t>5.3.1. Školski odbor</w:t>
      </w:r>
      <w:bookmarkEnd w:id="45"/>
    </w:p>
    <w:p w:rsidR="003526FC" w:rsidRPr="0052132E" w:rsidRDefault="003526FC" w:rsidP="003526FC">
      <w:pPr>
        <w:spacing w:after="0" w:line="240" w:lineRule="auto"/>
        <w:jc w:val="both"/>
        <w:rPr>
          <w:rFonts w:ascii="Times New Roman" w:eastAsia="Times New Roman" w:hAnsi="Times New Roman" w:cs="Times New Roman"/>
          <w:sz w:val="26"/>
          <w:szCs w:val="26"/>
          <w:lang w:val="sr-Latn-RS"/>
        </w:rPr>
      </w:pPr>
    </w:p>
    <w:p w:rsidR="003526FC" w:rsidRPr="0052132E" w:rsidRDefault="003526FC" w:rsidP="003526FC">
      <w:pPr>
        <w:spacing w:after="0" w:line="240" w:lineRule="auto"/>
        <w:jc w:val="both"/>
        <w:rPr>
          <w:rFonts w:ascii="Times New Roman" w:eastAsia="Times New Roman" w:hAnsi="Times New Roman" w:cs="Times New Roman"/>
          <w:sz w:val="24"/>
          <w:szCs w:val="20"/>
          <w:lang w:val="sr-Latn-RS"/>
        </w:rPr>
      </w:pPr>
      <w:r w:rsidRPr="0052132E">
        <w:rPr>
          <w:rFonts w:ascii="Times New Roman" w:eastAsia="Times New Roman" w:hAnsi="Times New Roman" w:cs="Times New Roman"/>
          <w:sz w:val="24"/>
          <w:szCs w:val="20"/>
          <w:lang w:val="sr-Latn-RS"/>
        </w:rPr>
        <w:tab/>
        <w:t>Školski odbor čine: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96"/>
        <w:gridCol w:w="5436"/>
        <w:gridCol w:w="2952"/>
      </w:tblGrid>
      <w:tr w:rsidR="003526FC" w:rsidRPr="0052132E" w:rsidTr="003526FC">
        <w:tc>
          <w:tcPr>
            <w:tcW w:w="468" w:type="dxa"/>
            <w:vAlign w:val="center"/>
          </w:tcPr>
          <w:p w:rsidR="003526FC" w:rsidRPr="0052132E" w:rsidRDefault="003526FC" w:rsidP="003526FC">
            <w:pPr>
              <w:autoSpaceDE w:val="0"/>
              <w:autoSpaceDN w:val="0"/>
              <w:adjustRightInd w:val="0"/>
              <w:spacing w:after="0" w:line="240" w:lineRule="auto"/>
              <w:jc w:val="center"/>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R.br.</w:t>
            </w:r>
          </w:p>
        </w:tc>
        <w:tc>
          <w:tcPr>
            <w:tcW w:w="5436" w:type="dxa"/>
            <w:vAlign w:val="center"/>
          </w:tcPr>
          <w:p w:rsidR="003526FC" w:rsidRPr="0052132E" w:rsidRDefault="003526FC" w:rsidP="003526FC">
            <w:pPr>
              <w:autoSpaceDE w:val="0"/>
              <w:autoSpaceDN w:val="0"/>
              <w:adjustRightInd w:val="0"/>
              <w:spacing w:after="0" w:line="240" w:lineRule="auto"/>
              <w:jc w:val="center"/>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Ime i prezime</w:t>
            </w:r>
          </w:p>
        </w:tc>
        <w:tc>
          <w:tcPr>
            <w:tcW w:w="2952" w:type="dxa"/>
            <w:vAlign w:val="center"/>
          </w:tcPr>
          <w:p w:rsidR="003526FC" w:rsidRPr="0052132E" w:rsidRDefault="003526FC" w:rsidP="003526FC">
            <w:pPr>
              <w:autoSpaceDE w:val="0"/>
              <w:autoSpaceDN w:val="0"/>
              <w:adjustRightInd w:val="0"/>
              <w:spacing w:after="0" w:line="240" w:lineRule="auto"/>
              <w:jc w:val="center"/>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Ovlašćeni predlagač</w:t>
            </w:r>
          </w:p>
        </w:tc>
      </w:tr>
      <w:tr w:rsidR="003526FC" w:rsidRPr="0052132E" w:rsidTr="003526FC">
        <w:tc>
          <w:tcPr>
            <w:tcW w:w="468" w:type="dxa"/>
          </w:tcPr>
          <w:p w:rsidR="003526FC" w:rsidRPr="0052132E" w:rsidRDefault="003526FC" w:rsidP="003526FC">
            <w:pPr>
              <w:autoSpaceDE w:val="0"/>
              <w:autoSpaceDN w:val="0"/>
              <w:adjustRightInd w:val="0"/>
              <w:spacing w:after="0" w:line="240" w:lineRule="auto"/>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1.</w:t>
            </w:r>
          </w:p>
        </w:tc>
        <w:tc>
          <w:tcPr>
            <w:tcW w:w="5436" w:type="dxa"/>
          </w:tcPr>
          <w:p w:rsidR="003526FC" w:rsidRPr="0052132E" w:rsidRDefault="003526FC" w:rsidP="003526FC">
            <w:pPr>
              <w:autoSpaceDE w:val="0"/>
              <w:autoSpaceDN w:val="0"/>
              <w:adjustRightInd w:val="0"/>
              <w:spacing w:after="0" w:line="240" w:lineRule="auto"/>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Mustafa Dacić predsednik ŠO</w:t>
            </w:r>
          </w:p>
        </w:tc>
        <w:tc>
          <w:tcPr>
            <w:tcW w:w="2952" w:type="dxa"/>
          </w:tcPr>
          <w:p w:rsidR="003526FC" w:rsidRPr="0052132E" w:rsidRDefault="003526FC" w:rsidP="003526FC">
            <w:pPr>
              <w:autoSpaceDE w:val="0"/>
              <w:autoSpaceDN w:val="0"/>
              <w:adjustRightInd w:val="0"/>
              <w:spacing w:after="0" w:line="240" w:lineRule="auto"/>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Roditelji</w:t>
            </w:r>
          </w:p>
        </w:tc>
      </w:tr>
      <w:tr w:rsidR="003526FC" w:rsidRPr="0052132E" w:rsidTr="003526FC">
        <w:tc>
          <w:tcPr>
            <w:tcW w:w="468" w:type="dxa"/>
          </w:tcPr>
          <w:p w:rsidR="003526FC" w:rsidRPr="0052132E" w:rsidRDefault="003526FC" w:rsidP="003526FC">
            <w:pPr>
              <w:autoSpaceDE w:val="0"/>
              <w:autoSpaceDN w:val="0"/>
              <w:adjustRightInd w:val="0"/>
              <w:spacing w:after="0" w:line="240" w:lineRule="auto"/>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2.</w:t>
            </w:r>
          </w:p>
        </w:tc>
        <w:tc>
          <w:tcPr>
            <w:tcW w:w="5436" w:type="dxa"/>
          </w:tcPr>
          <w:p w:rsidR="003526FC" w:rsidRPr="0052132E" w:rsidRDefault="003526FC" w:rsidP="003526FC">
            <w:pPr>
              <w:autoSpaceDE w:val="0"/>
              <w:autoSpaceDN w:val="0"/>
              <w:adjustRightInd w:val="0"/>
              <w:spacing w:after="0" w:line="240" w:lineRule="auto"/>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Adem Avdović</w:t>
            </w:r>
          </w:p>
        </w:tc>
        <w:tc>
          <w:tcPr>
            <w:tcW w:w="2952" w:type="dxa"/>
          </w:tcPr>
          <w:p w:rsidR="003526FC" w:rsidRPr="0052132E" w:rsidRDefault="003526FC" w:rsidP="003526FC">
            <w:pPr>
              <w:autoSpaceDE w:val="0"/>
              <w:autoSpaceDN w:val="0"/>
              <w:adjustRightInd w:val="0"/>
              <w:spacing w:after="0" w:line="240" w:lineRule="auto"/>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Roditelji</w:t>
            </w:r>
          </w:p>
        </w:tc>
      </w:tr>
      <w:tr w:rsidR="003526FC" w:rsidRPr="0052132E" w:rsidTr="003526FC">
        <w:tc>
          <w:tcPr>
            <w:tcW w:w="468" w:type="dxa"/>
          </w:tcPr>
          <w:p w:rsidR="003526FC" w:rsidRPr="0052132E" w:rsidRDefault="003526FC" w:rsidP="003526FC">
            <w:pPr>
              <w:autoSpaceDE w:val="0"/>
              <w:autoSpaceDN w:val="0"/>
              <w:adjustRightInd w:val="0"/>
              <w:spacing w:after="0" w:line="240" w:lineRule="auto"/>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3.</w:t>
            </w:r>
          </w:p>
        </w:tc>
        <w:tc>
          <w:tcPr>
            <w:tcW w:w="5436" w:type="dxa"/>
          </w:tcPr>
          <w:p w:rsidR="003526FC" w:rsidRPr="0052132E" w:rsidRDefault="00E33A2E" w:rsidP="003526FC">
            <w:pPr>
              <w:autoSpaceDE w:val="0"/>
              <w:autoSpaceDN w:val="0"/>
              <w:adjustRightInd w:val="0"/>
              <w:spacing w:after="0" w:line="240" w:lineRule="auto"/>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Muamer Dacić</w:t>
            </w:r>
          </w:p>
        </w:tc>
        <w:tc>
          <w:tcPr>
            <w:tcW w:w="2952" w:type="dxa"/>
          </w:tcPr>
          <w:p w:rsidR="003526FC" w:rsidRPr="0052132E" w:rsidRDefault="003526FC" w:rsidP="003526FC">
            <w:pPr>
              <w:autoSpaceDE w:val="0"/>
              <w:autoSpaceDN w:val="0"/>
              <w:adjustRightInd w:val="0"/>
              <w:spacing w:after="0" w:line="240" w:lineRule="auto"/>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Roditelji</w:t>
            </w:r>
          </w:p>
        </w:tc>
      </w:tr>
      <w:tr w:rsidR="003526FC" w:rsidRPr="0052132E" w:rsidTr="003526FC">
        <w:tc>
          <w:tcPr>
            <w:tcW w:w="468" w:type="dxa"/>
          </w:tcPr>
          <w:p w:rsidR="003526FC" w:rsidRPr="0052132E" w:rsidRDefault="003526FC" w:rsidP="003526FC">
            <w:pPr>
              <w:autoSpaceDE w:val="0"/>
              <w:autoSpaceDN w:val="0"/>
              <w:adjustRightInd w:val="0"/>
              <w:spacing w:after="0" w:line="240" w:lineRule="auto"/>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4.</w:t>
            </w:r>
          </w:p>
        </w:tc>
        <w:tc>
          <w:tcPr>
            <w:tcW w:w="5436" w:type="dxa"/>
          </w:tcPr>
          <w:p w:rsidR="003526FC" w:rsidRPr="0052132E" w:rsidRDefault="003526FC" w:rsidP="003526FC">
            <w:pPr>
              <w:autoSpaceDE w:val="0"/>
              <w:autoSpaceDN w:val="0"/>
              <w:adjustRightInd w:val="0"/>
              <w:spacing w:after="0" w:line="240" w:lineRule="auto"/>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Zorica Novčić</w:t>
            </w:r>
          </w:p>
        </w:tc>
        <w:tc>
          <w:tcPr>
            <w:tcW w:w="2952" w:type="dxa"/>
          </w:tcPr>
          <w:p w:rsidR="003526FC" w:rsidRPr="0052132E" w:rsidRDefault="003526FC" w:rsidP="003526FC">
            <w:pPr>
              <w:autoSpaceDE w:val="0"/>
              <w:autoSpaceDN w:val="0"/>
              <w:adjustRightInd w:val="0"/>
              <w:spacing w:after="0" w:line="240" w:lineRule="auto"/>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Nastavničko veće</w:t>
            </w:r>
          </w:p>
        </w:tc>
      </w:tr>
      <w:tr w:rsidR="003526FC" w:rsidRPr="0052132E" w:rsidTr="003526FC">
        <w:tc>
          <w:tcPr>
            <w:tcW w:w="468" w:type="dxa"/>
          </w:tcPr>
          <w:p w:rsidR="003526FC" w:rsidRPr="0052132E" w:rsidRDefault="003526FC" w:rsidP="003526FC">
            <w:pPr>
              <w:autoSpaceDE w:val="0"/>
              <w:autoSpaceDN w:val="0"/>
              <w:adjustRightInd w:val="0"/>
              <w:spacing w:after="0" w:line="240" w:lineRule="auto"/>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5.</w:t>
            </w:r>
          </w:p>
        </w:tc>
        <w:tc>
          <w:tcPr>
            <w:tcW w:w="5436" w:type="dxa"/>
          </w:tcPr>
          <w:p w:rsidR="003526FC" w:rsidRPr="0052132E" w:rsidRDefault="00E33A2E" w:rsidP="003526FC">
            <w:pPr>
              <w:autoSpaceDE w:val="0"/>
              <w:autoSpaceDN w:val="0"/>
              <w:adjustRightInd w:val="0"/>
              <w:spacing w:after="0" w:line="240" w:lineRule="auto"/>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Inera Asotić</w:t>
            </w:r>
            <w:r w:rsidR="003526FC" w:rsidRPr="0052132E">
              <w:rPr>
                <w:rFonts w:ascii="Times New Roman" w:eastAsia="Times New Roman" w:hAnsi="Times New Roman" w:cs="Times New Roman"/>
                <w:sz w:val="24"/>
                <w:szCs w:val="24"/>
                <w:lang w:val="sr-Latn-RS"/>
              </w:rPr>
              <w:t xml:space="preserve"> </w:t>
            </w:r>
          </w:p>
        </w:tc>
        <w:tc>
          <w:tcPr>
            <w:tcW w:w="2952" w:type="dxa"/>
          </w:tcPr>
          <w:p w:rsidR="003526FC" w:rsidRPr="0052132E" w:rsidRDefault="003526FC" w:rsidP="003526FC">
            <w:pPr>
              <w:autoSpaceDE w:val="0"/>
              <w:autoSpaceDN w:val="0"/>
              <w:adjustRightInd w:val="0"/>
              <w:spacing w:after="0" w:line="240" w:lineRule="auto"/>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Nastavničko veće</w:t>
            </w:r>
          </w:p>
        </w:tc>
      </w:tr>
      <w:tr w:rsidR="003526FC" w:rsidRPr="0052132E" w:rsidTr="003526FC">
        <w:tc>
          <w:tcPr>
            <w:tcW w:w="468" w:type="dxa"/>
          </w:tcPr>
          <w:p w:rsidR="003526FC" w:rsidRPr="0052132E" w:rsidRDefault="003526FC" w:rsidP="003526FC">
            <w:pPr>
              <w:autoSpaceDE w:val="0"/>
              <w:autoSpaceDN w:val="0"/>
              <w:adjustRightInd w:val="0"/>
              <w:spacing w:after="0" w:line="240" w:lineRule="auto"/>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6.</w:t>
            </w:r>
          </w:p>
        </w:tc>
        <w:tc>
          <w:tcPr>
            <w:tcW w:w="5436" w:type="dxa"/>
          </w:tcPr>
          <w:p w:rsidR="003526FC" w:rsidRPr="0052132E" w:rsidRDefault="003526FC" w:rsidP="003526FC">
            <w:pPr>
              <w:autoSpaceDE w:val="0"/>
              <w:autoSpaceDN w:val="0"/>
              <w:adjustRightInd w:val="0"/>
              <w:spacing w:after="0" w:line="240" w:lineRule="auto"/>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Fetija Paljević</w:t>
            </w:r>
          </w:p>
        </w:tc>
        <w:tc>
          <w:tcPr>
            <w:tcW w:w="2952" w:type="dxa"/>
          </w:tcPr>
          <w:p w:rsidR="003526FC" w:rsidRPr="0052132E" w:rsidRDefault="003526FC" w:rsidP="003526FC">
            <w:pPr>
              <w:autoSpaceDE w:val="0"/>
              <w:autoSpaceDN w:val="0"/>
              <w:adjustRightInd w:val="0"/>
              <w:spacing w:after="0" w:line="240" w:lineRule="auto"/>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Nastavničko veće</w:t>
            </w:r>
          </w:p>
        </w:tc>
      </w:tr>
      <w:tr w:rsidR="003526FC" w:rsidRPr="0052132E" w:rsidTr="003526FC">
        <w:tc>
          <w:tcPr>
            <w:tcW w:w="468" w:type="dxa"/>
          </w:tcPr>
          <w:p w:rsidR="003526FC" w:rsidRPr="0052132E" w:rsidRDefault="003526FC" w:rsidP="003526FC">
            <w:pPr>
              <w:autoSpaceDE w:val="0"/>
              <w:autoSpaceDN w:val="0"/>
              <w:adjustRightInd w:val="0"/>
              <w:spacing w:after="0" w:line="240" w:lineRule="auto"/>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7.</w:t>
            </w:r>
          </w:p>
        </w:tc>
        <w:tc>
          <w:tcPr>
            <w:tcW w:w="5436" w:type="dxa"/>
          </w:tcPr>
          <w:p w:rsidR="003526FC" w:rsidRPr="0052132E" w:rsidRDefault="003526FC" w:rsidP="003526FC">
            <w:pPr>
              <w:autoSpaceDE w:val="0"/>
              <w:autoSpaceDN w:val="0"/>
              <w:adjustRightInd w:val="0"/>
              <w:spacing w:after="0" w:line="240" w:lineRule="auto"/>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Duljko Turković</w:t>
            </w:r>
          </w:p>
        </w:tc>
        <w:tc>
          <w:tcPr>
            <w:tcW w:w="2952" w:type="dxa"/>
          </w:tcPr>
          <w:p w:rsidR="003526FC" w:rsidRPr="0052132E" w:rsidRDefault="003526FC" w:rsidP="003526FC">
            <w:pPr>
              <w:autoSpaceDE w:val="0"/>
              <w:autoSpaceDN w:val="0"/>
              <w:adjustRightInd w:val="0"/>
              <w:spacing w:after="0" w:line="240" w:lineRule="auto"/>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Lokalna samouprava</w:t>
            </w:r>
          </w:p>
        </w:tc>
      </w:tr>
      <w:tr w:rsidR="003526FC" w:rsidRPr="0052132E" w:rsidTr="003526FC">
        <w:tc>
          <w:tcPr>
            <w:tcW w:w="468" w:type="dxa"/>
          </w:tcPr>
          <w:p w:rsidR="003526FC" w:rsidRPr="0052132E" w:rsidRDefault="003526FC" w:rsidP="003526FC">
            <w:pPr>
              <w:autoSpaceDE w:val="0"/>
              <w:autoSpaceDN w:val="0"/>
              <w:adjustRightInd w:val="0"/>
              <w:spacing w:after="0" w:line="240" w:lineRule="auto"/>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8.</w:t>
            </w:r>
          </w:p>
        </w:tc>
        <w:tc>
          <w:tcPr>
            <w:tcW w:w="5436" w:type="dxa"/>
          </w:tcPr>
          <w:p w:rsidR="003526FC" w:rsidRPr="0052132E" w:rsidRDefault="003526FC" w:rsidP="003526FC">
            <w:pPr>
              <w:autoSpaceDE w:val="0"/>
              <w:autoSpaceDN w:val="0"/>
              <w:adjustRightInd w:val="0"/>
              <w:spacing w:after="0" w:line="240" w:lineRule="auto"/>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Dževad Hamidović</w:t>
            </w:r>
          </w:p>
        </w:tc>
        <w:tc>
          <w:tcPr>
            <w:tcW w:w="2952" w:type="dxa"/>
          </w:tcPr>
          <w:p w:rsidR="003526FC" w:rsidRPr="0052132E" w:rsidRDefault="003526FC" w:rsidP="003526FC">
            <w:pPr>
              <w:autoSpaceDE w:val="0"/>
              <w:autoSpaceDN w:val="0"/>
              <w:adjustRightInd w:val="0"/>
              <w:spacing w:after="0" w:line="240" w:lineRule="auto"/>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Lokalna samouprava</w:t>
            </w:r>
          </w:p>
        </w:tc>
      </w:tr>
      <w:tr w:rsidR="003526FC" w:rsidRPr="0052132E" w:rsidTr="003526FC">
        <w:tc>
          <w:tcPr>
            <w:tcW w:w="468" w:type="dxa"/>
          </w:tcPr>
          <w:p w:rsidR="003526FC" w:rsidRPr="0052132E" w:rsidRDefault="003526FC" w:rsidP="003526FC">
            <w:pPr>
              <w:autoSpaceDE w:val="0"/>
              <w:autoSpaceDN w:val="0"/>
              <w:adjustRightInd w:val="0"/>
              <w:spacing w:after="0" w:line="240" w:lineRule="auto"/>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9.</w:t>
            </w:r>
          </w:p>
        </w:tc>
        <w:tc>
          <w:tcPr>
            <w:tcW w:w="5436" w:type="dxa"/>
          </w:tcPr>
          <w:p w:rsidR="003526FC" w:rsidRPr="0052132E" w:rsidRDefault="003526FC" w:rsidP="003526FC">
            <w:pPr>
              <w:autoSpaceDE w:val="0"/>
              <w:autoSpaceDN w:val="0"/>
              <w:adjustRightInd w:val="0"/>
              <w:spacing w:after="0" w:line="240" w:lineRule="auto"/>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Rifat Čatović</w:t>
            </w:r>
          </w:p>
        </w:tc>
        <w:tc>
          <w:tcPr>
            <w:tcW w:w="2952" w:type="dxa"/>
          </w:tcPr>
          <w:p w:rsidR="003526FC" w:rsidRPr="0052132E" w:rsidRDefault="003526FC" w:rsidP="003526FC">
            <w:pPr>
              <w:autoSpaceDE w:val="0"/>
              <w:autoSpaceDN w:val="0"/>
              <w:adjustRightInd w:val="0"/>
              <w:spacing w:after="0" w:line="240" w:lineRule="auto"/>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Lokalna samouprava</w:t>
            </w:r>
          </w:p>
        </w:tc>
      </w:tr>
    </w:tbl>
    <w:p w:rsidR="003526FC" w:rsidRPr="0052132E" w:rsidRDefault="003526FC" w:rsidP="003526FC">
      <w:pPr>
        <w:spacing w:after="0" w:line="240" w:lineRule="auto"/>
        <w:jc w:val="both"/>
        <w:rPr>
          <w:rFonts w:ascii="Times New Roman" w:eastAsia="Times New Roman" w:hAnsi="Times New Roman" w:cs="Times New Roman"/>
          <w:sz w:val="24"/>
          <w:szCs w:val="20"/>
          <w:lang w:val="sr-Latn-RS"/>
        </w:rPr>
      </w:pPr>
      <w:r w:rsidRPr="0052132E">
        <w:rPr>
          <w:rFonts w:ascii="Times New Roman" w:eastAsia="Times New Roman" w:hAnsi="Times New Roman" w:cs="Times New Roman"/>
          <w:sz w:val="24"/>
          <w:szCs w:val="20"/>
          <w:lang w:val="sr-Latn-RS"/>
        </w:rPr>
        <w:t xml:space="preserve">             </w:t>
      </w:r>
    </w:p>
    <w:p w:rsidR="003526FC" w:rsidRPr="0052132E" w:rsidRDefault="003526FC" w:rsidP="003526FC">
      <w:pPr>
        <w:spacing w:after="0" w:line="240" w:lineRule="auto"/>
        <w:jc w:val="both"/>
        <w:rPr>
          <w:rFonts w:ascii="Times New Roman" w:eastAsia="Times New Roman" w:hAnsi="Times New Roman" w:cs="Times New Roman"/>
          <w:sz w:val="24"/>
          <w:szCs w:val="20"/>
          <w:lang w:val="sr-Latn-RS"/>
        </w:rPr>
      </w:pPr>
      <w:r w:rsidRPr="0052132E">
        <w:rPr>
          <w:rFonts w:ascii="Times New Roman" w:eastAsia="Times New Roman" w:hAnsi="Times New Roman" w:cs="Times New Roman"/>
          <w:sz w:val="24"/>
          <w:szCs w:val="20"/>
          <w:lang w:val="sr-Latn-RS"/>
        </w:rPr>
        <w:t xml:space="preserve">U školskoj </w:t>
      </w:r>
      <w:r w:rsidR="0086233A" w:rsidRPr="0052132E">
        <w:rPr>
          <w:rFonts w:ascii="Times New Roman" w:eastAsia="Times New Roman" w:hAnsi="Times New Roman" w:cs="Times New Roman"/>
          <w:sz w:val="24"/>
          <w:szCs w:val="24"/>
          <w:lang w:val="sr-Latn-RS"/>
        </w:rPr>
        <w:t>202</w:t>
      </w:r>
      <w:r w:rsidR="00E33A2E" w:rsidRPr="0052132E">
        <w:rPr>
          <w:rFonts w:ascii="Times New Roman" w:eastAsia="Times New Roman" w:hAnsi="Times New Roman" w:cs="Times New Roman"/>
          <w:sz w:val="24"/>
          <w:szCs w:val="24"/>
          <w:lang w:val="sr-Latn-RS"/>
        </w:rPr>
        <w:t>1</w:t>
      </w:r>
      <w:r w:rsidR="0086233A" w:rsidRPr="0052132E">
        <w:rPr>
          <w:rFonts w:ascii="Times New Roman" w:eastAsia="Times New Roman" w:hAnsi="Times New Roman" w:cs="Times New Roman"/>
          <w:sz w:val="24"/>
          <w:szCs w:val="24"/>
          <w:lang w:val="sr-Latn-RS"/>
        </w:rPr>
        <w:t>/202</w:t>
      </w:r>
      <w:r w:rsidR="00E33A2E" w:rsidRPr="0052132E">
        <w:rPr>
          <w:rFonts w:ascii="Times New Roman" w:eastAsia="Times New Roman" w:hAnsi="Times New Roman" w:cs="Times New Roman"/>
          <w:sz w:val="24"/>
          <w:szCs w:val="24"/>
          <w:lang w:val="sr-Latn-RS"/>
        </w:rPr>
        <w:t>2</w:t>
      </w:r>
      <w:r w:rsidRPr="0052132E">
        <w:rPr>
          <w:rFonts w:ascii="Times New Roman" w:eastAsia="Times New Roman" w:hAnsi="Times New Roman" w:cs="Times New Roman"/>
          <w:sz w:val="24"/>
          <w:szCs w:val="20"/>
          <w:lang w:val="sr-Latn-RS"/>
        </w:rPr>
        <w:t>. godini Školski odbor je održao</w:t>
      </w:r>
      <w:r w:rsidR="00E33A2E" w:rsidRPr="0052132E">
        <w:rPr>
          <w:rFonts w:ascii="Times New Roman" w:eastAsia="Times New Roman" w:hAnsi="Times New Roman" w:cs="Times New Roman"/>
          <w:sz w:val="24"/>
          <w:szCs w:val="20"/>
          <w:lang w:val="sr-Latn-RS"/>
        </w:rPr>
        <w:t xml:space="preserve"> 3</w:t>
      </w:r>
      <w:r w:rsidRPr="0052132E">
        <w:rPr>
          <w:rFonts w:ascii="Times New Roman" w:eastAsia="Times New Roman" w:hAnsi="Times New Roman" w:cs="Times New Roman"/>
          <w:sz w:val="24"/>
          <w:szCs w:val="20"/>
          <w:lang w:val="sr-Latn-RS"/>
        </w:rPr>
        <w:t xml:space="preserve"> sednica na kojima je raspravlјao i donosio odluke vezane za:</w:t>
      </w:r>
    </w:p>
    <w:p w:rsidR="003526FC" w:rsidRPr="0052132E" w:rsidRDefault="003526FC" w:rsidP="003526FC">
      <w:pPr>
        <w:spacing w:after="0" w:line="240" w:lineRule="auto"/>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*Analiza rada Školskog odbora u protekloj školskoj godini</w:t>
      </w:r>
    </w:p>
    <w:p w:rsidR="003526FC" w:rsidRPr="0052132E" w:rsidRDefault="003526FC" w:rsidP="003526FC">
      <w:pPr>
        <w:spacing w:after="0" w:line="240" w:lineRule="auto"/>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*Izbor predsednika i konstituisanje odbora</w:t>
      </w:r>
    </w:p>
    <w:p w:rsidR="003526FC" w:rsidRPr="0052132E" w:rsidRDefault="003526FC" w:rsidP="003526FC">
      <w:pPr>
        <w:spacing w:after="0" w:line="240" w:lineRule="auto"/>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*Donošenje programa rada za narednu školsku godinu</w:t>
      </w:r>
    </w:p>
    <w:p w:rsidR="003526FC" w:rsidRPr="0052132E" w:rsidRDefault="003526FC" w:rsidP="003526FC">
      <w:pPr>
        <w:spacing w:after="0" w:line="240" w:lineRule="auto"/>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*Razmatranje i usvajanje izveštaja o radu Škole u protekloj godini</w:t>
      </w:r>
    </w:p>
    <w:p w:rsidR="003526FC" w:rsidRPr="0052132E" w:rsidRDefault="003526FC" w:rsidP="003526FC">
      <w:pPr>
        <w:spacing w:after="0" w:line="240" w:lineRule="auto"/>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*Razmatranje i usvajanje izveštaja o radu direktora škole</w:t>
      </w:r>
    </w:p>
    <w:p w:rsidR="003526FC" w:rsidRPr="0052132E" w:rsidRDefault="003526FC" w:rsidP="003526FC">
      <w:pPr>
        <w:spacing w:after="0" w:line="240" w:lineRule="auto"/>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 xml:space="preserve">*Razmatranje i usvajanje Godišnjeg programa rada škole za školsku </w:t>
      </w:r>
      <w:r w:rsidRPr="0052132E">
        <w:rPr>
          <w:rFonts w:ascii="Times New Roman" w:eastAsia="Times New Roman" w:hAnsi="Times New Roman" w:cs="Times New Roman"/>
          <w:sz w:val="24"/>
          <w:szCs w:val="24"/>
          <w:lang w:val="sr-Latn-RS"/>
        </w:rPr>
        <w:t>20</w:t>
      </w:r>
      <w:r w:rsidR="00E33A2E" w:rsidRPr="0052132E">
        <w:rPr>
          <w:rFonts w:ascii="Times New Roman" w:eastAsia="Times New Roman" w:hAnsi="Times New Roman" w:cs="Times New Roman"/>
          <w:sz w:val="24"/>
          <w:szCs w:val="24"/>
          <w:lang w:val="sr-Latn-RS"/>
        </w:rPr>
        <w:t>21</w:t>
      </w:r>
      <w:r w:rsidRPr="0052132E">
        <w:rPr>
          <w:rFonts w:ascii="Times New Roman" w:eastAsia="Times New Roman" w:hAnsi="Times New Roman" w:cs="Times New Roman"/>
          <w:sz w:val="24"/>
          <w:szCs w:val="24"/>
          <w:lang w:val="sr-Latn-RS"/>
        </w:rPr>
        <w:t>/202</w:t>
      </w:r>
      <w:r w:rsidR="00E33A2E" w:rsidRPr="0052132E">
        <w:rPr>
          <w:rFonts w:ascii="Times New Roman" w:eastAsia="Times New Roman" w:hAnsi="Times New Roman" w:cs="Times New Roman"/>
          <w:sz w:val="24"/>
          <w:szCs w:val="24"/>
          <w:lang w:val="sr-Latn-RS"/>
        </w:rPr>
        <w:t>2</w:t>
      </w:r>
      <w:r w:rsidRPr="0052132E">
        <w:rPr>
          <w:rFonts w:ascii="Times New Roman" w:eastAsia="Times New Roman" w:hAnsi="Times New Roman" w:cs="Times New Roman"/>
          <w:sz w:val="24"/>
          <w:szCs w:val="24"/>
          <w:lang w:val="sr-Latn-RS" w:eastAsia="hr-HR"/>
        </w:rPr>
        <w:t>. godinu</w:t>
      </w:r>
    </w:p>
    <w:p w:rsidR="003526FC" w:rsidRPr="0052132E" w:rsidRDefault="003526FC" w:rsidP="003526FC">
      <w:pPr>
        <w:spacing w:after="0" w:line="240" w:lineRule="auto"/>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*Praćenje kadrovske problematike škole</w:t>
      </w:r>
    </w:p>
    <w:p w:rsidR="003526FC" w:rsidRPr="0052132E" w:rsidRDefault="003526FC" w:rsidP="003526FC">
      <w:pPr>
        <w:spacing w:after="0" w:line="240" w:lineRule="auto"/>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 xml:space="preserve">*Analiza izvršenih priprema za početak rada </w:t>
      </w:r>
    </w:p>
    <w:p w:rsidR="003526FC" w:rsidRPr="0052132E" w:rsidRDefault="003526FC" w:rsidP="003526FC">
      <w:pPr>
        <w:spacing w:after="0" w:line="240" w:lineRule="auto"/>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*Analiza izvršenih radova u toku raspusta i godine</w:t>
      </w:r>
    </w:p>
    <w:p w:rsidR="003526FC" w:rsidRPr="0052132E" w:rsidRDefault="003526FC" w:rsidP="003526FC">
      <w:pPr>
        <w:spacing w:after="0" w:line="240" w:lineRule="auto"/>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*Odlučivanje o pravima, obavezama i odgovornosti zaposlenih radnika</w:t>
      </w:r>
    </w:p>
    <w:p w:rsidR="003526FC" w:rsidRPr="0052132E" w:rsidRDefault="003526FC" w:rsidP="003526FC">
      <w:pPr>
        <w:spacing w:after="0" w:line="240" w:lineRule="auto"/>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*Razmatranje i preduzimanje mera za poboljšanje uslova rada u školi i ostvarivanje vaspitno-obrazovne funkcije</w:t>
      </w:r>
    </w:p>
    <w:p w:rsidR="003526FC" w:rsidRPr="0052132E" w:rsidRDefault="003526FC" w:rsidP="003526FC">
      <w:pPr>
        <w:spacing w:after="0" w:line="240" w:lineRule="auto"/>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*Razmatranje pitanja nastave u prirodi, izleta, ekskurzija</w:t>
      </w:r>
    </w:p>
    <w:p w:rsidR="003526FC" w:rsidRPr="0052132E" w:rsidRDefault="003526FC" w:rsidP="003526FC">
      <w:pPr>
        <w:spacing w:after="0" w:line="240" w:lineRule="auto"/>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*Odlučivanje o korišćenju sredstava za investicije i investiciono održavanje</w:t>
      </w:r>
    </w:p>
    <w:p w:rsidR="003526FC" w:rsidRPr="0052132E" w:rsidRDefault="003526FC" w:rsidP="003526FC">
      <w:pPr>
        <w:spacing w:after="0" w:line="240" w:lineRule="auto"/>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*Razmatranje izveštaja o materijalno-finansijskom poslovanju škole</w:t>
      </w:r>
    </w:p>
    <w:p w:rsidR="003526FC" w:rsidRPr="0052132E" w:rsidRDefault="003526FC" w:rsidP="003526FC">
      <w:pPr>
        <w:spacing w:after="0" w:line="240" w:lineRule="auto"/>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*Analiza uspeha i discipline na kraju klasifikacionih perioda</w:t>
      </w:r>
    </w:p>
    <w:p w:rsidR="003526FC" w:rsidRPr="0052132E" w:rsidRDefault="003526FC" w:rsidP="003526FC">
      <w:pPr>
        <w:spacing w:after="0" w:line="240" w:lineRule="auto"/>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*Analiza završnog računa za proteklu godinu i sagledavanje materijalnog poslovanja škole</w:t>
      </w:r>
    </w:p>
    <w:p w:rsidR="003526FC" w:rsidRPr="0052132E" w:rsidRDefault="003526FC" w:rsidP="003526FC">
      <w:pPr>
        <w:spacing w:after="0" w:line="240" w:lineRule="auto"/>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*Analiza ostvarivanja Godišnjeg programa rada škole</w:t>
      </w:r>
    </w:p>
    <w:p w:rsidR="003526FC" w:rsidRPr="0052132E" w:rsidRDefault="003526FC" w:rsidP="003526FC">
      <w:pPr>
        <w:spacing w:after="0" w:line="240" w:lineRule="auto"/>
        <w:rPr>
          <w:rFonts w:ascii="Times New Roman" w:eastAsia="Times New Roman" w:hAnsi="Times New Roman" w:cs="Times New Roman"/>
          <w:sz w:val="24"/>
          <w:szCs w:val="24"/>
          <w:lang w:val="sr-Latn-RS" w:eastAsia="hr-HR"/>
        </w:rPr>
      </w:pPr>
      <w:r w:rsidRPr="0052132E">
        <w:rPr>
          <w:rFonts w:ascii="Times New Roman" w:eastAsia="Times New Roman" w:hAnsi="Times New Roman" w:cs="Times New Roman"/>
          <w:sz w:val="24"/>
          <w:szCs w:val="24"/>
          <w:lang w:val="sr-Latn-RS" w:eastAsia="hr-HR"/>
        </w:rPr>
        <w:t>*Uvid u materijalno stanje škole i mogućnosti izvođenja radova u toku raspusta</w:t>
      </w:r>
    </w:p>
    <w:p w:rsidR="003526FC" w:rsidRPr="0052132E" w:rsidRDefault="003526FC" w:rsidP="003526FC">
      <w:pPr>
        <w:spacing w:after="0" w:line="240" w:lineRule="auto"/>
        <w:rPr>
          <w:rFonts w:ascii="Times New Roman" w:eastAsia="Times New Roman" w:hAnsi="Times New Roman" w:cs="Times New Roman"/>
          <w:b/>
          <w:sz w:val="28"/>
          <w:szCs w:val="28"/>
          <w:lang w:val="sr-Latn-RS"/>
        </w:rPr>
      </w:pPr>
      <w:r w:rsidRPr="0052132E">
        <w:rPr>
          <w:rFonts w:ascii="Times New Roman" w:eastAsia="Times New Roman" w:hAnsi="Times New Roman" w:cs="Times New Roman"/>
          <w:sz w:val="24"/>
          <w:szCs w:val="24"/>
          <w:lang w:val="sr-Latn-RS" w:eastAsia="hr-HR"/>
        </w:rPr>
        <w:t>*Donošenje opštih i pojedinačnih akata u skladu sa zakonom</w:t>
      </w:r>
    </w:p>
    <w:p w:rsidR="003526FC" w:rsidRPr="0052132E" w:rsidRDefault="003526FC" w:rsidP="003526FC">
      <w:pPr>
        <w:spacing w:after="0" w:line="240" w:lineRule="auto"/>
        <w:rPr>
          <w:rFonts w:ascii="Times New Roman" w:eastAsia="Times New Roman" w:hAnsi="Times New Roman" w:cs="Times New Roman"/>
          <w:b/>
          <w:i/>
          <w:sz w:val="24"/>
          <w:szCs w:val="24"/>
          <w:lang w:val="sr-Latn-RS"/>
        </w:rPr>
      </w:pPr>
    </w:p>
    <w:p w:rsidR="003526FC" w:rsidRPr="0052132E" w:rsidRDefault="003526FC" w:rsidP="003526FC">
      <w:pPr>
        <w:spacing w:after="0" w:line="240" w:lineRule="auto"/>
        <w:jc w:val="center"/>
        <w:rPr>
          <w:rFonts w:ascii="Times New Roman" w:eastAsia="Times New Roman" w:hAnsi="Times New Roman" w:cs="Times New Roman"/>
          <w:b/>
          <w:i/>
          <w:sz w:val="24"/>
          <w:szCs w:val="24"/>
          <w:lang w:val="sr-Latn-RS"/>
        </w:rPr>
      </w:pPr>
    </w:p>
    <w:p w:rsidR="00E33A2E" w:rsidRPr="0052132E" w:rsidRDefault="00E33A2E" w:rsidP="003526FC">
      <w:pPr>
        <w:spacing w:after="0" w:line="240" w:lineRule="auto"/>
        <w:jc w:val="center"/>
        <w:rPr>
          <w:rFonts w:ascii="Times New Roman" w:eastAsia="Times New Roman" w:hAnsi="Times New Roman" w:cs="Times New Roman"/>
          <w:b/>
          <w:i/>
          <w:sz w:val="24"/>
          <w:szCs w:val="24"/>
          <w:lang w:val="sr-Latn-RS"/>
        </w:rPr>
      </w:pPr>
    </w:p>
    <w:p w:rsidR="00E33A2E" w:rsidRPr="0052132E" w:rsidRDefault="00E33A2E" w:rsidP="003526FC">
      <w:pPr>
        <w:spacing w:after="0" w:line="240" w:lineRule="auto"/>
        <w:jc w:val="center"/>
        <w:rPr>
          <w:rFonts w:ascii="Times New Roman" w:eastAsia="Times New Roman" w:hAnsi="Times New Roman" w:cs="Times New Roman"/>
          <w:b/>
          <w:i/>
          <w:sz w:val="24"/>
          <w:szCs w:val="24"/>
          <w:lang w:val="sr-Latn-RS"/>
        </w:rPr>
      </w:pPr>
    </w:p>
    <w:p w:rsidR="00E33A2E" w:rsidRPr="0052132E" w:rsidRDefault="00E33A2E" w:rsidP="003526FC">
      <w:pPr>
        <w:spacing w:after="0" w:line="240" w:lineRule="auto"/>
        <w:jc w:val="center"/>
        <w:rPr>
          <w:rFonts w:ascii="Times New Roman" w:eastAsia="Times New Roman" w:hAnsi="Times New Roman" w:cs="Times New Roman"/>
          <w:b/>
          <w:i/>
          <w:sz w:val="24"/>
          <w:szCs w:val="24"/>
          <w:lang w:val="sr-Latn-RS"/>
        </w:rPr>
      </w:pPr>
    </w:p>
    <w:p w:rsidR="00284245" w:rsidRPr="0052132E" w:rsidRDefault="00284245" w:rsidP="003526FC">
      <w:pPr>
        <w:spacing w:after="0" w:line="240" w:lineRule="auto"/>
        <w:jc w:val="center"/>
        <w:rPr>
          <w:rFonts w:ascii="Times New Roman" w:eastAsia="Times New Roman" w:hAnsi="Times New Roman" w:cs="Times New Roman"/>
          <w:b/>
          <w:i/>
          <w:sz w:val="24"/>
          <w:szCs w:val="24"/>
          <w:lang w:val="sr-Latn-RS"/>
        </w:rPr>
      </w:pPr>
    </w:p>
    <w:p w:rsidR="003526FC" w:rsidRPr="0052132E" w:rsidRDefault="003526FC" w:rsidP="0086233A">
      <w:pPr>
        <w:pStyle w:val="Heading1"/>
        <w:rPr>
          <w:rFonts w:ascii="Times New Roman" w:hAnsi="Times New Roman"/>
          <w:lang w:val="sr-Latn-RS"/>
        </w:rPr>
      </w:pPr>
      <w:bookmarkStart w:id="46" w:name="_Toc115335053"/>
      <w:r w:rsidRPr="0052132E">
        <w:rPr>
          <w:rFonts w:ascii="Times New Roman" w:hAnsi="Times New Roman"/>
          <w:lang w:val="sr-Latn-RS"/>
        </w:rPr>
        <w:lastRenderedPageBreak/>
        <w:t>6. OPŠTI USPEH UČENIKA NA KRAJU NASTAVNE GODINE</w:t>
      </w:r>
      <w:bookmarkEnd w:id="46"/>
    </w:p>
    <w:p w:rsidR="00A42D75" w:rsidRPr="0052132E" w:rsidRDefault="00A42D75" w:rsidP="00A42D75">
      <w:pPr>
        <w:spacing w:after="0" w:line="240" w:lineRule="auto"/>
        <w:rPr>
          <w:rFonts w:ascii="Times New Roman" w:eastAsia="Times New Roman" w:hAnsi="Times New Roman" w:cs="Times New Roman"/>
          <w:b/>
          <w:sz w:val="24"/>
          <w:szCs w:val="24"/>
          <w:lang w:val="sr-Latn-RS"/>
        </w:rPr>
      </w:pPr>
    </w:p>
    <w:tbl>
      <w:tblPr>
        <w:tblW w:w="8797" w:type="dxa"/>
        <w:tblBorders>
          <w:top w:val="single" w:sz="12" w:space="0" w:color="DE445F"/>
        </w:tblBorders>
        <w:shd w:val="clear" w:color="auto" w:fill="FFFFFF"/>
        <w:tblCellMar>
          <w:top w:w="15" w:type="dxa"/>
          <w:left w:w="15" w:type="dxa"/>
          <w:bottom w:w="15" w:type="dxa"/>
          <w:right w:w="15" w:type="dxa"/>
        </w:tblCellMar>
        <w:tblLook w:val="04A0" w:firstRow="1" w:lastRow="0" w:firstColumn="1" w:lastColumn="0" w:noHBand="0" w:noVBand="1"/>
      </w:tblPr>
      <w:tblGrid>
        <w:gridCol w:w="7727"/>
        <w:gridCol w:w="1070"/>
      </w:tblGrid>
      <w:tr w:rsidR="00A42D75" w:rsidRPr="00A42D75" w:rsidTr="00A42D75">
        <w:trPr>
          <w:trHeight w:val="285"/>
        </w:trPr>
        <w:tc>
          <w:tcPr>
            <w:tcW w:w="0" w:type="auto"/>
            <w:tcBorders>
              <w:top w:val="single" w:sz="6" w:space="0" w:color="DEE2E6"/>
              <w:left w:val="single" w:sz="6" w:space="0" w:color="DEE2E6"/>
              <w:bottom w:val="single" w:sz="6" w:space="0" w:color="DEE2E6"/>
              <w:right w:val="single" w:sz="6" w:space="0" w:color="DEE2E6"/>
            </w:tcBorders>
            <w:shd w:val="clear" w:color="auto" w:fill="F8F9FA"/>
            <w:tcMar>
              <w:top w:w="90" w:type="dxa"/>
              <w:left w:w="150" w:type="dxa"/>
              <w:bottom w:w="90" w:type="dxa"/>
              <w:right w:w="150" w:type="dxa"/>
            </w:tcMar>
            <w:vAlign w:val="center"/>
            <w:hideMark/>
          </w:tcPr>
          <w:p w:rsidR="00A42D75" w:rsidRPr="00A42D75" w:rsidRDefault="00A42D75" w:rsidP="00A42D75">
            <w:pPr>
              <w:spacing w:after="0" w:line="240" w:lineRule="auto"/>
              <w:rPr>
                <w:rFonts w:ascii="Times New Roman" w:eastAsia="Times New Roman" w:hAnsi="Times New Roman" w:cs="Times New Roman"/>
                <w:bCs/>
                <w:color w:val="000000" w:themeColor="text1"/>
                <w:sz w:val="24"/>
                <w:szCs w:val="24"/>
              </w:rPr>
            </w:pPr>
            <w:r w:rsidRPr="00A42D75">
              <w:rPr>
                <w:rFonts w:ascii="Times New Roman" w:eastAsia="Times New Roman" w:hAnsi="Times New Roman" w:cs="Times New Roman"/>
                <w:bCs/>
                <w:color w:val="000000" w:themeColor="text1"/>
                <w:sz w:val="24"/>
                <w:szCs w:val="24"/>
              </w:rPr>
              <w:t>Ukupno srednja ocena za II razred školske 21/22 godine</w:t>
            </w:r>
          </w:p>
        </w:tc>
        <w:tc>
          <w:tcPr>
            <w:tcW w:w="1070" w:type="dxa"/>
            <w:tcBorders>
              <w:top w:val="single" w:sz="6" w:space="0" w:color="DEE2E6"/>
              <w:left w:val="single" w:sz="6" w:space="0" w:color="DEE2E6"/>
              <w:bottom w:val="single" w:sz="6" w:space="0" w:color="DEE2E6"/>
              <w:right w:val="single" w:sz="6" w:space="0" w:color="DEE2E6"/>
            </w:tcBorders>
            <w:shd w:val="clear" w:color="auto" w:fill="F8F9FA"/>
            <w:tcMar>
              <w:top w:w="90" w:type="dxa"/>
              <w:left w:w="150" w:type="dxa"/>
              <w:bottom w:w="90" w:type="dxa"/>
              <w:right w:w="150" w:type="dxa"/>
            </w:tcMar>
            <w:vAlign w:val="center"/>
            <w:hideMark/>
          </w:tcPr>
          <w:p w:rsidR="00A42D75" w:rsidRPr="00A42D75" w:rsidRDefault="00A42D75" w:rsidP="00A42D75">
            <w:pPr>
              <w:spacing w:after="0" w:line="240" w:lineRule="auto"/>
              <w:rPr>
                <w:rFonts w:ascii="Times New Roman" w:eastAsia="Times New Roman" w:hAnsi="Times New Roman" w:cs="Times New Roman"/>
                <w:bCs/>
                <w:color w:val="000000" w:themeColor="text1"/>
                <w:sz w:val="24"/>
                <w:szCs w:val="24"/>
              </w:rPr>
            </w:pPr>
            <w:r w:rsidRPr="00A42D75">
              <w:rPr>
                <w:rFonts w:ascii="Times New Roman" w:eastAsia="Times New Roman" w:hAnsi="Times New Roman" w:cs="Times New Roman"/>
                <w:bCs/>
                <w:color w:val="000000" w:themeColor="text1"/>
                <w:sz w:val="24"/>
                <w:szCs w:val="24"/>
              </w:rPr>
              <w:t>3.46</w:t>
            </w:r>
          </w:p>
        </w:tc>
      </w:tr>
      <w:tr w:rsidR="00A42D75" w:rsidRPr="0052132E" w:rsidTr="00A42D75">
        <w:trPr>
          <w:trHeight w:val="285"/>
        </w:trPr>
        <w:tc>
          <w:tcPr>
            <w:tcW w:w="0" w:type="auto"/>
            <w:tcBorders>
              <w:top w:val="single" w:sz="6" w:space="0" w:color="DEE2E6"/>
              <w:left w:val="single" w:sz="6" w:space="0" w:color="DEE2E6"/>
              <w:bottom w:val="single" w:sz="6" w:space="0" w:color="DEE2E6"/>
              <w:right w:val="single" w:sz="6" w:space="0" w:color="DEE2E6"/>
            </w:tcBorders>
            <w:shd w:val="clear" w:color="auto" w:fill="F8F9FA"/>
            <w:tcMar>
              <w:top w:w="90" w:type="dxa"/>
              <w:left w:w="150" w:type="dxa"/>
              <w:bottom w:w="90" w:type="dxa"/>
              <w:right w:w="150" w:type="dxa"/>
            </w:tcMar>
            <w:vAlign w:val="center"/>
          </w:tcPr>
          <w:p w:rsidR="00A42D75" w:rsidRPr="00A42D75" w:rsidRDefault="00A42D75" w:rsidP="0052132E">
            <w:pPr>
              <w:spacing w:after="0" w:line="240" w:lineRule="auto"/>
              <w:rPr>
                <w:rFonts w:ascii="Times New Roman" w:eastAsia="Times New Roman" w:hAnsi="Times New Roman" w:cs="Times New Roman"/>
                <w:bCs/>
                <w:color w:val="000000" w:themeColor="text1"/>
                <w:sz w:val="24"/>
                <w:szCs w:val="24"/>
              </w:rPr>
            </w:pPr>
            <w:r w:rsidRPr="00A42D75">
              <w:rPr>
                <w:rFonts w:ascii="Times New Roman" w:eastAsia="Times New Roman" w:hAnsi="Times New Roman" w:cs="Times New Roman"/>
                <w:bCs/>
                <w:color w:val="000000" w:themeColor="text1"/>
                <w:sz w:val="24"/>
                <w:szCs w:val="24"/>
              </w:rPr>
              <w:t>Ukupno srednja ocena za III razred školske 21/22 godine</w:t>
            </w:r>
          </w:p>
        </w:tc>
        <w:tc>
          <w:tcPr>
            <w:tcW w:w="1070" w:type="dxa"/>
            <w:tcBorders>
              <w:top w:val="single" w:sz="6" w:space="0" w:color="DEE2E6"/>
              <w:left w:val="single" w:sz="6" w:space="0" w:color="DEE2E6"/>
              <w:bottom w:val="single" w:sz="6" w:space="0" w:color="DEE2E6"/>
              <w:right w:val="single" w:sz="6" w:space="0" w:color="DEE2E6"/>
            </w:tcBorders>
            <w:shd w:val="clear" w:color="auto" w:fill="F8F9FA"/>
            <w:tcMar>
              <w:top w:w="90" w:type="dxa"/>
              <w:left w:w="150" w:type="dxa"/>
              <w:bottom w:w="90" w:type="dxa"/>
              <w:right w:w="150" w:type="dxa"/>
            </w:tcMar>
            <w:vAlign w:val="center"/>
          </w:tcPr>
          <w:p w:rsidR="00A42D75" w:rsidRPr="00A42D75" w:rsidRDefault="00A42D75" w:rsidP="0052132E">
            <w:pPr>
              <w:spacing w:after="0" w:line="240" w:lineRule="auto"/>
              <w:rPr>
                <w:rFonts w:ascii="Times New Roman" w:eastAsia="Times New Roman" w:hAnsi="Times New Roman" w:cs="Times New Roman"/>
                <w:bCs/>
                <w:color w:val="000000" w:themeColor="text1"/>
                <w:sz w:val="24"/>
                <w:szCs w:val="24"/>
              </w:rPr>
            </w:pPr>
            <w:r w:rsidRPr="00A42D75">
              <w:rPr>
                <w:rFonts w:ascii="Times New Roman" w:eastAsia="Times New Roman" w:hAnsi="Times New Roman" w:cs="Times New Roman"/>
                <w:bCs/>
                <w:color w:val="000000" w:themeColor="text1"/>
                <w:sz w:val="24"/>
                <w:szCs w:val="24"/>
              </w:rPr>
              <w:t>3.98</w:t>
            </w:r>
          </w:p>
        </w:tc>
      </w:tr>
      <w:tr w:rsidR="00A42D75" w:rsidRPr="00A42D75" w:rsidTr="00A42D75">
        <w:trPr>
          <w:trHeight w:val="285"/>
        </w:trPr>
        <w:tc>
          <w:tcPr>
            <w:tcW w:w="0" w:type="auto"/>
            <w:tcBorders>
              <w:top w:val="single" w:sz="6" w:space="0" w:color="DEE2E6"/>
              <w:left w:val="single" w:sz="6" w:space="0" w:color="DEE2E6"/>
              <w:bottom w:val="single" w:sz="6" w:space="0" w:color="DEE2E6"/>
              <w:right w:val="single" w:sz="6" w:space="0" w:color="DEE2E6"/>
            </w:tcBorders>
            <w:shd w:val="clear" w:color="auto" w:fill="F8F9FA"/>
            <w:tcMar>
              <w:top w:w="90" w:type="dxa"/>
              <w:left w:w="150" w:type="dxa"/>
              <w:bottom w:w="90" w:type="dxa"/>
              <w:right w:w="150" w:type="dxa"/>
            </w:tcMar>
            <w:vAlign w:val="center"/>
          </w:tcPr>
          <w:p w:rsidR="00A42D75" w:rsidRPr="00A42D75" w:rsidRDefault="00A42D75" w:rsidP="0052132E">
            <w:pPr>
              <w:spacing w:after="0" w:line="240" w:lineRule="auto"/>
              <w:rPr>
                <w:rFonts w:ascii="Times New Roman" w:eastAsia="Times New Roman" w:hAnsi="Times New Roman" w:cs="Times New Roman"/>
                <w:bCs/>
                <w:color w:val="000000" w:themeColor="text1"/>
                <w:sz w:val="24"/>
                <w:szCs w:val="24"/>
              </w:rPr>
            </w:pPr>
            <w:r w:rsidRPr="00A42D75">
              <w:rPr>
                <w:rFonts w:ascii="Times New Roman" w:eastAsia="Times New Roman" w:hAnsi="Times New Roman" w:cs="Times New Roman"/>
                <w:bCs/>
                <w:color w:val="000000" w:themeColor="text1"/>
                <w:sz w:val="24"/>
                <w:szCs w:val="24"/>
              </w:rPr>
              <w:t>Ukupno srednja ocena za IV razred školske 21/22 godine</w:t>
            </w:r>
          </w:p>
        </w:tc>
        <w:tc>
          <w:tcPr>
            <w:tcW w:w="1070" w:type="dxa"/>
            <w:tcBorders>
              <w:top w:val="single" w:sz="6" w:space="0" w:color="DEE2E6"/>
              <w:left w:val="single" w:sz="6" w:space="0" w:color="DEE2E6"/>
              <w:bottom w:val="single" w:sz="6" w:space="0" w:color="DEE2E6"/>
              <w:right w:val="single" w:sz="6" w:space="0" w:color="DEE2E6"/>
            </w:tcBorders>
            <w:shd w:val="clear" w:color="auto" w:fill="F8F9FA"/>
            <w:tcMar>
              <w:top w:w="90" w:type="dxa"/>
              <w:left w:w="150" w:type="dxa"/>
              <w:bottom w:w="90" w:type="dxa"/>
              <w:right w:w="150" w:type="dxa"/>
            </w:tcMar>
            <w:vAlign w:val="center"/>
          </w:tcPr>
          <w:p w:rsidR="00A42D75" w:rsidRPr="00A42D75" w:rsidRDefault="00A42D75" w:rsidP="0052132E">
            <w:pPr>
              <w:spacing w:after="0" w:line="240" w:lineRule="auto"/>
              <w:rPr>
                <w:rFonts w:ascii="Times New Roman" w:eastAsia="Times New Roman" w:hAnsi="Times New Roman" w:cs="Times New Roman"/>
                <w:bCs/>
                <w:color w:val="000000" w:themeColor="text1"/>
                <w:sz w:val="24"/>
                <w:szCs w:val="24"/>
              </w:rPr>
            </w:pPr>
            <w:r w:rsidRPr="00A42D75">
              <w:rPr>
                <w:rFonts w:ascii="Times New Roman" w:eastAsia="Times New Roman" w:hAnsi="Times New Roman" w:cs="Times New Roman"/>
                <w:bCs/>
                <w:color w:val="000000" w:themeColor="text1"/>
                <w:sz w:val="24"/>
                <w:szCs w:val="24"/>
              </w:rPr>
              <w:t>3.98</w:t>
            </w:r>
          </w:p>
        </w:tc>
      </w:tr>
      <w:tr w:rsidR="00A42D75" w:rsidRPr="00A42D75" w:rsidTr="00A42D75">
        <w:trPr>
          <w:trHeight w:val="285"/>
        </w:trPr>
        <w:tc>
          <w:tcPr>
            <w:tcW w:w="0" w:type="auto"/>
            <w:tcBorders>
              <w:top w:val="single" w:sz="6" w:space="0" w:color="DEE2E6"/>
              <w:left w:val="single" w:sz="6" w:space="0" w:color="DEE2E6"/>
              <w:bottom w:val="single" w:sz="6" w:space="0" w:color="DEE2E6"/>
              <w:right w:val="single" w:sz="6" w:space="0" w:color="DEE2E6"/>
            </w:tcBorders>
            <w:shd w:val="clear" w:color="auto" w:fill="F8F9FA"/>
            <w:tcMar>
              <w:top w:w="90" w:type="dxa"/>
              <w:left w:w="150" w:type="dxa"/>
              <w:bottom w:w="90" w:type="dxa"/>
              <w:right w:w="150" w:type="dxa"/>
            </w:tcMar>
            <w:vAlign w:val="center"/>
          </w:tcPr>
          <w:p w:rsidR="00A42D75" w:rsidRPr="00A42D75" w:rsidRDefault="00A42D75" w:rsidP="0052132E">
            <w:pPr>
              <w:spacing w:after="0" w:line="240" w:lineRule="auto"/>
              <w:rPr>
                <w:rFonts w:ascii="Times New Roman" w:eastAsia="Times New Roman" w:hAnsi="Times New Roman" w:cs="Times New Roman"/>
                <w:bCs/>
                <w:color w:val="000000" w:themeColor="text1"/>
                <w:sz w:val="24"/>
                <w:szCs w:val="24"/>
              </w:rPr>
            </w:pPr>
            <w:r w:rsidRPr="00A42D75">
              <w:rPr>
                <w:rFonts w:ascii="Times New Roman" w:eastAsia="Times New Roman" w:hAnsi="Times New Roman" w:cs="Times New Roman"/>
                <w:bCs/>
                <w:color w:val="000000" w:themeColor="text1"/>
                <w:sz w:val="24"/>
                <w:szCs w:val="24"/>
              </w:rPr>
              <w:t>Ukupno srednja ocena za V razred školske 21/22 godine</w:t>
            </w:r>
          </w:p>
        </w:tc>
        <w:tc>
          <w:tcPr>
            <w:tcW w:w="1070" w:type="dxa"/>
            <w:tcBorders>
              <w:top w:val="single" w:sz="6" w:space="0" w:color="DEE2E6"/>
              <w:left w:val="single" w:sz="6" w:space="0" w:color="DEE2E6"/>
              <w:bottom w:val="single" w:sz="6" w:space="0" w:color="DEE2E6"/>
              <w:right w:val="single" w:sz="6" w:space="0" w:color="DEE2E6"/>
            </w:tcBorders>
            <w:shd w:val="clear" w:color="auto" w:fill="F8F9FA"/>
            <w:tcMar>
              <w:top w:w="90" w:type="dxa"/>
              <w:left w:w="150" w:type="dxa"/>
              <w:bottom w:w="90" w:type="dxa"/>
              <w:right w:w="150" w:type="dxa"/>
            </w:tcMar>
            <w:vAlign w:val="center"/>
          </w:tcPr>
          <w:p w:rsidR="00A42D75" w:rsidRPr="00A42D75" w:rsidRDefault="00A42D75" w:rsidP="0052132E">
            <w:pPr>
              <w:spacing w:after="0" w:line="240" w:lineRule="auto"/>
              <w:rPr>
                <w:rFonts w:ascii="Times New Roman" w:eastAsia="Times New Roman" w:hAnsi="Times New Roman" w:cs="Times New Roman"/>
                <w:bCs/>
                <w:color w:val="000000" w:themeColor="text1"/>
                <w:sz w:val="24"/>
                <w:szCs w:val="24"/>
              </w:rPr>
            </w:pPr>
            <w:r w:rsidRPr="00A42D75">
              <w:rPr>
                <w:rFonts w:ascii="Times New Roman" w:eastAsia="Times New Roman" w:hAnsi="Times New Roman" w:cs="Times New Roman"/>
                <w:bCs/>
                <w:color w:val="000000" w:themeColor="text1"/>
                <w:sz w:val="24"/>
                <w:szCs w:val="24"/>
              </w:rPr>
              <w:t>3.55</w:t>
            </w:r>
          </w:p>
        </w:tc>
      </w:tr>
      <w:tr w:rsidR="00A42D75" w:rsidRPr="00A42D75" w:rsidTr="00A42D75">
        <w:trPr>
          <w:trHeight w:val="285"/>
        </w:trPr>
        <w:tc>
          <w:tcPr>
            <w:tcW w:w="0" w:type="auto"/>
            <w:tcBorders>
              <w:top w:val="single" w:sz="6" w:space="0" w:color="DEE2E6"/>
              <w:left w:val="single" w:sz="6" w:space="0" w:color="DEE2E6"/>
              <w:bottom w:val="single" w:sz="6" w:space="0" w:color="DEE2E6"/>
              <w:right w:val="single" w:sz="6" w:space="0" w:color="DEE2E6"/>
            </w:tcBorders>
            <w:shd w:val="clear" w:color="auto" w:fill="F8F9FA"/>
            <w:tcMar>
              <w:top w:w="90" w:type="dxa"/>
              <w:left w:w="150" w:type="dxa"/>
              <w:bottom w:w="90" w:type="dxa"/>
              <w:right w:w="150" w:type="dxa"/>
            </w:tcMar>
            <w:vAlign w:val="center"/>
          </w:tcPr>
          <w:p w:rsidR="00A42D75" w:rsidRPr="00A42D75" w:rsidRDefault="00A42D75" w:rsidP="0052132E">
            <w:pPr>
              <w:spacing w:after="0" w:line="240" w:lineRule="auto"/>
              <w:rPr>
                <w:rFonts w:ascii="Times New Roman" w:eastAsia="Times New Roman" w:hAnsi="Times New Roman" w:cs="Times New Roman"/>
                <w:bCs/>
                <w:color w:val="000000" w:themeColor="text1"/>
                <w:sz w:val="24"/>
                <w:szCs w:val="24"/>
              </w:rPr>
            </w:pPr>
            <w:r w:rsidRPr="00A42D75">
              <w:rPr>
                <w:rFonts w:ascii="Times New Roman" w:eastAsia="Times New Roman" w:hAnsi="Times New Roman" w:cs="Times New Roman"/>
                <w:bCs/>
                <w:color w:val="000000" w:themeColor="text1"/>
                <w:sz w:val="24"/>
                <w:szCs w:val="24"/>
              </w:rPr>
              <w:t>Ukupno srednja ocena za VI razred školske 21/22 godine</w:t>
            </w:r>
          </w:p>
        </w:tc>
        <w:tc>
          <w:tcPr>
            <w:tcW w:w="1070" w:type="dxa"/>
            <w:tcBorders>
              <w:top w:val="single" w:sz="6" w:space="0" w:color="DEE2E6"/>
              <w:left w:val="single" w:sz="6" w:space="0" w:color="DEE2E6"/>
              <w:bottom w:val="single" w:sz="6" w:space="0" w:color="DEE2E6"/>
              <w:right w:val="single" w:sz="6" w:space="0" w:color="DEE2E6"/>
            </w:tcBorders>
            <w:shd w:val="clear" w:color="auto" w:fill="F8F9FA"/>
            <w:tcMar>
              <w:top w:w="90" w:type="dxa"/>
              <w:left w:w="150" w:type="dxa"/>
              <w:bottom w:w="90" w:type="dxa"/>
              <w:right w:w="150" w:type="dxa"/>
            </w:tcMar>
            <w:vAlign w:val="center"/>
          </w:tcPr>
          <w:p w:rsidR="00A42D75" w:rsidRPr="00A42D75" w:rsidRDefault="00A42D75" w:rsidP="0052132E">
            <w:pPr>
              <w:spacing w:after="0" w:line="240" w:lineRule="auto"/>
              <w:rPr>
                <w:rFonts w:ascii="Times New Roman" w:eastAsia="Times New Roman" w:hAnsi="Times New Roman" w:cs="Times New Roman"/>
                <w:bCs/>
                <w:color w:val="000000" w:themeColor="text1"/>
                <w:sz w:val="24"/>
                <w:szCs w:val="24"/>
              </w:rPr>
            </w:pPr>
            <w:r w:rsidRPr="00A42D75">
              <w:rPr>
                <w:rFonts w:ascii="Times New Roman" w:eastAsia="Times New Roman" w:hAnsi="Times New Roman" w:cs="Times New Roman"/>
                <w:bCs/>
                <w:color w:val="000000" w:themeColor="text1"/>
                <w:sz w:val="24"/>
                <w:szCs w:val="24"/>
              </w:rPr>
              <w:t>3.09</w:t>
            </w:r>
          </w:p>
        </w:tc>
      </w:tr>
      <w:tr w:rsidR="00A42D75" w:rsidRPr="00A42D75" w:rsidTr="00A42D75">
        <w:trPr>
          <w:trHeight w:val="285"/>
        </w:trPr>
        <w:tc>
          <w:tcPr>
            <w:tcW w:w="0" w:type="auto"/>
            <w:tcBorders>
              <w:top w:val="single" w:sz="6" w:space="0" w:color="DEE2E6"/>
              <w:left w:val="single" w:sz="6" w:space="0" w:color="DEE2E6"/>
              <w:bottom w:val="single" w:sz="6" w:space="0" w:color="DEE2E6"/>
              <w:right w:val="single" w:sz="6" w:space="0" w:color="DEE2E6"/>
            </w:tcBorders>
            <w:shd w:val="clear" w:color="auto" w:fill="F8F9FA"/>
            <w:tcMar>
              <w:top w:w="90" w:type="dxa"/>
              <w:left w:w="150" w:type="dxa"/>
              <w:bottom w:w="90" w:type="dxa"/>
              <w:right w:w="150" w:type="dxa"/>
            </w:tcMar>
            <w:vAlign w:val="center"/>
          </w:tcPr>
          <w:p w:rsidR="00A42D75" w:rsidRPr="00A42D75" w:rsidRDefault="00A42D75" w:rsidP="0052132E">
            <w:pPr>
              <w:spacing w:after="0" w:line="240" w:lineRule="auto"/>
              <w:rPr>
                <w:rFonts w:ascii="Times New Roman" w:eastAsia="Times New Roman" w:hAnsi="Times New Roman" w:cs="Times New Roman"/>
                <w:bCs/>
                <w:color w:val="000000" w:themeColor="text1"/>
                <w:sz w:val="24"/>
                <w:szCs w:val="24"/>
              </w:rPr>
            </w:pPr>
            <w:r w:rsidRPr="00A42D75">
              <w:rPr>
                <w:rFonts w:ascii="Times New Roman" w:eastAsia="Times New Roman" w:hAnsi="Times New Roman" w:cs="Times New Roman"/>
                <w:bCs/>
                <w:color w:val="000000" w:themeColor="text1"/>
                <w:sz w:val="24"/>
                <w:szCs w:val="24"/>
              </w:rPr>
              <w:t>Ukupno srednja ocena za VII razred školske 21/22 godine</w:t>
            </w:r>
          </w:p>
        </w:tc>
        <w:tc>
          <w:tcPr>
            <w:tcW w:w="1070" w:type="dxa"/>
            <w:tcBorders>
              <w:top w:val="single" w:sz="6" w:space="0" w:color="DEE2E6"/>
              <w:left w:val="single" w:sz="6" w:space="0" w:color="DEE2E6"/>
              <w:bottom w:val="single" w:sz="6" w:space="0" w:color="DEE2E6"/>
              <w:right w:val="single" w:sz="6" w:space="0" w:color="DEE2E6"/>
            </w:tcBorders>
            <w:shd w:val="clear" w:color="auto" w:fill="F8F9FA"/>
            <w:tcMar>
              <w:top w:w="90" w:type="dxa"/>
              <w:left w:w="150" w:type="dxa"/>
              <w:bottom w:w="90" w:type="dxa"/>
              <w:right w:w="150" w:type="dxa"/>
            </w:tcMar>
            <w:vAlign w:val="center"/>
          </w:tcPr>
          <w:p w:rsidR="00A42D75" w:rsidRPr="00A42D75" w:rsidRDefault="00A42D75" w:rsidP="0052132E">
            <w:pPr>
              <w:spacing w:after="0" w:line="240" w:lineRule="auto"/>
              <w:rPr>
                <w:rFonts w:ascii="Times New Roman" w:eastAsia="Times New Roman" w:hAnsi="Times New Roman" w:cs="Times New Roman"/>
                <w:bCs/>
                <w:color w:val="000000" w:themeColor="text1"/>
                <w:sz w:val="24"/>
                <w:szCs w:val="24"/>
              </w:rPr>
            </w:pPr>
            <w:r w:rsidRPr="00A42D75">
              <w:rPr>
                <w:rFonts w:ascii="Times New Roman" w:eastAsia="Times New Roman" w:hAnsi="Times New Roman" w:cs="Times New Roman"/>
                <w:bCs/>
                <w:color w:val="000000" w:themeColor="text1"/>
                <w:sz w:val="24"/>
                <w:szCs w:val="24"/>
              </w:rPr>
              <w:t>3.35</w:t>
            </w:r>
          </w:p>
        </w:tc>
      </w:tr>
      <w:tr w:rsidR="00A42D75" w:rsidRPr="00A42D75" w:rsidTr="00A42D75">
        <w:trPr>
          <w:trHeight w:val="285"/>
        </w:trPr>
        <w:tc>
          <w:tcPr>
            <w:tcW w:w="0" w:type="auto"/>
            <w:tcBorders>
              <w:top w:val="single" w:sz="6" w:space="0" w:color="DEE2E6"/>
              <w:left w:val="single" w:sz="6" w:space="0" w:color="DEE2E6"/>
              <w:bottom w:val="single" w:sz="6" w:space="0" w:color="DEE2E6"/>
              <w:right w:val="single" w:sz="6" w:space="0" w:color="DEE2E6"/>
            </w:tcBorders>
            <w:shd w:val="clear" w:color="auto" w:fill="F8F9FA"/>
            <w:tcMar>
              <w:top w:w="90" w:type="dxa"/>
              <w:left w:w="150" w:type="dxa"/>
              <w:bottom w:w="90" w:type="dxa"/>
              <w:right w:w="150" w:type="dxa"/>
            </w:tcMar>
            <w:vAlign w:val="center"/>
          </w:tcPr>
          <w:p w:rsidR="00A42D75" w:rsidRPr="00A42D75" w:rsidRDefault="00A42D75" w:rsidP="0052132E">
            <w:pPr>
              <w:spacing w:after="0" w:line="240" w:lineRule="auto"/>
              <w:rPr>
                <w:rFonts w:ascii="Times New Roman" w:eastAsia="Times New Roman" w:hAnsi="Times New Roman" w:cs="Times New Roman"/>
                <w:bCs/>
                <w:color w:val="000000" w:themeColor="text1"/>
                <w:sz w:val="24"/>
                <w:szCs w:val="24"/>
              </w:rPr>
            </w:pPr>
            <w:r w:rsidRPr="00A42D75">
              <w:rPr>
                <w:rFonts w:ascii="Times New Roman" w:eastAsia="Times New Roman" w:hAnsi="Times New Roman" w:cs="Times New Roman"/>
                <w:bCs/>
                <w:color w:val="000000" w:themeColor="text1"/>
                <w:sz w:val="24"/>
                <w:szCs w:val="24"/>
              </w:rPr>
              <w:t>Ukupno srednja ocena za VIII razred školske 21/22 godine</w:t>
            </w:r>
          </w:p>
        </w:tc>
        <w:tc>
          <w:tcPr>
            <w:tcW w:w="1070" w:type="dxa"/>
            <w:tcBorders>
              <w:top w:val="single" w:sz="6" w:space="0" w:color="DEE2E6"/>
              <w:left w:val="single" w:sz="6" w:space="0" w:color="DEE2E6"/>
              <w:bottom w:val="single" w:sz="6" w:space="0" w:color="DEE2E6"/>
              <w:right w:val="single" w:sz="6" w:space="0" w:color="DEE2E6"/>
            </w:tcBorders>
            <w:shd w:val="clear" w:color="auto" w:fill="F8F9FA"/>
            <w:tcMar>
              <w:top w:w="90" w:type="dxa"/>
              <w:left w:w="150" w:type="dxa"/>
              <w:bottom w:w="90" w:type="dxa"/>
              <w:right w:w="150" w:type="dxa"/>
            </w:tcMar>
            <w:vAlign w:val="center"/>
          </w:tcPr>
          <w:p w:rsidR="00A42D75" w:rsidRPr="00A42D75" w:rsidRDefault="00A42D75" w:rsidP="0052132E">
            <w:pPr>
              <w:spacing w:after="0" w:line="240" w:lineRule="auto"/>
              <w:rPr>
                <w:rFonts w:ascii="Times New Roman" w:eastAsia="Times New Roman" w:hAnsi="Times New Roman" w:cs="Times New Roman"/>
                <w:bCs/>
                <w:color w:val="000000" w:themeColor="text1"/>
                <w:sz w:val="24"/>
                <w:szCs w:val="24"/>
              </w:rPr>
            </w:pPr>
            <w:r w:rsidRPr="00A42D75">
              <w:rPr>
                <w:rFonts w:ascii="Times New Roman" w:eastAsia="Times New Roman" w:hAnsi="Times New Roman" w:cs="Times New Roman"/>
                <w:bCs/>
                <w:color w:val="000000" w:themeColor="text1"/>
                <w:sz w:val="24"/>
                <w:szCs w:val="24"/>
              </w:rPr>
              <w:t>3.25</w:t>
            </w:r>
          </w:p>
        </w:tc>
      </w:tr>
      <w:tr w:rsidR="00A42D75" w:rsidRPr="00A42D75" w:rsidTr="00A42D75">
        <w:trPr>
          <w:trHeight w:val="285"/>
        </w:trPr>
        <w:tc>
          <w:tcPr>
            <w:tcW w:w="0" w:type="auto"/>
            <w:tcBorders>
              <w:top w:val="single" w:sz="6" w:space="0" w:color="DEE2E6"/>
              <w:left w:val="single" w:sz="6" w:space="0" w:color="DEE2E6"/>
              <w:bottom w:val="single" w:sz="6" w:space="0" w:color="DEE2E6"/>
              <w:right w:val="single" w:sz="6" w:space="0" w:color="DEE2E6"/>
            </w:tcBorders>
            <w:shd w:val="clear" w:color="auto" w:fill="F8F9FA"/>
            <w:tcMar>
              <w:top w:w="90" w:type="dxa"/>
              <w:left w:w="150" w:type="dxa"/>
              <w:bottom w:w="90" w:type="dxa"/>
              <w:right w:w="150" w:type="dxa"/>
            </w:tcMar>
            <w:vAlign w:val="center"/>
          </w:tcPr>
          <w:p w:rsidR="00A42D75" w:rsidRPr="00A42D75" w:rsidRDefault="00A42D75" w:rsidP="00A42D75">
            <w:pPr>
              <w:spacing w:after="0" w:line="240" w:lineRule="auto"/>
              <w:rPr>
                <w:rFonts w:ascii="Times New Roman" w:eastAsia="Times New Roman" w:hAnsi="Times New Roman" w:cs="Times New Roman"/>
                <w:bCs/>
                <w:color w:val="000000" w:themeColor="text1"/>
                <w:sz w:val="24"/>
                <w:szCs w:val="24"/>
              </w:rPr>
            </w:pPr>
          </w:p>
        </w:tc>
        <w:tc>
          <w:tcPr>
            <w:tcW w:w="1070" w:type="dxa"/>
            <w:tcBorders>
              <w:top w:val="single" w:sz="6" w:space="0" w:color="DEE2E6"/>
              <w:left w:val="single" w:sz="6" w:space="0" w:color="DEE2E6"/>
              <w:bottom w:val="single" w:sz="6" w:space="0" w:color="DEE2E6"/>
              <w:right w:val="single" w:sz="6" w:space="0" w:color="DEE2E6"/>
            </w:tcBorders>
            <w:shd w:val="clear" w:color="auto" w:fill="F8F9FA"/>
            <w:tcMar>
              <w:top w:w="90" w:type="dxa"/>
              <w:left w:w="150" w:type="dxa"/>
              <w:bottom w:w="90" w:type="dxa"/>
              <w:right w:w="150" w:type="dxa"/>
            </w:tcMar>
            <w:vAlign w:val="center"/>
          </w:tcPr>
          <w:p w:rsidR="00A42D75" w:rsidRPr="00A42D75" w:rsidRDefault="00A42D75" w:rsidP="00A42D75">
            <w:pPr>
              <w:spacing w:after="0" w:line="240" w:lineRule="auto"/>
              <w:rPr>
                <w:rFonts w:ascii="Times New Roman" w:eastAsia="Times New Roman" w:hAnsi="Times New Roman" w:cs="Times New Roman"/>
                <w:bCs/>
                <w:color w:val="000000" w:themeColor="text1"/>
                <w:sz w:val="24"/>
                <w:szCs w:val="24"/>
              </w:rPr>
            </w:pPr>
          </w:p>
        </w:tc>
      </w:tr>
      <w:tr w:rsidR="00A42D75" w:rsidRPr="00A42D75" w:rsidTr="00A42D75">
        <w:trPr>
          <w:trHeight w:val="285"/>
        </w:trPr>
        <w:tc>
          <w:tcPr>
            <w:tcW w:w="0" w:type="auto"/>
            <w:tcBorders>
              <w:top w:val="single" w:sz="6" w:space="0" w:color="DEE2E6"/>
              <w:left w:val="single" w:sz="6" w:space="0" w:color="DEE2E6"/>
              <w:bottom w:val="single" w:sz="6" w:space="0" w:color="DEE2E6"/>
              <w:right w:val="single" w:sz="6" w:space="0" w:color="DEE2E6"/>
            </w:tcBorders>
            <w:shd w:val="clear" w:color="auto" w:fill="F8F9FA"/>
            <w:tcMar>
              <w:top w:w="90" w:type="dxa"/>
              <w:left w:w="150" w:type="dxa"/>
              <w:bottom w:w="90" w:type="dxa"/>
              <w:right w:w="150" w:type="dxa"/>
            </w:tcMar>
            <w:vAlign w:val="center"/>
          </w:tcPr>
          <w:p w:rsidR="00A42D75" w:rsidRPr="00A42D75" w:rsidRDefault="00A42D75" w:rsidP="00A42D75">
            <w:pPr>
              <w:spacing w:after="0" w:line="240" w:lineRule="auto"/>
              <w:rPr>
                <w:rFonts w:ascii="Times New Roman" w:eastAsia="Times New Roman" w:hAnsi="Times New Roman" w:cs="Times New Roman"/>
                <w:bCs/>
                <w:color w:val="000000" w:themeColor="text1"/>
                <w:sz w:val="24"/>
                <w:szCs w:val="24"/>
              </w:rPr>
            </w:pPr>
            <w:r w:rsidRPr="00A42D75">
              <w:rPr>
                <w:rFonts w:ascii="Times New Roman" w:eastAsia="Times New Roman" w:hAnsi="Times New Roman" w:cs="Times New Roman"/>
                <w:bCs/>
                <w:color w:val="000000" w:themeColor="text1"/>
                <w:sz w:val="24"/>
                <w:szCs w:val="24"/>
              </w:rPr>
              <w:t>Ukupno srednja ocena školske 21/22 godine</w:t>
            </w:r>
          </w:p>
        </w:tc>
        <w:tc>
          <w:tcPr>
            <w:tcW w:w="1070" w:type="dxa"/>
            <w:tcBorders>
              <w:top w:val="single" w:sz="6" w:space="0" w:color="DEE2E6"/>
              <w:left w:val="single" w:sz="6" w:space="0" w:color="DEE2E6"/>
              <w:bottom w:val="single" w:sz="6" w:space="0" w:color="DEE2E6"/>
              <w:right w:val="single" w:sz="6" w:space="0" w:color="DEE2E6"/>
            </w:tcBorders>
            <w:shd w:val="clear" w:color="auto" w:fill="F8F9FA"/>
            <w:tcMar>
              <w:top w:w="90" w:type="dxa"/>
              <w:left w:w="150" w:type="dxa"/>
              <w:bottom w:w="90" w:type="dxa"/>
              <w:right w:w="150" w:type="dxa"/>
            </w:tcMar>
            <w:vAlign w:val="center"/>
          </w:tcPr>
          <w:p w:rsidR="00A42D75" w:rsidRPr="00A42D75" w:rsidRDefault="00A42D75" w:rsidP="00A42D75">
            <w:pPr>
              <w:spacing w:after="0" w:line="240" w:lineRule="auto"/>
              <w:rPr>
                <w:rFonts w:ascii="Times New Roman" w:eastAsia="Times New Roman" w:hAnsi="Times New Roman" w:cs="Times New Roman"/>
                <w:bCs/>
                <w:color w:val="000000" w:themeColor="text1"/>
                <w:sz w:val="24"/>
                <w:szCs w:val="24"/>
              </w:rPr>
            </w:pPr>
            <w:r w:rsidRPr="00A42D75">
              <w:rPr>
                <w:rFonts w:ascii="Times New Roman" w:eastAsia="Times New Roman" w:hAnsi="Times New Roman" w:cs="Times New Roman"/>
                <w:bCs/>
                <w:color w:val="000000" w:themeColor="text1"/>
                <w:sz w:val="24"/>
                <w:szCs w:val="24"/>
              </w:rPr>
              <w:t>3.68</w:t>
            </w:r>
          </w:p>
        </w:tc>
      </w:tr>
    </w:tbl>
    <w:p w:rsidR="00A42D75" w:rsidRPr="0052132E" w:rsidRDefault="00A42D75" w:rsidP="00A42D75">
      <w:pPr>
        <w:spacing w:after="0" w:line="240" w:lineRule="auto"/>
        <w:rPr>
          <w:rFonts w:ascii="Times New Roman" w:eastAsia="Times New Roman" w:hAnsi="Times New Roman" w:cs="Times New Roman"/>
          <w:b/>
          <w:sz w:val="24"/>
          <w:szCs w:val="24"/>
          <w:lang w:val="sr-Latn-RS"/>
        </w:rPr>
      </w:pPr>
    </w:p>
    <w:p w:rsidR="003526FC" w:rsidRPr="0052132E" w:rsidRDefault="003526FC" w:rsidP="00284245">
      <w:pPr>
        <w:spacing w:after="0" w:line="240" w:lineRule="auto"/>
        <w:rPr>
          <w:rFonts w:ascii="Times New Roman" w:eastAsia="Times New Roman" w:hAnsi="Times New Roman" w:cs="Times New Roman"/>
          <w:b/>
          <w:sz w:val="24"/>
          <w:szCs w:val="24"/>
          <w:lang w:val="sr-Latn-RS"/>
        </w:rPr>
      </w:pPr>
    </w:p>
    <w:p w:rsidR="003526FC" w:rsidRPr="0052132E" w:rsidRDefault="003526FC" w:rsidP="0086233A">
      <w:pPr>
        <w:pStyle w:val="Heading2"/>
        <w:rPr>
          <w:lang w:val="sr-Latn-RS"/>
        </w:rPr>
      </w:pPr>
      <w:bookmarkStart w:id="47" w:name="_Toc115335054"/>
      <w:r w:rsidRPr="0052132E">
        <w:rPr>
          <w:lang w:val="sr-Latn-RS"/>
        </w:rPr>
        <w:t>6.1.POHVALE I NAGRADE UČENIKA</w:t>
      </w:r>
      <w:bookmarkEnd w:id="47"/>
      <w:r w:rsidRPr="0052132E">
        <w:rPr>
          <w:lang w:val="sr-Latn-RS"/>
        </w:rPr>
        <w:t xml:space="preserve"> </w:t>
      </w:r>
    </w:p>
    <w:p w:rsidR="003526FC" w:rsidRPr="0052132E" w:rsidRDefault="003526FC" w:rsidP="003526FC">
      <w:pPr>
        <w:spacing w:after="0" w:line="240" w:lineRule="auto"/>
        <w:rPr>
          <w:rFonts w:ascii="Times New Roman" w:eastAsia="Times New Roman" w:hAnsi="Times New Roman" w:cs="Times New Roman"/>
          <w:b/>
          <w:i/>
          <w:sz w:val="28"/>
          <w:szCs w:val="28"/>
          <w:lang w:val="sr-Latn-RS"/>
        </w:rPr>
      </w:pPr>
      <w:r w:rsidRPr="0052132E">
        <w:rPr>
          <w:rFonts w:ascii="Times New Roman" w:eastAsia="Times New Roman" w:hAnsi="Times New Roman" w:cs="Times New Roman"/>
          <w:b/>
          <w:i/>
          <w:sz w:val="28"/>
          <w:szCs w:val="28"/>
          <w:lang w:val="sr-Latn-RS"/>
        </w:rPr>
        <w:t xml:space="preserve">  </w:t>
      </w:r>
    </w:p>
    <w:p w:rsidR="003526FC" w:rsidRPr="0052132E" w:rsidRDefault="003526FC" w:rsidP="003526FC">
      <w:pPr>
        <w:spacing w:after="0" w:line="240" w:lineRule="auto"/>
        <w:rPr>
          <w:rFonts w:ascii="Times New Roman" w:eastAsia="Times New Roman" w:hAnsi="Times New Roman" w:cs="Times New Roman"/>
          <w:i/>
          <w:sz w:val="24"/>
          <w:szCs w:val="24"/>
          <w:lang w:val="sr-Latn-RS"/>
        </w:rPr>
      </w:pPr>
    </w:p>
    <w:p w:rsidR="003526FC" w:rsidRPr="0052132E" w:rsidRDefault="003526FC" w:rsidP="003526FC">
      <w:pPr>
        <w:spacing w:after="0" w:line="240" w:lineRule="auto"/>
        <w:jc w:val="both"/>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ab/>
        <w:t xml:space="preserve">Za đaka generacije u školskoj </w:t>
      </w:r>
      <w:r w:rsidR="00F94D26" w:rsidRPr="0052132E">
        <w:rPr>
          <w:rFonts w:ascii="Times New Roman" w:eastAsia="Times New Roman" w:hAnsi="Times New Roman" w:cs="Times New Roman"/>
          <w:sz w:val="24"/>
          <w:szCs w:val="24"/>
          <w:lang w:val="sr-Latn-RS"/>
        </w:rPr>
        <w:t>2020/21</w:t>
      </w:r>
      <w:r w:rsidRPr="0052132E">
        <w:rPr>
          <w:rFonts w:ascii="Times New Roman" w:eastAsia="Times New Roman" w:hAnsi="Times New Roman" w:cs="Times New Roman"/>
          <w:sz w:val="24"/>
          <w:szCs w:val="24"/>
          <w:lang w:val="sr-Latn-RS"/>
        </w:rPr>
        <w:t xml:space="preserve">. godini izabrane  su: </w:t>
      </w:r>
      <w:r w:rsidR="00F94D26" w:rsidRPr="0052132E">
        <w:rPr>
          <w:rFonts w:ascii="Times New Roman" w:eastAsia="Times New Roman" w:hAnsi="Times New Roman" w:cs="Times New Roman"/>
          <w:sz w:val="24"/>
          <w:szCs w:val="24"/>
          <w:lang w:val="sr-Latn-RS"/>
        </w:rPr>
        <w:t xml:space="preserve">Zehra Arifović </w:t>
      </w:r>
    </w:p>
    <w:p w:rsidR="003526FC" w:rsidRPr="0052132E" w:rsidRDefault="003526FC" w:rsidP="003526FC">
      <w:pPr>
        <w:spacing w:after="0" w:line="240" w:lineRule="auto"/>
        <w:jc w:val="both"/>
        <w:rPr>
          <w:rFonts w:ascii="Times New Roman" w:eastAsia="Times New Roman" w:hAnsi="Times New Roman" w:cs="Times New Roman"/>
          <w:sz w:val="24"/>
          <w:szCs w:val="20"/>
          <w:lang w:val="sr-Latn-RS"/>
        </w:rPr>
      </w:pPr>
      <w:r w:rsidRPr="0052132E">
        <w:rPr>
          <w:rFonts w:ascii="Times New Roman" w:eastAsia="Times New Roman" w:hAnsi="Times New Roman" w:cs="Times New Roman"/>
          <w:sz w:val="24"/>
          <w:szCs w:val="20"/>
          <w:lang w:val="sr-Latn-RS"/>
        </w:rPr>
        <w:tab/>
        <w:t>Pohvaljeni su najbolji učenici odeljenja pohvalnicom Nastavničkog veća.</w:t>
      </w:r>
    </w:p>
    <w:p w:rsidR="003526FC" w:rsidRPr="0052132E" w:rsidRDefault="003526FC" w:rsidP="003526FC">
      <w:pPr>
        <w:keepNext/>
        <w:spacing w:after="0" w:line="240" w:lineRule="auto"/>
        <w:jc w:val="center"/>
        <w:outlineLvl w:val="1"/>
        <w:rPr>
          <w:rFonts w:ascii="Times New Roman" w:eastAsia="Times New Roman" w:hAnsi="Times New Roman" w:cs="Times New Roman"/>
          <w:b/>
          <w:sz w:val="24"/>
          <w:szCs w:val="20"/>
          <w:lang w:val="sr-Latn-RS"/>
        </w:rPr>
      </w:pPr>
    </w:p>
    <w:p w:rsidR="003526FC" w:rsidRPr="0052132E" w:rsidRDefault="003526FC" w:rsidP="0086233A">
      <w:pPr>
        <w:pStyle w:val="Heading2"/>
        <w:rPr>
          <w:lang w:val="sr-Latn-RS"/>
        </w:rPr>
      </w:pPr>
      <w:bookmarkStart w:id="48" w:name="_Toc115335055"/>
      <w:r w:rsidRPr="0052132E">
        <w:rPr>
          <w:lang w:val="sr-Latn-RS"/>
        </w:rPr>
        <w:t>6.2. PLASMAN  UČENIKA NA TAKMIČENјIMA</w:t>
      </w:r>
      <w:bookmarkEnd w:id="48"/>
    </w:p>
    <w:p w:rsidR="003526FC" w:rsidRPr="0052132E" w:rsidRDefault="003526FC" w:rsidP="003526FC">
      <w:pPr>
        <w:spacing w:after="0" w:line="240" w:lineRule="auto"/>
        <w:rPr>
          <w:rFonts w:ascii="Times New Roman" w:eastAsia="Times New Roman" w:hAnsi="Times New Roman" w:cs="Times New Roman"/>
          <w:sz w:val="20"/>
          <w:szCs w:val="20"/>
          <w:lang w:val="sr-Latn-RS"/>
        </w:rPr>
      </w:pPr>
    </w:p>
    <w:p w:rsidR="003526FC" w:rsidRPr="0052132E" w:rsidRDefault="003526FC" w:rsidP="003526FC">
      <w:pPr>
        <w:tabs>
          <w:tab w:val="left" w:pos="0"/>
        </w:tabs>
        <w:spacing w:after="0" w:line="240" w:lineRule="auto"/>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Učenici se  nisu plasirali na regionalnom takmičenju.</w:t>
      </w:r>
    </w:p>
    <w:p w:rsidR="003526FC" w:rsidRPr="0052132E" w:rsidRDefault="003526FC" w:rsidP="003526FC">
      <w:pPr>
        <w:tabs>
          <w:tab w:val="left" w:pos="0"/>
        </w:tabs>
        <w:spacing w:after="0" w:line="240" w:lineRule="auto"/>
        <w:rPr>
          <w:rFonts w:ascii="Times New Roman" w:eastAsia="Times New Roman" w:hAnsi="Times New Roman" w:cs="Times New Roman"/>
          <w:b/>
          <w:sz w:val="28"/>
          <w:szCs w:val="28"/>
          <w:lang w:val="sr-Latn-RS"/>
        </w:rPr>
      </w:pPr>
    </w:p>
    <w:p w:rsidR="003526FC" w:rsidRPr="0052132E" w:rsidRDefault="003526FC" w:rsidP="0086233A">
      <w:pPr>
        <w:pStyle w:val="Heading2"/>
        <w:rPr>
          <w:lang w:val="sr-Latn-RS"/>
        </w:rPr>
      </w:pPr>
      <w:bookmarkStart w:id="49" w:name="_Toc115335056"/>
      <w:r w:rsidRPr="0052132E">
        <w:rPr>
          <w:lang w:val="sr-Latn-RS"/>
        </w:rPr>
        <w:t>6.3.NASTAVNE I VANNASTAVNE AKTIVNOSTI</w:t>
      </w:r>
      <w:bookmarkEnd w:id="49"/>
    </w:p>
    <w:p w:rsidR="003526FC" w:rsidRPr="0052132E" w:rsidRDefault="003526FC" w:rsidP="003526FC">
      <w:pPr>
        <w:tabs>
          <w:tab w:val="left" w:pos="0"/>
        </w:tabs>
        <w:spacing w:after="0" w:line="240" w:lineRule="auto"/>
        <w:rPr>
          <w:rFonts w:ascii="Times New Roman" w:eastAsia="Times New Roman" w:hAnsi="Times New Roman" w:cs="Times New Roman"/>
          <w:b/>
          <w:sz w:val="24"/>
          <w:szCs w:val="24"/>
          <w:lang w:val="sr-Latn-RS"/>
        </w:rPr>
      </w:pPr>
      <w:r w:rsidRPr="0052132E">
        <w:rPr>
          <w:rFonts w:ascii="Times New Roman" w:eastAsia="Times New Roman" w:hAnsi="Times New Roman" w:cs="Times New Roman"/>
          <w:b/>
          <w:sz w:val="24"/>
          <w:szCs w:val="24"/>
          <w:lang w:val="sr-Latn-RS"/>
        </w:rPr>
        <w:t xml:space="preserve">  </w:t>
      </w:r>
    </w:p>
    <w:p w:rsidR="003526FC" w:rsidRPr="0052132E" w:rsidRDefault="003526FC" w:rsidP="003526FC">
      <w:pPr>
        <w:tabs>
          <w:tab w:val="left" w:pos="0"/>
        </w:tabs>
        <w:spacing w:after="0" w:line="240" w:lineRule="auto"/>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ab/>
        <w:t xml:space="preserve">U školskoj </w:t>
      </w:r>
      <w:r w:rsidR="00F94D26" w:rsidRPr="0052132E">
        <w:rPr>
          <w:rFonts w:ascii="Times New Roman" w:eastAsia="Times New Roman" w:hAnsi="Times New Roman" w:cs="Times New Roman"/>
          <w:sz w:val="24"/>
          <w:szCs w:val="24"/>
          <w:lang w:val="sr-Latn-RS"/>
        </w:rPr>
        <w:t>2020/21</w:t>
      </w:r>
      <w:r w:rsidRPr="0052132E">
        <w:rPr>
          <w:rFonts w:ascii="Times New Roman" w:eastAsia="Times New Roman" w:hAnsi="Times New Roman" w:cs="Times New Roman"/>
          <w:sz w:val="24"/>
          <w:szCs w:val="24"/>
          <w:lang w:val="sr-Latn-RS"/>
        </w:rPr>
        <w:t>. godini nastavni plan i program su u potpunosti realizovani. Nerealizovani nastavni dani zbog nadoknađeni su subotom.</w:t>
      </w:r>
    </w:p>
    <w:p w:rsidR="003526FC" w:rsidRPr="0052132E" w:rsidRDefault="003526FC" w:rsidP="003526FC">
      <w:pPr>
        <w:tabs>
          <w:tab w:val="left" w:pos="0"/>
        </w:tabs>
        <w:spacing w:after="0" w:line="240" w:lineRule="auto"/>
        <w:rPr>
          <w:rFonts w:ascii="Times New Roman" w:eastAsia="Times New Roman" w:hAnsi="Times New Roman" w:cs="Times New Roman"/>
          <w:b/>
          <w:sz w:val="24"/>
          <w:szCs w:val="24"/>
          <w:lang w:val="sr-Latn-RS"/>
        </w:rPr>
      </w:pPr>
    </w:p>
    <w:p w:rsidR="003526FC" w:rsidRPr="0052132E" w:rsidRDefault="003526FC" w:rsidP="003526FC">
      <w:pPr>
        <w:tabs>
          <w:tab w:val="left" w:pos="0"/>
        </w:tabs>
        <w:spacing w:after="0" w:line="240" w:lineRule="auto"/>
        <w:rPr>
          <w:rFonts w:ascii="Times New Roman" w:eastAsia="Times New Roman" w:hAnsi="Times New Roman" w:cs="Times New Roman"/>
          <w:b/>
          <w:sz w:val="24"/>
          <w:szCs w:val="24"/>
          <w:lang w:val="sr-Latn-RS"/>
        </w:rPr>
      </w:pPr>
    </w:p>
    <w:p w:rsidR="00E15F19" w:rsidRPr="0052132E" w:rsidRDefault="00E15F19" w:rsidP="003526FC">
      <w:pPr>
        <w:tabs>
          <w:tab w:val="left" w:pos="0"/>
        </w:tabs>
        <w:spacing w:after="0" w:line="240" w:lineRule="auto"/>
        <w:rPr>
          <w:rFonts w:ascii="Times New Roman" w:eastAsia="Times New Roman" w:hAnsi="Times New Roman" w:cs="Times New Roman"/>
          <w:b/>
          <w:sz w:val="24"/>
          <w:szCs w:val="24"/>
          <w:lang w:val="sr-Latn-RS"/>
        </w:rPr>
      </w:pPr>
    </w:p>
    <w:p w:rsidR="00E15F19" w:rsidRPr="0052132E" w:rsidRDefault="00E15F19" w:rsidP="003526FC">
      <w:pPr>
        <w:tabs>
          <w:tab w:val="left" w:pos="0"/>
        </w:tabs>
        <w:spacing w:after="0" w:line="240" w:lineRule="auto"/>
        <w:rPr>
          <w:rFonts w:ascii="Times New Roman" w:eastAsia="Times New Roman" w:hAnsi="Times New Roman" w:cs="Times New Roman"/>
          <w:b/>
          <w:sz w:val="24"/>
          <w:szCs w:val="24"/>
          <w:lang w:val="sr-Latn-RS"/>
        </w:rPr>
      </w:pPr>
    </w:p>
    <w:p w:rsidR="00E15F19" w:rsidRPr="0052132E" w:rsidRDefault="00E15F19" w:rsidP="003526FC">
      <w:pPr>
        <w:tabs>
          <w:tab w:val="left" w:pos="0"/>
        </w:tabs>
        <w:spacing w:after="0" w:line="240" w:lineRule="auto"/>
        <w:rPr>
          <w:rFonts w:ascii="Times New Roman" w:eastAsia="Times New Roman" w:hAnsi="Times New Roman" w:cs="Times New Roman"/>
          <w:b/>
          <w:sz w:val="24"/>
          <w:szCs w:val="24"/>
          <w:lang w:val="sr-Latn-RS"/>
        </w:rPr>
      </w:pPr>
    </w:p>
    <w:p w:rsidR="00E15F19" w:rsidRPr="0052132E" w:rsidRDefault="00E15F19" w:rsidP="003526FC">
      <w:pPr>
        <w:tabs>
          <w:tab w:val="left" w:pos="0"/>
        </w:tabs>
        <w:spacing w:after="0" w:line="240" w:lineRule="auto"/>
        <w:rPr>
          <w:rFonts w:ascii="Times New Roman" w:eastAsia="Times New Roman" w:hAnsi="Times New Roman" w:cs="Times New Roman"/>
          <w:b/>
          <w:sz w:val="24"/>
          <w:szCs w:val="24"/>
          <w:lang w:val="sr-Latn-RS"/>
        </w:rPr>
      </w:pPr>
    </w:p>
    <w:p w:rsidR="00E15F19" w:rsidRPr="0052132E" w:rsidRDefault="00E15F19" w:rsidP="003526FC">
      <w:pPr>
        <w:tabs>
          <w:tab w:val="left" w:pos="0"/>
        </w:tabs>
        <w:spacing w:after="0" w:line="240" w:lineRule="auto"/>
        <w:rPr>
          <w:rFonts w:ascii="Times New Roman" w:eastAsia="Times New Roman" w:hAnsi="Times New Roman" w:cs="Times New Roman"/>
          <w:b/>
          <w:sz w:val="24"/>
          <w:szCs w:val="24"/>
          <w:lang w:val="sr-Latn-RS"/>
        </w:rPr>
      </w:pPr>
    </w:p>
    <w:p w:rsidR="00E15F19" w:rsidRPr="0052132E" w:rsidRDefault="00E15F19" w:rsidP="003526FC">
      <w:pPr>
        <w:tabs>
          <w:tab w:val="left" w:pos="0"/>
        </w:tabs>
        <w:spacing w:after="0" w:line="240" w:lineRule="auto"/>
        <w:rPr>
          <w:rFonts w:ascii="Times New Roman" w:eastAsia="Times New Roman" w:hAnsi="Times New Roman" w:cs="Times New Roman"/>
          <w:b/>
          <w:sz w:val="24"/>
          <w:szCs w:val="24"/>
          <w:lang w:val="sr-Latn-RS"/>
        </w:rPr>
      </w:pPr>
    </w:p>
    <w:p w:rsidR="00E15F19" w:rsidRPr="0052132E" w:rsidRDefault="00E15F19" w:rsidP="003526FC">
      <w:pPr>
        <w:tabs>
          <w:tab w:val="left" w:pos="0"/>
        </w:tabs>
        <w:spacing w:after="0" w:line="240" w:lineRule="auto"/>
        <w:rPr>
          <w:rFonts w:ascii="Times New Roman" w:eastAsia="Times New Roman" w:hAnsi="Times New Roman" w:cs="Times New Roman"/>
          <w:b/>
          <w:sz w:val="24"/>
          <w:szCs w:val="24"/>
          <w:lang w:val="sr-Latn-RS"/>
        </w:rPr>
      </w:pPr>
    </w:p>
    <w:p w:rsidR="00E15F19" w:rsidRPr="0052132E" w:rsidRDefault="00E15F19" w:rsidP="003526FC">
      <w:pPr>
        <w:tabs>
          <w:tab w:val="left" w:pos="0"/>
        </w:tabs>
        <w:spacing w:after="0" w:line="240" w:lineRule="auto"/>
        <w:rPr>
          <w:rFonts w:ascii="Times New Roman" w:eastAsia="Times New Roman" w:hAnsi="Times New Roman" w:cs="Times New Roman"/>
          <w:b/>
          <w:sz w:val="24"/>
          <w:szCs w:val="24"/>
          <w:lang w:val="sr-Latn-RS"/>
        </w:rPr>
      </w:pPr>
    </w:p>
    <w:p w:rsidR="003526FC" w:rsidRPr="0052132E" w:rsidRDefault="003526FC" w:rsidP="003526FC">
      <w:pPr>
        <w:tabs>
          <w:tab w:val="left" w:pos="0"/>
        </w:tabs>
        <w:spacing w:after="0" w:line="240" w:lineRule="auto"/>
        <w:rPr>
          <w:rFonts w:ascii="Times New Roman" w:eastAsia="Times New Roman" w:hAnsi="Times New Roman" w:cs="Times New Roman"/>
          <w:b/>
          <w:sz w:val="24"/>
          <w:szCs w:val="24"/>
          <w:lang w:val="sr-Latn-RS"/>
        </w:rPr>
      </w:pPr>
    </w:p>
    <w:p w:rsidR="003526FC" w:rsidRPr="0052132E" w:rsidRDefault="003526FC" w:rsidP="0086233A">
      <w:pPr>
        <w:pStyle w:val="Heading1"/>
        <w:rPr>
          <w:rFonts w:ascii="Times New Roman" w:hAnsi="Times New Roman"/>
          <w:lang w:val="sr-Latn-RS"/>
        </w:rPr>
      </w:pPr>
      <w:bookmarkStart w:id="50" w:name="_Toc115335057"/>
      <w:r w:rsidRPr="0052132E">
        <w:rPr>
          <w:rFonts w:ascii="Times New Roman" w:hAnsi="Times New Roman"/>
          <w:lang w:val="sr-Latn-RS"/>
        </w:rPr>
        <w:lastRenderedPageBreak/>
        <w:t>7.Broj realizovanih  časova po razredima</w:t>
      </w:r>
      <w:bookmarkEnd w:id="50"/>
    </w:p>
    <w:p w:rsidR="003526FC" w:rsidRPr="0052132E" w:rsidRDefault="003526FC" w:rsidP="003526FC">
      <w:pPr>
        <w:spacing w:after="0" w:line="240" w:lineRule="auto"/>
        <w:rPr>
          <w:rFonts w:ascii="Times New Roman" w:eastAsia="Times New Roman" w:hAnsi="Times New Roman" w:cs="Times New Roman"/>
          <w:sz w:val="20"/>
          <w:szCs w:val="20"/>
          <w:lang w:val="sr-Latn-R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31"/>
        <w:gridCol w:w="1131"/>
        <w:gridCol w:w="1131"/>
        <w:gridCol w:w="1131"/>
        <w:gridCol w:w="1131"/>
        <w:gridCol w:w="1131"/>
      </w:tblGrid>
      <w:tr w:rsidR="003526FC" w:rsidRPr="0052132E" w:rsidTr="001E1553">
        <w:trPr>
          <w:cantSplit/>
          <w:trHeight w:val="1308"/>
          <w:jc w:val="center"/>
        </w:trPr>
        <w:tc>
          <w:tcPr>
            <w:tcW w:w="1131" w:type="dxa"/>
            <w:shd w:val="clear" w:color="auto" w:fill="auto"/>
            <w:textDirection w:val="btLr"/>
          </w:tcPr>
          <w:p w:rsidR="003526FC" w:rsidRPr="0052132E" w:rsidRDefault="003526FC" w:rsidP="003526FC">
            <w:pPr>
              <w:tabs>
                <w:tab w:val="left" w:pos="0"/>
              </w:tabs>
              <w:spacing w:after="0" w:line="240" w:lineRule="auto"/>
              <w:ind w:left="113" w:right="113"/>
              <w:rPr>
                <w:rFonts w:ascii="Times New Roman" w:eastAsia="Times New Roman" w:hAnsi="Times New Roman" w:cs="Times New Roman"/>
                <w:b/>
                <w:sz w:val="24"/>
                <w:szCs w:val="24"/>
                <w:lang w:val="sr-Latn-RS"/>
              </w:rPr>
            </w:pPr>
            <w:r w:rsidRPr="0052132E">
              <w:rPr>
                <w:rFonts w:ascii="Times New Roman" w:eastAsia="Times New Roman" w:hAnsi="Times New Roman" w:cs="Times New Roman"/>
                <w:b/>
                <w:sz w:val="24"/>
                <w:szCs w:val="24"/>
                <w:lang w:val="sr-Latn-RS"/>
              </w:rPr>
              <w:t>Razred</w:t>
            </w:r>
          </w:p>
        </w:tc>
        <w:tc>
          <w:tcPr>
            <w:tcW w:w="1131" w:type="dxa"/>
            <w:shd w:val="clear" w:color="auto" w:fill="auto"/>
            <w:textDirection w:val="btLr"/>
          </w:tcPr>
          <w:p w:rsidR="003526FC" w:rsidRPr="0052132E" w:rsidRDefault="003526FC" w:rsidP="003526FC">
            <w:pPr>
              <w:tabs>
                <w:tab w:val="left" w:pos="0"/>
              </w:tabs>
              <w:spacing w:after="0" w:line="240" w:lineRule="auto"/>
              <w:ind w:left="113" w:right="113"/>
              <w:rPr>
                <w:rFonts w:ascii="Times New Roman" w:eastAsia="Times New Roman" w:hAnsi="Times New Roman" w:cs="Times New Roman"/>
                <w:b/>
                <w:sz w:val="24"/>
                <w:szCs w:val="24"/>
                <w:lang w:val="sr-Latn-RS"/>
              </w:rPr>
            </w:pPr>
            <w:r w:rsidRPr="0052132E">
              <w:rPr>
                <w:rFonts w:ascii="Times New Roman" w:eastAsia="Times New Roman" w:hAnsi="Times New Roman" w:cs="Times New Roman"/>
                <w:b/>
                <w:sz w:val="24"/>
                <w:szCs w:val="24"/>
                <w:lang w:val="sr-Latn-RS"/>
              </w:rPr>
              <w:t>obavezna nastava</w:t>
            </w:r>
          </w:p>
        </w:tc>
        <w:tc>
          <w:tcPr>
            <w:tcW w:w="1131" w:type="dxa"/>
            <w:shd w:val="clear" w:color="auto" w:fill="auto"/>
            <w:textDirection w:val="btLr"/>
          </w:tcPr>
          <w:p w:rsidR="003526FC" w:rsidRPr="0052132E" w:rsidRDefault="003526FC" w:rsidP="003526FC">
            <w:pPr>
              <w:tabs>
                <w:tab w:val="left" w:pos="0"/>
              </w:tabs>
              <w:spacing w:after="0" w:line="240" w:lineRule="auto"/>
              <w:ind w:left="113" w:right="113"/>
              <w:rPr>
                <w:rFonts w:ascii="Times New Roman" w:eastAsia="Times New Roman" w:hAnsi="Times New Roman" w:cs="Times New Roman"/>
                <w:b/>
                <w:sz w:val="24"/>
                <w:szCs w:val="24"/>
                <w:lang w:val="sr-Latn-RS"/>
              </w:rPr>
            </w:pPr>
            <w:r w:rsidRPr="0052132E">
              <w:rPr>
                <w:rFonts w:ascii="Times New Roman" w:eastAsia="Times New Roman" w:hAnsi="Times New Roman" w:cs="Times New Roman"/>
                <w:b/>
                <w:sz w:val="24"/>
                <w:szCs w:val="24"/>
                <w:lang w:val="sr-Latn-RS"/>
              </w:rPr>
              <w:t>izborna nastava</w:t>
            </w:r>
          </w:p>
        </w:tc>
        <w:tc>
          <w:tcPr>
            <w:tcW w:w="1131" w:type="dxa"/>
            <w:shd w:val="clear" w:color="auto" w:fill="auto"/>
            <w:textDirection w:val="btLr"/>
          </w:tcPr>
          <w:p w:rsidR="003526FC" w:rsidRPr="0052132E" w:rsidRDefault="003526FC" w:rsidP="003526FC">
            <w:pPr>
              <w:tabs>
                <w:tab w:val="left" w:pos="0"/>
              </w:tabs>
              <w:spacing w:after="0" w:line="240" w:lineRule="auto"/>
              <w:ind w:left="113" w:right="113"/>
              <w:rPr>
                <w:rFonts w:ascii="Times New Roman" w:eastAsia="Times New Roman" w:hAnsi="Times New Roman" w:cs="Times New Roman"/>
                <w:b/>
                <w:sz w:val="24"/>
                <w:szCs w:val="24"/>
                <w:lang w:val="sr-Latn-RS"/>
              </w:rPr>
            </w:pPr>
            <w:r w:rsidRPr="0052132E">
              <w:rPr>
                <w:rFonts w:ascii="Times New Roman" w:eastAsia="Times New Roman" w:hAnsi="Times New Roman" w:cs="Times New Roman"/>
                <w:b/>
                <w:sz w:val="24"/>
                <w:szCs w:val="24"/>
                <w:lang w:val="sr-Latn-RS"/>
              </w:rPr>
              <w:t>dopunska nastava</w:t>
            </w:r>
          </w:p>
        </w:tc>
        <w:tc>
          <w:tcPr>
            <w:tcW w:w="1131" w:type="dxa"/>
            <w:shd w:val="clear" w:color="auto" w:fill="auto"/>
            <w:textDirection w:val="btLr"/>
          </w:tcPr>
          <w:p w:rsidR="003526FC" w:rsidRPr="0052132E" w:rsidRDefault="003526FC" w:rsidP="003526FC">
            <w:pPr>
              <w:tabs>
                <w:tab w:val="left" w:pos="0"/>
              </w:tabs>
              <w:spacing w:after="0" w:line="240" w:lineRule="auto"/>
              <w:ind w:left="113" w:right="113"/>
              <w:rPr>
                <w:rFonts w:ascii="Times New Roman" w:eastAsia="Times New Roman" w:hAnsi="Times New Roman" w:cs="Times New Roman"/>
                <w:b/>
                <w:sz w:val="24"/>
                <w:szCs w:val="24"/>
                <w:lang w:val="sr-Latn-RS"/>
              </w:rPr>
            </w:pPr>
            <w:r w:rsidRPr="0052132E">
              <w:rPr>
                <w:rFonts w:ascii="Times New Roman" w:eastAsia="Times New Roman" w:hAnsi="Times New Roman" w:cs="Times New Roman"/>
                <w:b/>
                <w:sz w:val="24"/>
                <w:szCs w:val="24"/>
                <w:lang w:val="sr-Latn-RS"/>
              </w:rPr>
              <w:t>dodatna nastava</w:t>
            </w:r>
          </w:p>
        </w:tc>
        <w:tc>
          <w:tcPr>
            <w:tcW w:w="1131" w:type="dxa"/>
            <w:shd w:val="clear" w:color="auto" w:fill="auto"/>
            <w:textDirection w:val="btLr"/>
          </w:tcPr>
          <w:p w:rsidR="003526FC" w:rsidRPr="0052132E" w:rsidRDefault="003526FC" w:rsidP="003526FC">
            <w:pPr>
              <w:tabs>
                <w:tab w:val="left" w:pos="0"/>
              </w:tabs>
              <w:spacing w:after="0" w:line="240" w:lineRule="auto"/>
              <w:ind w:left="113" w:right="113"/>
              <w:rPr>
                <w:rFonts w:ascii="Times New Roman" w:eastAsia="Times New Roman" w:hAnsi="Times New Roman" w:cs="Times New Roman"/>
                <w:b/>
                <w:sz w:val="24"/>
                <w:szCs w:val="24"/>
                <w:lang w:val="sr-Latn-RS"/>
              </w:rPr>
            </w:pPr>
            <w:r w:rsidRPr="0052132E">
              <w:rPr>
                <w:rFonts w:ascii="Times New Roman" w:eastAsia="Times New Roman" w:hAnsi="Times New Roman" w:cs="Times New Roman"/>
                <w:b/>
                <w:sz w:val="24"/>
                <w:szCs w:val="24"/>
                <w:lang w:val="sr-Latn-RS"/>
              </w:rPr>
              <w:t>čas od.</w:t>
            </w:r>
          </w:p>
          <w:p w:rsidR="003526FC" w:rsidRPr="0052132E" w:rsidRDefault="003526FC" w:rsidP="003526FC">
            <w:pPr>
              <w:tabs>
                <w:tab w:val="left" w:pos="0"/>
              </w:tabs>
              <w:spacing w:after="0" w:line="240" w:lineRule="auto"/>
              <w:ind w:left="113" w:right="113"/>
              <w:rPr>
                <w:rFonts w:ascii="Times New Roman" w:eastAsia="Times New Roman" w:hAnsi="Times New Roman" w:cs="Times New Roman"/>
                <w:b/>
                <w:sz w:val="24"/>
                <w:szCs w:val="24"/>
                <w:lang w:val="sr-Latn-RS"/>
              </w:rPr>
            </w:pPr>
            <w:r w:rsidRPr="0052132E">
              <w:rPr>
                <w:rFonts w:ascii="Times New Roman" w:eastAsia="Times New Roman" w:hAnsi="Times New Roman" w:cs="Times New Roman"/>
                <w:b/>
                <w:sz w:val="24"/>
                <w:szCs w:val="24"/>
                <w:lang w:val="sr-Latn-RS"/>
              </w:rPr>
              <w:t>starešine</w:t>
            </w:r>
          </w:p>
        </w:tc>
      </w:tr>
      <w:tr w:rsidR="003526FC" w:rsidRPr="0052132E" w:rsidTr="001E1553">
        <w:trPr>
          <w:jc w:val="center"/>
        </w:trPr>
        <w:tc>
          <w:tcPr>
            <w:tcW w:w="1131" w:type="dxa"/>
            <w:shd w:val="clear" w:color="auto" w:fill="auto"/>
          </w:tcPr>
          <w:p w:rsidR="003526FC" w:rsidRPr="0052132E" w:rsidRDefault="003526FC" w:rsidP="003526FC">
            <w:pPr>
              <w:tabs>
                <w:tab w:val="left" w:pos="0"/>
              </w:tabs>
              <w:spacing w:after="0" w:line="240" w:lineRule="auto"/>
              <w:rPr>
                <w:rFonts w:ascii="Times New Roman" w:eastAsia="Times New Roman" w:hAnsi="Times New Roman" w:cs="Times New Roman"/>
                <w:b/>
                <w:sz w:val="24"/>
                <w:szCs w:val="24"/>
                <w:lang w:val="sr-Latn-RS"/>
              </w:rPr>
            </w:pPr>
            <w:r w:rsidRPr="0052132E">
              <w:rPr>
                <w:rFonts w:ascii="Times New Roman" w:eastAsia="Times New Roman" w:hAnsi="Times New Roman" w:cs="Times New Roman"/>
                <w:b/>
                <w:sz w:val="24"/>
                <w:szCs w:val="24"/>
                <w:lang w:val="sr-Latn-RS"/>
              </w:rPr>
              <w:t>I</w:t>
            </w:r>
          </w:p>
        </w:tc>
        <w:tc>
          <w:tcPr>
            <w:tcW w:w="1131" w:type="dxa"/>
            <w:shd w:val="clear" w:color="auto" w:fill="auto"/>
          </w:tcPr>
          <w:p w:rsidR="003526FC" w:rsidRPr="0052132E" w:rsidRDefault="003526FC" w:rsidP="003526FC">
            <w:pPr>
              <w:tabs>
                <w:tab w:val="left" w:pos="0"/>
              </w:tabs>
              <w:spacing w:after="0" w:line="240" w:lineRule="auto"/>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3420</w:t>
            </w:r>
          </w:p>
        </w:tc>
        <w:tc>
          <w:tcPr>
            <w:tcW w:w="1131" w:type="dxa"/>
            <w:shd w:val="clear" w:color="auto" w:fill="auto"/>
          </w:tcPr>
          <w:p w:rsidR="003526FC" w:rsidRPr="0052132E" w:rsidRDefault="003526FC" w:rsidP="003526FC">
            <w:pPr>
              <w:tabs>
                <w:tab w:val="left" w:pos="0"/>
              </w:tabs>
              <w:spacing w:after="0" w:line="240" w:lineRule="auto"/>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540</w:t>
            </w:r>
          </w:p>
        </w:tc>
        <w:tc>
          <w:tcPr>
            <w:tcW w:w="1131" w:type="dxa"/>
            <w:shd w:val="clear" w:color="auto" w:fill="auto"/>
          </w:tcPr>
          <w:p w:rsidR="003526FC" w:rsidRPr="0052132E" w:rsidRDefault="003526FC" w:rsidP="003526FC">
            <w:pPr>
              <w:tabs>
                <w:tab w:val="left" w:pos="0"/>
              </w:tabs>
              <w:spacing w:after="0" w:line="240" w:lineRule="auto"/>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180</w:t>
            </w:r>
          </w:p>
        </w:tc>
        <w:tc>
          <w:tcPr>
            <w:tcW w:w="1131" w:type="dxa"/>
            <w:shd w:val="clear" w:color="auto" w:fill="auto"/>
          </w:tcPr>
          <w:p w:rsidR="003526FC" w:rsidRPr="0052132E" w:rsidRDefault="003526FC" w:rsidP="003526FC">
            <w:pPr>
              <w:tabs>
                <w:tab w:val="left" w:pos="0"/>
              </w:tabs>
              <w:spacing w:after="0" w:line="240" w:lineRule="auto"/>
              <w:rPr>
                <w:rFonts w:ascii="Times New Roman" w:eastAsia="Times New Roman" w:hAnsi="Times New Roman" w:cs="Times New Roman"/>
                <w:sz w:val="24"/>
                <w:szCs w:val="24"/>
                <w:lang w:val="sr-Latn-RS"/>
              </w:rPr>
            </w:pPr>
          </w:p>
        </w:tc>
        <w:tc>
          <w:tcPr>
            <w:tcW w:w="1131" w:type="dxa"/>
            <w:shd w:val="clear" w:color="auto" w:fill="auto"/>
          </w:tcPr>
          <w:p w:rsidR="003526FC" w:rsidRPr="0052132E" w:rsidRDefault="003526FC" w:rsidP="003526FC">
            <w:pPr>
              <w:tabs>
                <w:tab w:val="left" w:pos="0"/>
              </w:tabs>
              <w:spacing w:after="0" w:line="240" w:lineRule="auto"/>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540</w:t>
            </w:r>
          </w:p>
        </w:tc>
      </w:tr>
      <w:tr w:rsidR="003526FC" w:rsidRPr="0052132E" w:rsidTr="001E1553">
        <w:trPr>
          <w:jc w:val="center"/>
        </w:trPr>
        <w:tc>
          <w:tcPr>
            <w:tcW w:w="1131" w:type="dxa"/>
            <w:shd w:val="clear" w:color="auto" w:fill="auto"/>
          </w:tcPr>
          <w:p w:rsidR="003526FC" w:rsidRPr="0052132E" w:rsidRDefault="003526FC" w:rsidP="003526FC">
            <w:pPr>
              <w:tabs>
                <w:tab w:val="left" w:pos="0"/>
              </w:tabs>
              <w:spacing w:after="0" w:line="240" w:lineRule="auto"/>
              <w:rPr>
                <w:rFonts w:ascii="Times New Roman" w:eastAsia="Times New Roman" w:hAnsi="Times New Roman" w:cs="Times New Roman"/>
                <w:b/>
                <w:sz w:val="24"/>
                <w:szCs w:val="24"/>
                <w:lang w:val="sr-Latn-RS"/>
              </w:rPr>
            </w:pPr>
            <w:r w:rsidRPr="0052132E">
              <w:rPr>
                <w:rFonts w:ascii="Times New Roman" w:eastAsia="Times New Roman" w:hAnsi="Times New Roman" w:cs="Times New Roman"/>
                <w:b/>
                <w:sz w:val="24"/>
                <w:szCs w:val="24"/>
                <w:lang w:val="sr-Latn-RS"/>
              </w:rPr>
              <w:t>II</w:t>
            </w:r>
          </w:p>
        </w:tc>
        <w:tc>
          <w:tcPr>
            <w:tcW w:w="1131" w:type="dxa"/>
            <w:shd w:val="clear" w:color="auto" w:fill="auto"/>
          </w:tcPr>
          <w:p w:rsidR="003526FC" w:rsidRPr="0052132E" w:rsidRDefault="003526FC" w:rsidP="003526FC">
            <w:pPr>
              <w:tabs>
                <w:tab w:val="left" w:pos="0"/>
              </w:tabs>
              <w:spacing w:after="0" w:line="240" w:lineRule="auto"/>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3600</w:t>
            </w:r>
          </w:p>
        </w:tc>
        <w:tc>
          <w:tcPr>
            <w:tcW w:w="1131" w:type="dxa"/>
            <w:shd w:val="clear" w:color="auto" w:fill="auto"/>
          </w:tcPr>
          <w:p w:rsidR="003526FC" w:rsidRPr="0052132E" w:rsidRDefault="003526FC" w:rsidP="003526FC">
            <w:pPr>
              <w:tabs>
                <w:tab w:val="left" w:pos="0"/>
              </w:tabs>
              <w:spacing w:after="0" w:line="240" w:lineRule="auto"/>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540</w:t>
            </w:r>
          </w:p>
        </w:tc>
        <w:tc>
          <w:tcPr>
            <w:tcW w:w="1131" w:type="dxa"/>
            <w:shd w:val="clear" w:color="auto" w:fill="auto"/>
          </w:tcPr>
          <w:p w:rsidR="003526FC" w:rsidRPr="0052132E" w:rsidRDefault="003526FC" w:rsidP="003526FC">
            <w:pPr>
              <w:tabs>
                <w:tab w:val="left" w:pos="0"/>
              </w:tabs>
              <w:spacing w:after="0" w:line="240" w:lineRule="auto"/>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180</w:t>
            </w:r>
          </w:p>
        </w:tc>
        <w:tc>
          <w:tcPr>
            <w:tcW w:w="1131" w:type="dxa"/>
            <w:shd w:val="clear" w:color="auto" w:fill="auto"/>
          </w:tcPr>
          <w:p w:rsidR="003526FC" w:rsidRPr="0052132E" w:rsidRDefault="003526FC" w:rsidP="003526FC">
            <w:pPr>
              <w:tabs>
                <w:tab w:val="left" w:pos="0"/>
              </w:tabs>
              <w:spacing w:after="0" w:line="240" w:lineRule="auto"/>
              <w:rPr>
                <w:rFonts w:ascii="Times New Roman" w:eastAsia="Times New Roman" w:hAnsi="Times New Roman" w:cs="Times New Roman"/>
                <w:sz w:val="24"/>
                <w:szCs w:val="24"/>
                <w:lang w:val="sr-Latn-RS"/>
              </w:rPr>
            </w:pPr>
          </w:p>
        </w:tc>
        <w:tc>
          <w:tcPr>
            <w:tcW w:w="1131" w:type="dxa"/>
            <w:shd w:val="clear" w:color="auto" w:fill="auto"/>
          </w:tcPr>
          <w:p w:rsidR="003526FC" w:rsidRPr="0052132E" w:rsidRDefault="003526FC" w:rsidP="003526FC">
            <w:pPr>
              <w:tabs>
                <w:tab w:val="left" w:pos="0"/>
              </w:tabs>
              <w:spacing w:after="0" w:line="240" w:lineRule="auto"/>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540</w:t>
            </w:r>
          </w:p>
        </w:tc>
      </w:tr>
      <w:tr w:rsidR="003526FC" w:rsidRPr="0052132E" w:rsidTr="001E1553">
        <w:trPr>
          <w:jc w:val="center"/>
        </w:trPr>
        <w:tc>
          <w:tcPr>
            <w:tcW w:w="1131" w:type="dxa"/>
            <w:shd w:val="clear" w:color="auto" w:fill="auto"/>
          </w:tcPr>
          <w:p w:rsidR="003526FC" w:rsidRPr="0052132E" w:rsidRDefault="003526FC" w:rsidP="003526FC">
            <w:pPr>
              <w:tabs>
                <w:tab w:val="left" w:pos="0"/>
              </w:tabs>
              <w:spacing w:after="0" w:line="240" w:lineRule="auto"/>
              <w:rPr>
                <w:rFonts w:ascii="Times New Roman" w:eastAsia="Times New Roman" w:hAnsi="Times New Roman" w:cs="Times New Roman"/>
                <w:b/>
                <w:sz w:val="24"/>
                <w:szCs w:val="24"/>
                <w:lang w:val="sr-Latn-RS"/>
              </w:rPr>
            </w:pPr>
            <w:r w:rsidRPr="0052132E">
              <w:rPr>
                <w:rFonts w:ascii="Times New Roman" w:eastAsia="Times New Roman" w:hAnsi="Times New Roman" w:cs="Times New Roman"/>
                <w:b/>
                <w:sz w:val="24"/>
                <w:szCs w:val="24"/>
                <w:lang w:val="sr-Latn-RS"/>
              </w:rPr>
              <w:t>III</w:t>
            </w:r>
          </w:p>
        </w:tc>
        <w:tc>
          <w:tcPr>
            <w:tcW w:w="1131" w:type="dxa"/>
            <w:shd w:val="clear" w:color="auto" w:fill="auto"/>
          </w:tcPr>
          <w:p w:rsidR="003526FC" w:rsidRPr="0052132E" w:rsidRDefault="003526FC" w:rsidP="003526FC">
            <w:pPr>
              <w:tabs>
                <w:tab w:val="left" w:pos="0"/>
              </w:tabs>
              <w:spacing w:after="0" w:line="240" w:lineRule="auto"/>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3600</w:t>
            </w:r>
          </w:p>
        </w:tc>
        <w:tc>
          <w:tcPr>
            <w:tcW w:w="1131" w:type="dxa"/>
            <w:shd w:val="clear" w:color="auto" w:fill="auto"/>
          </w:tcPr>
          <w:p w:rsidR="003526FC" w:rsidRPr="0052132E" w:rsidRDefault="003526FC" w:rsidP="003526FC">
            <w:pPr>
              <w:tabs>
                <w:tab w:val="left" w:pos="0"/>
              </w:tabs>
              <w:spacing w:after="0" w:line="240" w:lineRule="auto"/>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540</w:t>
            </w:r>
          </w:p>
        </w:tc>
        <w:tc>
          <w:tcPr>
            <w:tcW w:w="1131" w:type="dxa"/>
            <w:shd w:val="clear" w:color="auto" w:fill="auto"/>
          </w:tcPr>
          <w:p w:rsidR="003526FC" w:rsidRPr="0052132E" w:rsidRDefault="003526FC" w:rsidP="003526FC">
            <w:pPr>
              <w:tabs>
                <w:tab w:val="left" w:pos="0"/>
              </w:tabs>
              <w:spacing w:after="0" w:line="240" w:lineRule="auto"/>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180</w:t>
            </w:r>
          </w:p>
        </w:tc>
        <w:tc>
          <w:tcPr>
            <w:tcW w:w="1131" w:type="dxa"/>
            <w:shd w:val="clear" w:color="auto" w:fill="auto"/>
          </w:tcPr>
          <w:p w:rsidR="003526FC" w:rsidRPr="0052132E" w:rsidRDefault="003526FC" w:rsidP="003526FC">
            <w:pPr>
              <w:tabs>
                <w:tab w:val="left" w:pos="0"/>
              </w:tabs>
              <w:spacing w:after="0" w:line="240" w:lineRule="auto"/>
              <w:rPr>
                <w:rFonts w:ascii="Times New Roman" w:eastAsia="Times New Roman" w:hAnsi="Times New Roman" w:cs="Times New Roman"/>
                <w:sz w:val="24"/>
                <w:szCs w:val="24"/>
                <w:lang w:val="sr-Latn-RS"/>
              </w:rPr>
            </w:pPr>
          </w:p>
        </w:tc>
        <w:tc>
          <w:tcPr>
            <w:tcW w:w="1131" w:type="dxa"/>
            <w:shd w:val="clear" w:color="auto" w:fill="auto"/>
          </w:tcPr>
          <w:p w:rsidR="003526FC" w:rsidRPr="0052132E" w:rsidRDefault="003526FC" w:rsidP="003526FC">
            <w:pPr>
              <w:tabs>
                <w:tab w:val="left" w:pos="0"/>
              </w:tabs>
              <w:spacing w:after="0" w:line="240" w:lineRule="auto"/>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540</w:t>
            </w:r>
          </w:p>
        </w:tc>
      </w:tr>
      <w:tr w:rsidR="003526FC" w:rsidRPr="0052132E" w:rsidTr="001E1553">
        <w:trPr>
          <w:jc w:val="center"/>
        </w:trPr>
        <w:tc>
          <w:tcPr>
            <w:tcW w:w="1131" w:type="dxa"/>
            <w:shd w:val="clear" w:color="auto" w:fill="auto"/>
          </w:tcPr>
          <w:p w:rsidR="003526FC" w:rsidRPr="0052132E" w:rsidRDefault="003526FC" w:rsidP="003526FC">
            <w:pPr>
              <w:tabs>
                <w:tab w:val="left" w:pos="0"/>
              </w:tabs>
              <w:spacing w:after="0" w:line="240" w:lineRule="auto"/>
              <w:rPr>
                <w:rFonts w:ascii="Times New Roman" w:eastAsia="Times New Roman" w:hAnsi="Times New Roman" w:cs="Times New Roman"/>
                <w:b/>
                <w:sz w:val="24"/>
                <w:szCs w:val="24"/>
                <w:lang w:val="sr-Latn-RS"/>
              </w:rPr>
            </w:pPr>
            <w:r w:rsidRPr="0052132E">
              <w:rPr>
                <w:rFonts w:ascii="Times New Roman" w:eastAsia="Times New Roman" w:hAnsi="Times New Roman" w:cs="Times New Roman"/>
                <w:b/>
                <w:sz w:val="24"/>
                <w:szCs w:val="24"/>
                <w:lang w:val="sr-Latn-RS"/>
              </w:rPr>
              <w:t>IV</w:t>
            </w:r>
          </w:p>
        </w:tc>
        <w:tc>
          <w:tcPr>
            <w:tcW w:w="1131" w:type="dxa"/>
            <w:shd w:val="clear" w:color="auto" w:fill="auto"/>
          </w:tcPr>
          <w:p w:rsidR="003526FC" w:rsidRPr="0052132E" w:rsidRDefault="003526FC" w:rsidP="003526FC">
            <w:pPr>
              <w:tabs>
                <w:tab w:val="left" w:pos="0"/>
              </w:tabs>
              <w:spacing w:after="0" w:line="240" w:lineRule="auto"/>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3600</w:t>
            </w:r>
          </w:p>
        </w:tc>
        <w:tc>
          <w:tcPr>
            <w:tcW w:w="1131" w:type="dxa"/>
            <w:shd w:val="clear" w:color="auto" w:fill="auto"/>
          </w:tcPr>
          <w:p w:rsidR="003526FC" w:rsidRPr="0052132E" w:rsidRDefault="003526FC" w:rsidP="003526FC">
            <w:pPr>
              <w:tabs>
                <w:tab w:val="left" w:pos="0"/>
              </w:tabs>
              <w:spacing w:after="0" w:line="240" w:lineRule="auto"/>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540</w:t>
            </w:r>
          </w:p>
        </w:tc>
        <w:tc>
          <w:tcPr>
            <w:tcW w:w="1131" w:type="dxa"/>
            <w:shd w:val="clear" w:color="auto" w:fill="auto"/>
          </w:tcPr>
          <w:p w:rsidR="003526FC" w:rsidRPr="0052132E" w:rsidRDefault="003526FC" w:rsidP="003526FC">
            <w:pPr>
              <w:tabs>
                <w:tab w:val="left" w:pos="0"/>
              </w:tabs>
              <w:spacing w:after="0" w:line="240" w:lineRule="auto"/>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180</w:t>
            </w:r>
          </w:p>
        </w:tc>
        <w:tc>
          <w:tcPr>
            <w:tcW w:w="1131" w:type="dxa"/>
            <w:shd w:val="clear" w:color="auto" w:fill="auto"/>
          </w:tcPr>
          <w:p w:rsidR="003526FC" w:rsidRPr="0052132E" w:rsidRDefault="003526FC" w:rsidP="003526FC">
            <w:pPr>
              <w:tabs>
                <w:tab w:val="left" w:pos="0"/>
              </w:tabs>
              <w:spacing w:after="0" w:line="240" w:lineRule="auto"/>
              <w:rPr>
                <w:rFonts w:ascii="Times New Roman" w:eastAsia="Times New Roman" w:hAnsi="Times New Roman" w:cs="Times New Roman"/>
                <w:sz w:val="24"/>
                <w:szCs w:val="24"/>
                <w:lang w:val="sr-Latn-RS"/>
              </w:rPr>
            </w:pPr>
          </w:p>
        </w:tc>
        <w:tc>
          <w:tcPr>
            <w:tcW w:w="1131" w:type="dxa"/>
            <w:shd w:val="clear" w:color="auto" w:fill="auto"/>
          </w:tcPr>
          <w:p w:rsidR="003526FC" w:rsidRPr="0052132E" w:rsidRDefault="003526FC" w:rsidP="003526FC">
            <w:pPr>
              <w:tabs>
                <w:tab w:val="left" w:pos="0"/>
              </w:tabs>
              <w:spacing w:after="0" w:line="240" w:lineRule="auto"/>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540</w:t>
            </w:r>
          </w:p>
        </w:tc>
      </w:tr>
      <w:tr w:rsidR="003526FC" w:rsidRPr="0052132E" w:rsidTr="001E1553">
        <w:trPr>
          <w:jc w:val="center"/>
        </w:trPr>
        <w:tc>
          <w:tcPr>
            <w:tcW w:w="1131" w:type="dxa"/>
            <w:shd w:val="clear" w:color="auto" w:fill="auto"/>
          </w:tcPr>
          <w:p w:rsidR="003526FC" w:rsidRPr="0052132E" w:rsidRDefault="003526FC" w:rsidP="003526FC">
            <w:pPr>
              <w:tabs>
                <w:tab w:val="left" w:pos="0"/>
              </w:tabs>
              <w:spacing w:after="0" w:line="240" w:lineRule="auto"/>
              <w:rPr>
                <w:rFonts w:ascii="Times New Roman" w:eastAsia="Times New Roman" w:hAnsi="Times New Roman" w:cs="Times New Roman"/>
                <w:b/>
                <w:sz w:val="24"/>
                <w:szCs w:val="24"/>
                <w:lang w:val="sr-Latn-RS"/>
              </w:rPr>
            </w:pPr>
            <w:r w:rsidRPr="0052132E">
              <w:rPr>
                <w:rFonts w:ascii="Times New Roman" w:eastAsia="Times New Roman" w:hAnsi="Times New Roman" w:cs="Times New Roman"/>
                <w:b/>
                <w:sz w:val="24"/>
                <w:szCs w:val="24"/>
                <w:lang w:val="sr-Latn-RS"/>
              </w:rPr>
              <w:t>V</w:t>
            </w:r>
          </w:p>
        </w:tc>
        <w:tc>
          <w:tcPr>
            <w:tcW w:w="1131" w:type="dxa"/>
            <w:shd w:val="clear" w:color="auto" w:fill="auto"/>
          </w:tcPr>
          <w:p w:rsidR="003526FC" w:rsidRPr="0052132E" w:rsidRDefault="003526FC" w:rsidP="003526FC">
            <w:pPr>
              <w:tabs>
                <w:tab w:val="left" w:pos="0"/>
              </w:tabs>
              <w:spacing w:after="0" w:line="240" w:lineRule="auto"/>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3888</w:t>
            </w:r>
          </w:p>
        </w:tc>
        <w:tc>
          <w:tcPr>
            <w:tcW w:w="1131" w:type="dxa"/>
            <w:shd w:val="clear" w:color="auto" w:fill="auto"/>
          </w:tcPr>
          <w:p w:rsidR="003526FC" w:rsidRPr="0052132E" w:rsidRDefault="003526FC" w:rsidP="003526FC">
            <w:pPr>
              <w:tabs>
                <w:tab w:val="left" w:pos="0"/>
              </w:tabs>
              <w:spacing w:after="0" w:line="240" w:lineRule="auto"/>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720</w:t>
            </w:r>
          </w:p>
        </w:tc>
        <w:tc>
          <w:tcPr>
            <w:tcW w:w="1131" w:type="dxa"/>
            <w:shd w:val="clear" w:color="auto" w:fill="auto"/>
          </w:tcPr>
          <w:p w:rsidR="003526FC" w:rsidRPr="0052132E" w:rsidRDefault="003526FC" w:rsidP="003526FC">
            <w:pPr>
              <w:tabs>
                <w:tab w:val="left" w:pos="0"/>
              </w:tabs>
              <w:spacing w:after="0" w:line="240" w:lineRule="auto"/>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144</w:t>
            </w:r>
          </w:p>
        </w:tc>
        <w:tc>
          <w:tcPr>
            <w:tcW w:w="1131" w:type="dxa"/>
            <w:shd w:val="clear" w:color="auto" w:fill="auto"/>
          </w:tcPr>
          <w:p w:rsidR="003526FC" w:rsidRPr="0052132E" w:rsidRDefault="003526FC" w:rsidP="003526FC">
            <w:pPr>
              <w:tabs>
                <w:tab w:val="left" w:pos="0"/>
              </w:tabs>
              <w:spacing w:after="0" w:line="240" w:lineRule="auto"/>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144</w:t>
            </w:r>
          </w:p>
        </w:tc>
        <w:tc>
          <w:tcPr>
            <w:tcW w:w="1131" w:type="dxa"/>
            <w:shd w:val="clear" w:color="auto" w:fill="auto"/>
          </w:tcPr>
          <w:p w:rsidR="003526FC" w:rsidRPr="0052132E" w:rsidRDefault="003526FC" w:rsidP="003526FC">
            <w:pPr>
              <w:tabs>
                <w:tab w:val="left" w:pos="0"/>
              </w:tabs>
              <w:spacing w:after="0" w:line="240" w:lineRule="auto"/>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72</w:t>
            </w:r>
          </w:p>
        </w:tc>
      </w:tr>
      <w:tr w:rsidR="003526FC" w:rsidRPr="0052132E" w:rsidTr="001E1553">
        <w:trPr>
          <w:jc w:val="center"/>
        </w:trPr>
        <w:tc>
          <w:tcPr>
            <w:tcW w:w="1131" w:type="dxa"/>
            <w:shd w:val="clear" w:color="auto" w:fill="auto"/>
          </w:tcPr>
          <w:p w:rsidR="003526FC" w:rsidRPr="0052132E" w:rsidRDefault="003526FC" w:rsidP="003526FC">
            <w:pPr>
              <w:tabs>
                <w:tab w:val="left" w:pos="0"/>
              </w:tabs>
              <w:spacing w:after="0" w:line="240" w:lineRule="auto"/>
              <w:rPr>
                <w:rFonts w:ascii="Times New Roman" w:eastAsia="Times New Roman" w:hAnsi="Times New Roman" w:cs="Times New Roman"/>
                <w:b/>
                <w:sz w:val="24"/>
                <w:szCs w:val="24"/>
                <w:lang w:val="sr-Latn-RS"/>
              </w:rPr>
            </w:pPr>
            <w:r w:rsidRPr="0052132E">
              <w:rPr>
                <w:rFonts w:ascii="Times New Roman" w:eastAsia="Times New Roman" w:hAnsi="Times New Roman" w:cs="Times New Roman"/>
                <w:b/>
                <w:sz w:val="24"/>
                <w:szCs w:val="24"/>
                <w:lang w:val="sr-Latn-RS"/>
              </w:rPr>
              <w:t>VI</w:t>
            </w:r>
          </w:p>
        </w:tc>
        <w:tc>
          <w:tcPr>
            <w:tcW w:w="1131" w:type="dxa"/>
            <w:shd w:val="clear" w:color="auto" w:fill="auto"/>
          </w:tcPr>
          <w:p w:rsidR="003526FC" w:rsidRPr="0052132E" w:rsidRDefault="003526FC" w:rsidP="003526FC">
            <w:pPr>
              <w:tabs>
                <w:tab w:val="left" w:pos="0"/>
              </w:tabs>
              <w:spacing w:after="0" w:line="240" w:lineRule="auto"/>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3744</w:t>
            </w:r>
          </w:p>
        </w:tc>
        <w:tc>
          <w:tcPr>
            <w:tcW w:w="1131" w:type="dxa"/>
            <w:shd w:val="clear" w:color="auto" w:fill="auto"/>
          </w:tcPr>
          <w:p w:rsidR="003526FC" w:rsidRPr="0052132E" w:rsidRDefault="003526FC" w:rsidP="003526FC">
            <w:pPr>
              <w:tabs>
                <w:tab w:val="left" w:pos="0"/>
              </w:tabs>
              <w:spacing w:after="0" w:line="240" w:lineRule="auto"/>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720</w:t>
            </w:r>
          </w:p>
        </w:tc>
        <w:tc>
          <w:tcPr>
            <w:tcW w:w="1131" w:type="dxa"/>
            <w:shd w:val="clear" w:color="auto" w:fill="auto"/>
          </w:tcPr>
          <w:p w:rsidR="003526FC" w:rsidRPr="0052132E" w:rsidRDefault="003526FC" w:rsidP="003526FC">
            <w:pPr>
              <w:tabs>
                <w:tab w:val="left" w:pos="0"/>
              </w:tabs>
              <w:spacing w:after="0" w:line="240" w:lineRule="auto"/>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144</w:t>
            </w:r>
          </w:p>
        </w:tc>
        <w:tc>
          <w:tcPr>
            <w:tcW w:w="1131" w:type="dxa"/>
            <w:shd w:val="clear" w:color="auto" w:fill="auto"/>
          </w:tcPr>
          <w:p w:rsidR="003526FC" w:rsidRPr="0052132E" w:rsidRDefault="003526FC" w:rsidP="003526FC">
            <w:pPr>
              <w:tabs>
                <w:tab w:val="left" w:pos="0"/>
              </w:tabs>
              <w:spacing w:after="0" w:line="240" w:lineRule="auto"/>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144</w:t>
            </w:r>
          </w:p>
        </w:tc>
        <w:tc>
          <w:tcPr>
            <w:tcW w:w="1131" w:type="dxa"/>
            <w:shd w:val="clear" w:color="auto" w:fill="auto"/>
          </w:tcPr>
          <w:p w:rsidR="003526FC" w:rsidRPr="0052132E" w:rsidRDefault="003526FC" w:rsidP="003526FC">
            <w:pPr>
              <w:tabs>
                <w:tab w:val="left" w:pos="0"/>
              </w:tabs>
              <w:spacing w:after="0" w:line="240" w:lineRule="auto"/>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72</w:t>
            </w:r>
          </w:p>
        </w:tc>
      </w:tr>
      <w:tr w:rsidR="003526FC" w:rsidRPr="0052132E" w:rsidTr="001E1553">
        <w:trPr>
          <w:jc w:val="center"/>
        </w:trPr>
        <w:tc>
          <w:tcPr>
            <w:tcW w:w="1131" w:type="dxa"/>
            <w:shd w:val="clear" w:color="auto" w:fill="auto"/>
          </w:tcPr>
          <w:p w:rsidR="003526FC" w:rsidRPr="0052132E" w:rsidRDefault="003526FC" w:rsidP="003526FC">
            <w:pPr>
              <w:tabs>
                <w:tab w:val="left" w:pos="0"/>
              </w:tabs>
              <w:spacing w:after="0" w:line="240" w:lineRule="auto"/>
              <w:rPr>
                <w:rFonts w:ascii="Times New Roman" w:eastAsia="Times New Roman" w:hAnsi="Times New Roman" w:cs="Times New Roman"/>
                <w:b/>
                <w:sz w:val="24"/>
                <w:szCs w:val="24"/>
                <w:lang w:val="sr-Latn-RS"/>
              </w:rPr>
            </w:pPr>
            <w:r w:rsidRPr="0052132E">
              <w:rPr>
                <w:rFonts w:ascii="Times New Roman" w:eastAsia="Times New Roman" w:hAnsi="Times New Roman" w:cs="Times New Roman"/>
                <w:b/>
                <w:sz w:val="24"/>
                <w:szCs w:val="24"/>
                <w:lang w:val="sr-Latn-RS"/>
              </w:rPr>
              <w:t>VII</w:t>
            </w:r>
          </w:p>
        </w:tc>
        <w:tc>
          <w:tcPr>
            <w:tcW w:w="1131" w:type="dxa"/>
            <w:shd w:val="clear" w:color="auto" w:fill="auto"/>
          </w:tcPr>
          <w:p w:rsidR="003526FC" w:rsidRPr="0052132E" w:rsidRDefault="003526FC" w:rsidP="003526FC">
            <w:pPr>
              <w:tabs>
                <w:tab w:val="left" w:pos="0"/>
              </w:tabs>
              <w:spacing w:after="0" w:line="240" w:lineRule="auto"/>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5040</w:t>
            </w:r>
          </w:p>
        </w:tc>
        <w:tc>
          <w:tcPr>
            <w:tcW w:w="1131" w:type="dxa"/>
            <w:shd w:val="clear" w:color="auto" w:fill="auto"/>
          </w:tcPr>
          <w:p w:rsidR="003526FC" w:rsidRPr="0052132E" w:rsidRDefault="003526FC" w:rsidP="003526FC">
            <w:pPr>
              <w:tabs>
                <w:tab w:val="left" w:pos="0"/>
              </w:tabs>
              <w:spacing w:after="0" w:line="240" w:lineRule="auto"/>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900</w:t>
            </w:r>
          </w:p>
        </w:tc>
        <w:tc>
          <w:tcPr>
            <w:tcW w:w="1131" w:type="dxa"/>
            <w:shd w:val="clear" w:color="auto" w:fill="auto"/>
          </w:tcPr>
          <w:p w:rsidR="003526FC" w:rsidRPr="0052132E" w:rsidRDefault="003526FC" w:rsidP="003526FC">
            <w:pPr>
              <w:tabs>
                <w:tab w:val="left" w:pos="0"/>
              </w:tabs>
              <w:spacing w:after="0" w:line="240" w:lineRule="auto"/>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180</w:t>
            </w:r>
          </w:p>
        </w:tc>
        <w:tc>
          <w:tcPr>
            <w:tcW w:w="1131" w:type="dxa"/>
            <w:shd w:val="clear" w:color="auto" w:fill="auto"/>
          </w:tcPr>
          <w:p w:rsidR="003526FC" w:rsidRPr="0052132E" w:rsidRDefault="003526FC" w:rsidP="00E15F19">
            <w:pPr>
              <w:tabs>
                <w:tab w:val="left" w:pos="0"/>
              </w:tabs>
              <w:spacing w:after="0" w:line="240" w:lineRule="auto"/>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1</w:t>
            </w:r>
            <w:r w:rsidR="00E15F19" w:rsidRPr="0052132E">
              <w:rPr>
                <w:rFonts w:ascii="Times New Roman" w:eastAsia="Times New Roman" w:hAnsi="Times New Roman" w:cs="Times New Roman"/>
                <w:sz w:val="24"/>
                <w:szCs w:val="24"/>
                <w:lang w:val="sr-Latn-RS"/>
              </w:rPr>
              <w:t>78</w:t>
            </w:r>
          </w:p>
        </w:tc>
        <w:tc>
          <w:tcPr>
            <w:tcW w:w="1131" w:type="dxa"/>
            <w:shd w:val="clear" w:color="auto" w:fill="auto"/>
          </w:tcPr>
          <w:p w:rsidR="003526FC" w:rsidRPr="0052132E" w:rsidRDefault="003526FC" w:rsidP="003526FC">
            <w:pPr>
              <w:tabs>
                <w:tab w:val="left" w:pos="0"/>
              </w:tabs>
              <w:spacing w:after="0" w:line="240" w:lineRule="auto"/>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72</w:t>
            </w:r>
          </w:p>
        </w:tc>
      </w:tr>
      <w:tr w:rsidR="003526FC" w:rsidRPr="0052132E" w:rsidTr="001E1553">
        <w:trPr>
          <w:jc w:val="center"/>
        </w:trPr>
        <w:tc>
          <w:tcPr>
            <w:tcW w:w="1131" w:type="dxa"/>
            <w:shd w:val="clear" w:color="auto" w:fill="auto"/>
          </w:tcPr>
          <w:p w:rsidR="003526FC" w:rsidRPr="0052132E" w:rsidRDefault="003526FC" w:rsidP="003526FC">
            <w:pPr>
              <w:tabs>
                <w:tab w:val="left" w:pos="0"/>
              </w:tabs>
              <w:spacing w:after="0" w:line="240" w:lineRule="auto"/>
              <w:rPr>
                <w:rFonts w:ascii="Times New Roman" w:eastAsia="Times New Roman" w:hAnsi="Times New Roman" w:cs="Times New Roman"/>
                <w:b/>
                <w:sz w:val="24"/>
                <w:szCs w:val="24"/>
                <w:lang w:val="sr-Latn-RS"/>
              </w:rPr>
            </w:pPr>
            <w:r w:rsidRPr="0052132E">
              <w:rPr>
                <w:rFonts w:ascii="Times New Roman" w:eastAsia="Times New Roman" w:hAnsi="Times New Roman" w:cs="Times New Roman"/>
                <w:b/>
                <w:sz w:val="24"/>
                <w:szCs w:val="24"/>
                <w:lang w:val="sr-Latn-RS"/>
              </w:rPr>
              <w:t>VIII</w:t>
            </w:r>
          </w:p>
        </w:tc>
        <w:tc>
          <w:tcPr>
            <w:tcW w:w="1131" w:type="dxa"/>
            <w:shd w:val="clear" w:color="auto" w:fill="auto"/>
          </w:tcPr>
          <w:p w:rsidR="003526FC" w:rsidRPr="0052132E" w:rsidRDefault="003526FC" w:rsidP="003526FC">
            <w:pPr>
              <w:tabs>
                <w:tab w:val="left" w:pos="0"/>
              </w:tabs>
              <w:spacing w:after="0" w:line="240" w:lineRule="auto"/>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3808</w:t>
            </w:r>
          </w:p>
        </w:tc>
        <w:tc>
          <w:tcPr>
            <w:tcW w:w="1131" w:type="dxa"/>
            <w:shd w:val="clear" w:color="auto" w:fill="auto"/>
          </w:tcPr>
          <w:p w:rsidR="003526FC" w:rsidRPr="0052132E" w:rsidRDefault="003526FC" w:rsidP="003526FC">
            <w:pPr>
              <w:tabs>
                <w:tab w:val="left" w:pos="0"/>
              </w:tabs>
              <w:spacing w:after="0" w:line="240" w:lineRule="auto"/>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720</w:t>
            </w:r>
          </w:p>
        </w:tc>
        <w:tc>
          <w:tcPr>
            <w:tcW w:w="1131" w:type="dxa"/>
            <w:shd w:val="clear" w:color="auto" w:fill="auto"/>
          </w:tcPr>
          <w:p w:rsidR="003526FC" w:rsidRPr="0052132E" w:rsidRDefault="003526FC" w:rsidP="003526FC">
            <w:pPr>
              <w:tabs>
                <w:tab w:val="left" w:pos="0"/>
              </w:tabs>
              <w:spacing w:after="0" w:line="240" w:lineRule="auto"/>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144</w:t>
            </w:r>
          </w:p>
        </w:tc>
        <w:tc>
          <w:tcPr>
            <w:tcW w:w="1131" w:type="dxa"/>
            <w:shd w:val="clear" w:color="auto" w:fill="auto"/>
          </w:tcPr>
          <w:p w:rsidR="003526FC" w:rsidRPr="0052132E" w:rsidRDefault="003526FC" w:rsidP="003526FC">
            <w:pPr>
              <w:tabs>
                <w:tab w:val="left" w:pos="0"/>
              </w:tabs>
              <w:spacing w:after="0" w:line="240" w:lineRule="auto"/>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144</w:t>
            </w:r>
          </w:p>
        </w:tc>
        <w:tc>
          <w:tcPr>
            <w:tcW w:w="1131" w:type="dxa"/>
            <w:shd w:val="clear" w:color="auto" w:fill="auto"/>
          </w:tcPr>
          <w:p w:rsidR="003526FC" w:rsidRPr="0052132E" w:rsidRDefault="003526FC" w:rsidP="003526FC">
            <w:pPr>
              <w:tabs>
                <w:tab w:val="left" w:pos="0"/>
              </w:tabs>
              <w:spacing w:after="0" w:line="240" w:lineRule="auto"/>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72</w:t>
            </w:r>
          </w:p>
        </w:tc>
      </w:tr>
    </w:tbl>
    <w:p w:rsidR="003526FC" w:rsidRPr="0052132E" w:rsidRDefault="003526FC" w:rsidP="003526FC">
      <w:pPr>
        <w:tabs>
          <w:tab w:val="left" w:pos="0"/>
        </w:tabs>
        <w:spacing w:after="0" w:line="240" w:lineRule="auto"/>
        <w:rPr>
          <w:rFonts w:ascii="Times New Roman" w:eastAsia="Times New Roman" w:hAnsi="Times New Roman" w:cs="Times New Roman"/>
          <w:b/>
          <w:sz w:val="24"/>
          <w:szCs w:val="24"/>
          <w:lang w:val="sr-Latn-RS"/>
        </w:rPr>
      </w:pPr>
    </w:p>
    <w:p w:rsidR="003526FC" w:rsidRPr="0052132E" w:rsidRDefault="003526FC" w:rsidP="003526FC">
      <w:pPr>
        <w:tabs>
          <w:tab w:val="left" w:pos="0"/>
        </w:tabs>
        <w:spacing w:after="0" w:line="240" w:lineRule="auto"/>
        <w:jc w:val="center"/>
        <w:rPr>
          <w:rFonts w:ascii="Times New Roman" w:eastAsia="Times New Roman" w:hAnsi="Times New Roman" w:cs="Times New Roman"/>
          <w:b/>
          <w:sz w:val="24"/>
          <w:szCs w:val="24"/>
          <w:lang w:val="sr-Latn-RS"/>
        </w:rPr>
      </w:pPr>
    </w:p>
    <w:p w:rsidR="003526FC" w:rsidRPr="0052132E" w:rsidRDefault="003526FC" w:rsidP="003526FC">
      <w:pPr>
        <w:tabs>
          <w:tab w:val="left" w:pos="0"/>
        </w:tabs>
        <w:spacing w:after="0" w:line="240" w:lineRule="auto"/>
        <w:jc w:val="center"/>
        <w:rPr>
          <w:rFonts w:ascii="Times New Roman" w:eastAsia="Times New Roman" w:hAnsi="Times New Roman" w:cs="Times New Roman"/>
          <w:b/>
          <w:sz w:val="24"/>
          <w:szCs w:val="24"/>
          <w:lang w:val="sr-Latn-RS"/>
        </w:rPr>
      </w:pPr>
    </w:p>
    <w:p w:rsidR="003526FC" w:rsidRPr="0052132E" w:rsidRDefault="003526FC" w:rsidP="003526FC">
      <w:pPr>
        <w:tabs>
          <w:tab w:val="left" w:pos="0"/>
        </w:tabs>
        <w:spacing w:after="0" w:line="240" w:lineRule="auto"/>
        <w:jc w:val="center"/>
        <w:rPr>
          <w:rFonts w:ascii="Times New Roman" w:eastAsia="Times New Roman" w:hAnsi="Times New Roman" w:cs="Times New Roman"/>
          <w:b/>
          <w:sz w:val="24"/>
          <w:szCs w:val="24"/>
          <w:lang w:val="sr-Latn-RS"/>
        </w:rPr>
      </w:pPr>
    </w:p>
    <w:p w:rsidR="003526FC" w:rsidRPr="0052132E" w:rsidRDefault="003526FC" w:rsidP="0086233A">
      <w:pPr>
        <w:pStyle w:val="Heading2"/>
        <w:rPr>
          <w:lang w:val="sr-Latn-RS"/>
        </w:rPr>
      </w:pPr>
      <w:bookmarkStart w:id="51" w:name="_Toc115335058"/>
      <w:r w:rsidRPr="0052132E">
        <w:rPr>
          <w:lang w:val="sr-Latn-RS"/>
        </w:rPr>
        <w:t>7.1. OSTALI OBLICI OBRAZOVNO-VASPITNOG RADA</w:t>
      </w:r>
      <w:bookmarkEnd w:id="51"/>
      <w:r w:rsidRPr="0052132E">
        <w:rPr>
          <w:lang w:val="sr-Latn-RS"/>
        </w:rPr>
        <w:t xml:space="preserve"> </w:t>
      </w:r>
    </w:p>
    <w:p w:rsidR="003526FC" w:rsidRPr="0052132E" w:rsidRDefault="003526FC" w:rsidP="0086233A">
      <w:pPr>
        <w:pStyle w:val="Heading2"/>
        <w:rPr>
          <w:lang w:val="sr-Latn-RS"/>
        </w:rPr>
      </w:pPr>
    </w:p>
    <w:p w:rsidR="003526FC" w:rsidRPr="0052132E" w:rsidRDefault="003526FC" w:rsidP="003526FC">
      <w:pPr>
        <w:spacing w:after="0" w:line="240" w:lineRule="auto"/>
        <w:jc w:val="both"/>
        <w:rPr>
          <w:rFonts w:ascii="Times New Roman" w:eastAsia="Times New Roman" w:hAnsi="Times New Roman" w:cs="Times New Roman"/>
          <w:b/>
          <w:sz w:val="24"/>
          <w:szCs w:val="20"/>
          <w:lang w:val="sr-Latn-RS"/>
        </w:rPr>
      </w:pPr>
    </w:p>
    <w:p w:rsidR="003526FC" w:rsidRPr="0052132E" w:rsidRDefault="003526FC" w:rsidP="0086233A">
      <w:pPr>
        <w:pStyle w:val="Heading3"/>
      </w:pPr>
      <w:bookmarkStart w:id="52" w:name="_Toc115335059"/>
      <w:r w:rsidRPr="0052132E">
        <w:t>7.1.1. Odelјenjski starešina</w:t>
      </w:r>
      <w:bookmarkEnd w:id="52"/>
    </w:p>
    <w:p w:rsidR="003526FC" w:rsidRPr="0052132E" w:rsidRDefault="003526FC" w:rsidP="003526FC">
      <w:pPr>
        <w:spacing w:after="0" w:line="240" w:lineRule="auto"/>
        <w:jc w:val="both"/>
        <w:rPr>
          <w:rFonts w:ascii="Times New Roman" w:eastAsia="Times New Roman" w:hAnsi="Times New Roman" w:cs="Times New Roman"/>
          <w:b/>
          <w:sz w:val="26"/>
          <w:szCs w:val="26"/>
          <w:lang w:val="sr-Latn-RS"/>
        </w:rPr>
      </w:pPr>
    </w:p>
    <w:p w:rsidR="003526FC" w:rsidRPr="0052132E" w:rsidRDefault="003526FC" w:rsidP="003526FC">
      <w:pPr>
        <w:spacing w:after="0" w:line="240" w:lineRule="auto"/>
        <w:ind w:firstLine="720"/>
        <w:jc w:val="both"/>
        <w:rPr>
          <w:rFonts w:ascii="Times New Roman" w:eastAsia="Times New Roman" w:hAnsi="Times New Roman" w:cs="Times New Roman"/>
          <w:sz w:val="24"/>
          <w:szCs w:val="20"/>
          <w:lang w:val="sr-Latn-RS"/>
        </w:rPr>
      </w:pPr>
      <w:r w:rsidRPr="0052132E">
        <w:rPr>
          <w:rFonts w:ascii="Times New Roman" w:eastAsia="Times New Roman" w:hAnsi="Times New Roman" w:cs="Times New Roman"/>
          <w:sz w:val="24"/>
          <w:szCs w:val="20"/>
          <w:lang w:val="sr-Latn-RS"/>
        </w:rPr>
        <w:t>Rad odelјenjskih starešina bio je usmeren na realizaciju sledećih aktivnosti:</w:t>
      </w:r>
    </w:p>
    <w:p w:rsidR="003526FC" w:rsidRPr="0052132E" w:rsidRDefault="003526FC" w:rsidP="003526FC">
      <w:pPr>
        <w:spacing w:after="0" w:line="240" w:lineRule="auto"/>
        <w:jc w:val="both"/>
        <w:rPr>
          <w:rFonts w:ascii="Times New Roman" w:eastAsia="Times New Roman" w:hAnsi="Times New Roman" w:cs="Times New Roman"/>
          <w:sz w:val="24"/>
          <w:szCs w:val="20"/>
          <w:lang w:val="sr-Latn-RS"/>
        </w:rPr>
      </w:pPr>
      <w:r w:rsidRPr="0052132E">
        <w:rPr>
          <w:rFonts w:ascii="Times New Roman" w:eastAsia="Times New Roman" w:hAnsi="Times New Roman" w:cs="Times New Roman"/>
          <w:sz w:val="24"/>
          <w:szCs w:val="20"/>
          <w:lang w:val="sr-Latn-RS"/>
        </w:rPr>
        <w:t>– formiranje i vođenje odelјenjske zajednice</w:t>
      </w:r>
    </w:p>
    <w:p w:rsidR="003526FC" w:rsidRPr="0052132E" w:rsidRDefault="003526FC" w:rsidP="003526FC">
      <w:pPr>
        <w:spacing w:after="0" w:line="240" w:lineRule="auto"/>
        <w:jc w:val="both"/>
        <w:rPr>
          <w:rFonts w:ascii="Times New Roman" w:eastAsia="Times New Roman" w:hAnsi="Times New Roman" w:cs="Times New Roman"/>
          <w:sz w:val="24"/>
          <w:szCs w:val="20"/>
          <w:lang w:val="sr-Latn-RS"/>
        </w:rPr>
      </w:pPr>
      <w:r w:rsidRPr="0052132E">
        <w:rPr>
          <w:rFonts w:ascii="Times New Roman" w:eastAsia="Times New Roman" w:hAnsi="Times New Roman" w:cs="Times New Roman"/>
          <w:sz w:val="24"/>
          <w:szCs w:val="20"/>
          <w:lang w:val="sr-Latn-RS"/>
        </w:rPr>
        <w:t>– prijem učenika, praćenje i pomoć u prilagođavanju na školsku sredinu</w:t>
      </w:r>
    </w:p>
    <w:p w:rsidR="003526FC" w:rsidRPr="0052132E" w:rsidRDefault="003526FC" w:rsidP="003526FC">
      <w:pPr>
        <w:spacing w:after="0" w:line="240" w:lineRule="auto"/>
        <w:jc w:val="both"/>
        <w:rPr>
          <w:rFonts w:ascii="Times New Roman" w:eastAsia="Times New Roman" w:hAnsi="Times New Roman" w:cs="Times New Roman"/>
          <w:sz w:val="24"/>
          <w:szCs w:val="20"/>
          <w:lang w:val="sr-Latn-RS"/>
        </w:rPr>
      </w:pPr>
      <w:r w:rsidRPr="0052132E">
        <w:rPr>
          <w:rFonts w:ascii="Times New Roman" w:eastAsia="Times New Roman" w:hAnsi="Times New Roman" w:cs="Times New Roman"/>
          <w:sz w:val="24"/>
          <w:szCs w:val="20"/>
          <w:lang w:val="sr-Latn-RS"/>
        </w:rPr>
        <w:t>– praćenje i vođenje evidencije o napredovanju učenika i njegovom ponašanju</w:t>
      </w:r>
    </w:p>
    <w:p w:rsidR="003526FC" w:rsidRPr="0052132E" w:rsidRDefault="003526FC" w:rsidP="003526FC">
      <w:pPr>
        <w:spacing w:after="0" w:line="240" w:lineRule="auto"/>
        <w:jc w:val="both"/>
        <w:rPr>
          <w:rFonts w:ascii="Times New Roman" w:eastAsia="Times New Roman" w:hAnsi="Times New Roman" w:cs="Times New Roman"/>
          <w:sz w:val="24"/>
          <w:szCs w:val="20"/>
          <w:lang w:val="sr-Latn-RS"/>
        </w:rPr>
      </w:pPr>
      <w:r w:rsidRPr="0052132E">
        <w:rPr>
          <w:rFonts w:ascii="Times New Roman" w:eastAsia="Times New Roman" w:hAnsi="Times New Roman" w:cs="Times New Roman"/>
          <w:sz w:val="24"/>
          <w:szCs w:val="20"/>
          <w:lang w:val="sr-Latn-RS"/>
        </w:rPr>
        <w:t>– savetodavni rad sa učenicima i njihovim roditelјima</w:t>
      </w:r>
    </w:p>
    <w:p w:rsidR="003526FC" w:rsidRPr="0052132E" w:rsidRDefault="003526FC" w:rsidP="003526FC">
      <w:pPr>
        <w:spacing w:after="0" w:line="240" w:lineRule="auto"/>
        <w:jc w:val="both"/>
        <w:rPr>
          <w:rFonts w:ascii="Times New Roman" w:eastAsia="Times New Roman" w:hAnsi="Times New Roman" w:cs="Times New Roman"/>
          <w:sz w:val="24"/>
          <w:szCs w:val="20"/>
          <w:lang w:val="sr-Latn-RS"/>
        </w:rPr>
      </w:pPr>
      <w:r w:rsidRPr="0052132E">
        <w:rPr>
          <w:rFonts w:ascii="Times New Roman" w:eastAsia="Times New Roman" w:hAnsi="Times New Roman" w:cs="Times New Roman"/>
          <w:sz w:val="24"/>
          <w:szCs w:val="20"/>
          <w:lang w:val="sr-Latn-RS"/>
        </w:rPr>
        <w:t>– briga o zdravstvenom i fizičkom razvoju učenika</w:t>
      </w:r>
    </w:p>
    <w:p w:rsidR="003526FC" w:rsidRPr="0052132E" w:rsidRDefault="003526FC" w:rsidP="003526FC">
      <w:pPr>
        <w:spacing w:after="0" w:line="240" w:lineRule="auto"/>
        <w:jc w:val="both"/>
        <w:rPr>
          <w:rFonts w:ascii="Times New Roman" w:eastAsia="Times New Roman" w:hAnsi="Times New Roman" w:cs="Times New Roman"/>
          <w:sz w:val="24"/>
          <w:szCs w:val="20"/>
          <w:lang w:val="sr-Latn-RS"/>
        </w:rPr>
      </w:pPr>
      <w:r w:rsidRPr="0052132E">
        <w:rPr>
          <w:rFonts w:ascii="Times New Roman" w:eastAsia="Times New Roman" w:hAnsi="Times New Roman" w:cs="Times New Roman"/>
          <w:sz w:val="24"/>
          <w:szCs w:val="20"/>
          <w:lang w:val="sr-Latn-RS"/>
        </w:rPr>
        <w:t>– organizovanje i vođenje roditelјskih sastanaka</w:t>
      </w:r>
    </w:p>
    <w:p w:rsidR="003526FC" w:rsidRPr="0052132E" w:rsidRDefault="003526FC" w:rsidP="003526FC">
      <w:pPr>
        <w:spacing w:after="0" w:line="240" w:lineRule="auto"/>
        <w:jc w:val="both"/>
        <w:rPr>
          <w:rFonts w:ascii="Times New Roman" w:eastAsia="Times New Roman" w:hAnsi="Times New Roman" w:cs="Times New Roman"/>
          <w:sz w:val="24"/>
          <w:szCs w:val="20"/>
          <w:lang w:val="sr-Latn-RS"/>
        </w:rPr>
      </w:pPr>
      <w:r w:rsidRPr="0052132E">
        <w:rPr>
          <w:rFonts w:ascii="Times New Roman" w:eastAsia="Times New Roman" w:hAnsi="Times New Roman" w:cs="Times New Roman"/>
          <w:sz w:val="24"/>
          <w:szCs w:val="20"/>
          <w:lang w:val="sr-Latn-RS"/>
        </w:rPr>
        <w:t>– informisanje roditelјa o njihovim pravima i obavezama u odnosu na školovanje deteta</w:t>
      </w:r>
    </w:p>
    <w:p w:rsidR="003526FC" w:rsidRPr="0052132E" w:rsidRDefault="003526FC" w:rsidP="003526FC">
      <w:pPr>
        <w:spacing w:after="0" w:line="240" w:lineRule="auto"/>
        <w:jc w:val="both"/>
        <w:rPr>
          <w:rFonts w:ascii="Times New Roman" w:eastAsia="Times New Roman" w:hAnsi="Times New Roman" w:cs="Times New Roman"/>
          <w:sz w:val="24"/>
          <w:szCs w:val="20"/>
          <w:lang w:val="sr-Latn-RS"/>
        </w:rPr>
      </w:pPr>
      <w:r w:rsidRPr="0052132E">
        <w:rPr>
          <w:rFonts w:ascii="Times New Roman" w:eastAsia="Times New Roman" w:hAnsi="Times New Roman" w:cs="Times New Roman"/>
          <w:sz w:val="24"/>
          <w:szCs w:val="20"/>
          <w:lang w:val="sr-Latn-RS"/>
        </w:rPr>
        <w:t>– realizovanje preventivnih programa i uklјučivanje odelјenja u aktivnosti škole</w:t>
      </w:r>
    </w:p>
    <w:p w:rsidR="003526FC" w:rsidRPr="0052132E" w:rsidRDefault="003526FC" w:rsidP="003526FC">
      <w:pPr>
        <w:spacing w:after="0" w:line="240" w:lineRule="auto"/>
        <w:jc w:val="both"/>
        <w:rPr>
          <w:rFonts w:ascii="Times New Roman" w:eastAsia="Times New Roman" w:hAnsi="Times New Roman" w:cs="Times New Roman"/>
          <w:sz w:val="24"/>
          <w:szCs w:val="20"/>
          <w:lang w:val="sr-Latn-RS"/>
        </w:rPr>
      </w:pPr>
      <w:r w:rsidRPr="0052132E">
        <w:rPr>
          <w:rFonts w:ascii="Times New Roman" w:eastAsia="Times New Roman" w:hAnsi="Times New Roman" w:cs="Times New Roman"/>
          <w:sz w:val="24"/>
          <w:szCs w:val="20"/>
          <w:lang w:val="sr-Latn-RS"/>
        </w:rPr>
        <w:t>– analiza uspeha odelјenja, disciplinske mere i izostajanje učenika</w:t>
      </w:r>
    </w:p>
    <w:p w:rsidR="003526FC" w:rsidRPr="0052132E" w:rsidRDefault="003526FC" w:rsidP="003526FC">
      <w:pPr>
        <w:spacing w:after="0" w:line="240" w:lineRule="auto"/>
        <w:jc w:val="both"/>
        <w:rPr>
          <w:rFonts w:ascii="Times New Roman" w:eastAsia="Times New Roman" w:hAnsi="Times New Roman" w:cs="Times New Roman"/>
          <w:sz w:val="24"/>
          <w:szCs w:val="20"/>
          <w:lang w:val="sr-Latn-RS"/>
        </w:rPr>
      </w:pPr>
      <w:r w:rsidRPr="0052132E">
        <w:rPr>
          <w:rFonts w:ascii="Times New Roman" w:eastAsia="Times New Roman" w:hAnsi="Times New Roman" w:cs="Times New Roman"/>
          <w:sz w:val="24"/>
          <w:szCs w:val="20"/>
          <w:lang w:val="sr-Latn-RS"/>
        </w:rPr>
        <w:t>– priprema i vođenje sednica odelјenjskih veća</w:t>
      </w:r>
    </w:p>
    <w:p w:rsidR="003526FC" w:rsidRPr="0052132E" w:rsidRDefault="003526FC" w:rsidP="003526FC">
      <w:pPr>
        <w:spacing w:after="0" w:line="240" w:lineRule="auto"/>
        <w:jc w:val="both"/>
        <w:rPr>
          <w:rFonts w:ascii="Times New Roman" w:eastAsia="Times New Roman" w:hAnsi="Times New Roman" w:cs="Times New Roman"/>
          <w:sz w:val="24"/>
          <w:szCs w:val="20"/>
          <w:lang w:val="sr-Latn-RS"/>
        </w:rPr>
      </w:pPr>
      <w:r w:rsidRPr="0052132E">
        <w:rPr>
          <w:rFonts w:ascii="Times New Roman" w:eastAsia="Times New Roman" w:hAnsi="Times New Roman" w:cs="Times New Roman"/>
          <w:sz w:val="24"/>
          <w:szCs w:val="20"/>
          <w:lang w:val="sr-Latn-RS"/>
        </w:rPr>
        <w:t>– vođenje zapisnika sa sastanaka odelјenjskih veća, roditelјskih sastanaka i dr.</w:t>
      </w:r>
    </w:p>
    <w:p w:rsidR="003526FC" w:rsidRPr="0052132E" w:rsidRDefault="003526FC" w:rsidP="003526FC">
      <w:pPr>
        <w:spacing w:after="0" w:line="240" w:lineRule="auto"/>
        <w:jc w:val="both"/>
        <w:rPr>
          <w:rFonts w:ascii="Times New Roman" w:eastAsia="Times New Roman" w:hAnsi="Times New Roman" w:cs="Times New Roman"/>
          <w:sz w:val="24"/>
          <w:szCs w:val="20"/>
          <w:lang w:val="sr-Latn-RS"/>
        </w:rPr>
      </w:pPr>
      <w:r w:rsidRPr="0052132E">
        <w:rPr>
          <w:rFonts w:ascii="Times New Roman" w:eastAsia="Times New Roman" w:hAnsi="Times New Roman" w:cs="Times New Roman"/>
          <w:sz w:val="24"/>
          <w:szCs w:val="20"/>
          <w:lang w:val="sr-Latn-RS"/>
        </w:rPr>
        <w:t>- identifikovanje učenika kojima je potreban pojačan vaspitni rad</w:t>
      </w:r>
    </w:p>
    <w:p w:rsidR="003526FC" w:rsidRPr="0052132E" w:rsidRDefault="003526FC" w:rsidP="003526FC">
      <w:pPr>
        <w:spacing w:after="0" w:line="240" w:lineRule="auto"/>
        <w:jc w:val="both"/>
        <w:rPr>
          <w:rFonts w:ascii="Times New Roman" w:eastAsia="Times New Roman" w:hAnsi="Times New Roman" w:cs="Times New Roman"/>
          <w:sz w:val="24"/>
          <w:szCs w:val="20"/>
          <w:lang w:val="sr-Latn-RS"/>
        </w:rPr>
      </w:pPr>
      <w:r w:rsidRPr="0052132E">
        <w:rPr>
          <w:rFonts w:ascii="Times New Roman" w:eastAsia="Times New Roman" w:hAnsi="Times New Roman" w:cs="Times New Roman"/>
          <w:sz w:val="24"/>
          <w:szCs w:val="20"/>
          <w:lang w:val="sr-Latn-RS"/>
        </w:rPr>
        <w:t xml:space="preserve">– saradnja sa roditelјima, nastavnicima i stručnim saradnicima na pojačanom vaspitnom radu sa učenicima i izricanju vaspitno-disciplinskih mera </w:t>
      </w:r>
    </w:p>
    <w:p w:rsidR="003526FC" w:rsidRPr="0052132E" w:rsidRDefault="003526FC" w:rsidP="003526FC">
      <w:pPr>
        <w:spacing w:after="0" w:line="240" w:lineRule="auto"/>
        <w:jc w:val="both"/>
        <w:rPr>
          <w:rFonts w:ascii="Times New Roman" w:eastAsia="Times New Roman" w:hAnsi="Times New Roman" w:cs="Times New Roman"/>
          <w:sz w:val="24"/>
          <w:szCs w:val="20"/>
          <w:lang w:val="sr-Latn-RS"/>
        </w:rPr>
      </w:pPr>
      <w:r w:rsidRPr="0052132E">
        <w:rPr>
          <w:rFonts w:ascii="Times New Roman" w:eastAsia="Times New Roman" w:hAnsi="Times New Roman" w:cs="Times New Roman"/>
          <w:sz w:val="24"/>
          <w:szCs w:val="20"/>
          <w:lang w:val="sr-Latn-RS"/>
        </w:rPr>
        <w:t>- identifikovanje učenika kojima je potrebna dodatna podrška u obrazovanju i rad u okviru tima za pružanje dodatne podrške</w:t>
      </w:r>
    </w:p>
    <w:p w:rsidR="003526FC" w:rsidRPr="0052132E" w:rsidRDefault="003526FC" w:rsidP="003526FC">
      <w:pPr>
        <w:spacing w:after="0" w:line="240" w:lineRule="auto"/>
        <w:jc w:val="both"/>
        <w:rPr>
          <w:rFonts w:ascii="Times New Roman" w:eastAsia="Times New Roman" w:hAnsi="Times New Roman" w:cs="Times New Roman"/>
          <w:sz w:val="24"/>
          <w:szCs w:val="20"/>
          <w:lang w:val="sr-Latn-RS"/>
        </w:rPr>
      </w:pPr>
      <w:r w:rsidRPr="0052132E">
        <w:rPr>
          <w:rFonts w:ascii="Times New Roman" w:eastAsia="Times New Roman" w:hAnsi="Times New Roman" w:cs="Times New Roman"/>
          <w:sz w:val="24"/>
          <w:szCs w:val="20"/>
          <w:lang w:val="sr-Latn-RS"/>
        </w:rPr>
        <w:t>– učešće u radu Nastavničkog veća i drugi</w:t>
      </w:r>
      <w:r w:rsidR="003B34D4" w:rsidRPr="0052132E">
        <w:rPr>
          <w:rFonts w:ascii="Times New Roman" w:eastAsia="Times New Roman" w:hAnsi="Times New Roman" w:cs="Times New Roman"/>
          <w:sz w:val="24"/>
          <w:szCs w:val="20"/>
          <w:lang w:val="sr-Latn-RS"/>
        </w:rPr>
        <w:t>h stručnih organa u Školi i dr.</w:t>
      </w:r>
      <w:r w:rsidRPr="0052132E">
        <w:rPr>
          <w:rFonts w:ascii="Times New Roman" w:eastAsia="Times New Roman" w:hAnsi="Times New Roman" w:cs="Times New Roman"/>
          <w:sz w:val="24"/>
          <w:szCs w:val="20"/>
          <w:lang w:val="sr-Latn-RS"/>
        </w:rPr>
        <w:t xml:space="preserve">  </w:t>
      </w:r>
    </w:p>
    <w:p w:rsidR="003526FC" w:rsidRPr="0052132E" w:rsidRDefault="003526FC" w:rsidP="003526FC">
      <w:pPr>
        <w:spacing w:after="0" w:line="240" w:lineRule="auto"/>
        <w:jc w:val="both"/>
        <w:rPr>
          <w:rFonts w:ascii="Times New Roman" w:eastAsia="Times New Roman" w:hAnsi="Times New Roman" w:cs="Times New Roman"/>
          <w:b/>
          <w:sz w:val="24"/>
          <w:szCs w:val="20"/>
          <w:lang w:val="sr-Latn-RS"/>
        </w:rPr>
      </w:pPr>
    </w:p>
    <w:p w:rsidR="003526FC" w:rsidRPr="0052132E" w:rsidRDefault="003526FC" w:rsidP="0086233A">
      <w:pPr>
        <w:pStyle w:val="Heading3"/>
        <w:rPr>
          <w:lang w:val="sr-Latn-RS"/>
        </w:rPr>
      </w:pPr>
    </w:p>
    <w:p w:rsidR="003526FC" w:rsidRPr="0052132E" w:rsidRDefault="003526FC" w:rsidP="0086233A">
      <w:pPr>
        <w:pStyle w:val="Heading3"/>
      </w:pPr>
      <w:bookmarkStart w:id="53" w:name="_Toc115335060"/>
      <w:r w:rsidRPr="0052132E">
        <w:t>7.1.2. Društvene, tehničke, humanitarne, sportske i kulturne aktivnosti</w:t>
      </w:r>
      <w:bookmarkEnd w:id="53"/>
    </w:p>
    <w:p w:rsidR="003526FC" w:rsidRPr="0052132E" w:rsidRDefault="003526FC" w:rsidP="003526FC">
      <w:pPr>
        <w:spacing w:after="0" w:line="240" w:lineRule="auto"/>
        <w:jc w:val="both"/>
        <w:rPr>
          <w:rFonts w:ascii="Times New Roman" w:eastAsia="Times New Roman" w:hAnsi="Times New Roman" w:cs="Times New Roman"/>
          <w:b/>
          <w:sz w:val="26"/>
          <w:szCs w:val="26"/>
          <w:lang w:val="sr-Latn-RS"/>
        </w:rPr>
      </w:pPr>
    </w:p>
    <w:p w:rsidR="003526FC" w:rsidRPr="0052132E" w:rsidRDefault="003526FC" w:rsidP="003526FC">
      <w:pPr>
        <w:spacing w:after="0" w:line="240" w:lineRule="auto"/>
        <w:ind w:firstLine="720"/>
        <w:jc w:val="both"/>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0"/>
          <w:lang w:val="sr-Latn-RS"/>
        </w:rPr>
        <w:t xml:space="preserve">Tokom školske godine izvedene su aktivnosti </w:t>
      </w:r>
      <w:r w:rsidRPr="0052132E">
        <w:rPr>
          <w:rFonts w:ascii="Times New Roman" w:eastAsia="Times New Roman" w:hAnsi="Times New Roman" w:cs="Times New Roman"/>
          <w:sz w:val="24"/>
          <w:szCs w:val="24"/>
          <w:lang w:val="sr-Latn-RS"/>
        </w:rPr>
        <w:t>povodom obeležavanja Dečje nedelјe, Nove godine, Savindana, Osmog marta, Dana škole, Dana planete Zemlјe.</w:t>
      </w:r>
    </w:p>
    <w:p w:rsidR="003526FC" w:rsidRPr="0052132E" w:rsidRDefault="003526FC" w:rsidP="003526FC">
      <w:pPr>
        <w:spacing w:after="0" w:line="240" w:lineRule="auto"/>
        <w:jc w:val="both"/>
        <w:rPr>
          <w:rFonts w:ascii="Times New Roman" w:eastAsia="Times New Roman" w:hAnsi="Times New Roman" w:cs="Times New Roman"/>
          <w:sz w:val="24"/>
          <w:szCs w:val="20"/>
          <w:lang w:val="sr-Latn-RS"/>
        </w:rPr>
      </w:pPr>
      <w:r w:rsidRPr="0052132E">
        <w:rPr>
          <w:rFonts w:ascii="Times New Roman" w:eastAsia="Times New Roman" w:hAnsi="Times New Roman" w:cs="Times New Roman"/>
          <w:sz w:val="24"/>
          <w:szCs w:val="20"/>
          <w:lang w:val="sr-Latn-RS"/>
        </w:rPr>
        <w:t xml:space="preserve">- maskenbal povodom Dečje nedelјe, </w:t>
      </w:r>
    </w:p>
    <w:p w:rsidR="003526FC" w:rsidRPr="0052132E" w:rsidRDefault="003526FC" w:rsidP="003526FC">
      <w:pPr>
        <w:spacing w:after="0" w:line="240" w:lineRule="auto"/>
        <w:jc w:val="both"/>
        <w:rPr>
          <w:rFonts w:ascii="Times New Roman" w:eastAsia="Times New Roman" w:hAnsi="Times New Roman" w:cs="Times New Roman"/>
          <w:sz w:val="24"/>
          <w:szCs w:val="20"/>
          <w:lang w:val="sr-Latn-RS"/>
        </w:rPr>
      </w:pPr>
      <w:r w:rsidRPr="0052132E">
        <w:rPr>
          <w:rFonts w:ascii="Times New Roman" w:eastAsia="Times New Roman" w:hAnsi="Times New Roman" w:cs="Times New Roman"/>
          <w:sz w:val="24"/>
          <w:szCs w:val="20"/>
          <w:lang w:val="sr-Latn-RS"/>
        </w:rPr>
        <w:t xml:space="preserve">- trka za srećnije detinjstvo, </w:t>
      </w:r>
    </w:p>
    <w:p w:rsidR="003526FC" w:rsidRPr="0052132E" w:rsidRDefault="003526FC" w:rsidP="003526FC">
      <w:pPr>
        <w:spacing w:after="0" w:line="240" w:lineRule="auto"/>
        <w:jc w:val="both"/>
        <w:rPr>
          <w:rFonts w:ascii="Times New Roman" w:eastAsia="Times New Roman" w:hAnsi="Times New Roman" w:cs="Times New Roman"/>
          <w:sz w:val="24"/>
          <w:szCs w:val="20"/>
          <w:lang w:val="sr-Latn-RS"/>
        </w:rPr>
      </w:pPr>
      <w:r w:rsidRPr="0052132E">
        <w:rPr>
          <w:rFonts w:ascii="Times New Roman" w:eastAsia="Times New Roman" w:hAnsi="Times New Roman" w:cs="Times New Roman"/>
          <w:sz w:val="24"/>
          <w:szCs w:val="20"/>
          <w:lang w:val="sr-Latn-RS"/>
        </w:rPr>
        <w:t>- učešće u humanitarnim akcijama na nivou grada za pomoć bolesnoj devojčici,</w:t>
      </w:r>
    </w:p>
    <w:p w:rsidR="003526FC" w:rsidRPr="0052132E" w:rsidRDefault="003526FC" w:rsidP="003526FC">
      <w:pPr>
        <w:spacing w:after="0" w:line="240" w:lineRule="auto"/>
        <w:jc w:val="both"/>
        <w:rPr>
          <w:rFonts w:ascii="Times New Roman" w:eastAsia="Times New Roman" w:hAnsi="Times New Roman" w:cs="Times New Roman"/>
          <w:sz w:val="24"/>
          <w:szCs w:val="20"/>
          <w:lang w:val="sr-Latn-RS"/>
        </w:rPr>
      </w:pPr>
      <w:r w:rsidRPr="0052132E">
        <w:rPr>
          <w:rFonts w:ascii="Times New Roman" w:eastAsia="Times New Roman" w:hAnsi="Times New Roman" w:cs="Times New Roman"/>
          <w:sz w:val="24"/>
          <w:szCs w:val="20"/>
          <w:lang w:val="sr-Latn-RS"/>
        </w:rPr>
        <w:t xml:space="preserve">- posete pozorištu, muzeju, galeriji, biblioteci, </w:t>
      </w:r>
    </w:p>
    <w:p w:rsidR="003526FC" w:rsidRPr="0052132E" w:rsidRDefault="003526FC" w:rsidP="003B34D4">
      <w:pPr>
        <w:spacing w:after="0" w:line="240" w:lineRule="auto"/>
        <w:jc w:val="both"/>
        <w:rPr>
          <w:rFonts w:ascii="Times New Roman" w:eastAsia="Times New Roman" w:hAnsi="Times New Roman" w:cs="Times New Roman"/>
          <w:b/>
          <w:sz w:val="24"/>
          <w:szCs w:val="20"/>
          <w:lang w:val="sr-Latn-RS"/>
        </w:rPr>
      </w:pPr>
    </w:p>
    <w:p w:rsidR="003526FC" w:rsidRPr="0052132E" w:rsidRDefault="003526FC" w:rsidP="0086233A">
      <w:pPr>
        <w:pStyle w:val="Heading3"/>
        <w:rPr>
          <w:i/>
        </w:rPr>
      </w:pPr>
      <w:bookmarkStart w:id="54" w:name="_Toc115335061"/>
      <w:r w:rsidRPr="0052132E">
        <w:t>7.1.3</w:t>
      </w:r>
      <w:r w:rsidRPr="0052132E">
        <w:rPr>
          <w:i/>
        </w:rPr>
        <w:t xml:space="preserve">. </w:t>
      </w:r>
      <w:r w:rsidRPr="0052132E">
        <w:t>Slobodne aktivnosti</w:t>
      </w:r>
      <w:bookmarkEnd w:id="54"/>
    </w:p>
    <w:p w:rsidR="003526FC" w:rsidRPr="0052132E" w:rsidRDefault="003526FC" w:rsidP="003526FC">
      <w:pPr>
        <w:spacing w:after="0" w:line="240" w:lineRule="auto"/>
        <w:jc w:val="both"/>
        <w:rPr>
          <w:rFonts w:ascii="Times New Roman" w:eastAsia="Times New Roman" w:hAnsi="Times New Roman" w:cs="Times New Roman"/>
          <w:b/>
          <w:sz w:val="26"/>
          <w:szCs w:val="26"/>
          <w:lang w:val="sr-Latn-RS"/>
        </w:rPr>
      </w:pPr>
    </w:p>
    <w:p w:rsidR="003526FC" w:rsidRPr="0052132E" w:rsidRDefault="003526FC" w:rsidP="003526FC">
      <w:pPr>
        <w:spacing w:after="0" w:line="240" w:lineRule="auto"/>
        <w:ind w:firstLine="720"/>
        <w:jc w:val="both"/>
        <w:rPr>
          <w:rFonts w:ascii="Times New Roman" w:eastAsia="Times New Roman" w:hAnsi="Times New Roman" w:cs="Times New Roman"/>
          <w:sz w:val="24"/>
          <w:szCs w:val="20"/>
          <w:lang w:val="sr-Latn-RS"/>
        </w:rPr>
      </w:pPr>
      <w:r w:rsidRPr="0052132E">
        <w:rPr>
          <w:rFonts w:ascii="Times New Roman" w:eastAsia="Times New Roman" w:hAnsi="Times New Roman" w:cs="Times New Roman"/>
          <w:sz w:val="24"/>
          <w:szCs w:val="20"/>
          <w:lang w:val="sr-Latn-RS"/>
        </w:rPr>
        <w:t xml:space="preserve">U školskoj </w:t>
      </w:r>
      <w:r w:rsidR="003B34D4" w:rsidRPr="0052132E">
        <w:rPr>
          <w:rFonts w:ascii="Times New Roman" w:eastAsia="Times New Roman" w:hAnsi="Times New Roman" w:cs="Times New Roman"/>
          <w:sz w:val="24"/>
          <w:szCs w:val="24"/>
          <w:lang w:val="sr-Latn-RS"/>
        </w:rPr>
        <w:t>202</w:t>
      </w:r>
      <w:r w:rsidR="00E15F19" w:rsidRPr="0052132E">
        <w:rPr>
          <w:rFonts w:ascii="Times New Roman" w:eastAsia="Times New Roman" w:hAnsi="Times New Roman" w:cs="Times New Roman"/>
          <w:sz w:val="24"/>
          <w:szCs w:val="24"/>
          <w:lang w:val="sr-Latn-RS"/>
        </w:rPr>
        <w:t>1</w:t>
      </w:r>
      <w:r w:rsidR="003B34D4" w:rsidRPr="0052132E">
        <w:rPr>
          <w:rFonts w:ascii="Times New Roman" w:eastAsia="Times New Roman" w:hAnsi="Times New Roman" w:cs="Times New Roman"/>
          <w:sz w:val="24"/>
          <w:szCs w:val="24"/>
          <w:lang w:val="sr-Latn-RS"/>
        </w:rPr>
        <w:t>/2</w:t>
      </w:r>
      <w:r w:rsidR="00E15F19" w:rsidRPr="0052132E">
        <w:rPr>
          <w:rFonts w:ascii="Times New Roman" w:eastAsia="Times New Roman" w:hAnsi="Times New Roman" w:cs="Times New Roman"/>
          <w:sz w:val="24"/>
          <w:szCs w:val="24"/>
          <w:lang w:val="sr-Latn-RS"/>
        </w:rPr>
        <w:t>2</w:t>
      </w:r>
      <w:r w:rsidRPr="0052132E">
        <w:rPr>
          <w:rFonts w:ascii="Times New Roman" w:eastAsia="Times New Roman" w:hAnsi="Times New Roman" w:cs="Times New Roman"/>
          <w:sz w:val="24"/>
          <w:szCs w:val="20"/>
          <w:lang w:val="sr-Latn-RS"/>
        </w:rPr>
        <w:t>. godini radile su sledeće sekcije:</w:t>
      </w:r>
    </w:p>
    <w:p w:rsidR="003526FC" w:rsidRPr="0052132E" w:rsidRDefault="003526FC" w:rsidP="003526FC">
      <w:pPr>
        <w:spacing w:after="0" w:line="360" w:lineRule="auto"/>
        <w:jc w:val="both"/>
        <w:rPr>
          <w:rFonts w:ascii="Times New Roman" w:eastAsia="Times New Roman" w:hAnsi="Times New Roman" w:cs="Times New Roman"/>
          <w:color w:val="000000"/>
          <w:sz w:val="24"/>
          <w:szCs w:val="24"/>
          <w:lang w:val="sr-Latn-RS"/>
        </w:rPr>
      </w:pPr>
      <w:r w:rsidRPr="0052132E">
        <w:rPr>
          <w:rFonts w:ascii="Times New Roman" w:eastAsia="Times New Roman" w:hAnsi="Times New Roman" w:cs="Times New Roman"/>
          <w:color w:val="000000"/>
          <w:sz w:val="24"/>
          <w:szCs w:val="24"/>
          <w:lang w:val="sr-Latn-RS"/>
        </w:rPr>
        <w:t>Matična škola</w:t>
      </w:r>
    </w:p>
    <w:tbl>
      <w:tblPr>
        <w:tblW w:w="83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02"/>
        <w:gridCol w:w="2346"/>
        <w:gridCol w:w="1080"/>
        <w:gridCol w:w="2102"/>
      </w:tblGrid>
      <w:tr w:rsidR="003526FC" w:rsidRPr="0052132E" w:rsidTr="00E15F19">
        <w:tc>
          <w:tcPr>
            <w:tcW w:w="2802" w:type="dxa"/>
          </w:tcPr>
          <w:p w:rsidR="003526FC" w:rsidRPr="0052132E" w:rsidRDefault="003526FC" w:rsidP="003526FC">
            <w:pPr>
              <w:spacing w:after="0" w:line="240" w:lineRule="auto"/>
              <w:jc w:val="center"/>
              <w:rPr>
                <w:rFonts w:ascii="Times New Roman" w:eastAsia="Times New Roman" w:hAnsi="Times New Roman" w:cs="Times New Roman"/>
                <w:color w:val="000000"/>
                <w:sz w:val="20"/>
                <w:szCs w:val="20"/>
                <w:lang w:val="sr-Latn-RS"/>
              </w:rPr>
            </w:pPr>
            <w:r w:rsidRPr="0052132E">
              <w:rPr>
                <w:rFonts w:ascii="Times New Roman" w:eastAsia="Times New Roman" w:hAnsi="Times New Roman" w:cs="Times New Roman"/>
                <w:color w:val="000000"/>
                <w:sz w:val="20"/>
                <w:szCs w:val="20"/>
                <w:lang w:val="sr-Latn-RS"/>
              </w:rPr>
              <w:t>Sekcija</w:t>
            </w:r>
          </w:p>
        </w:tc>
        <w:tc>
          <w:tcPr>
            <w:tcW w:w="2346" w:type="dxa"/>
          </w:tcPr>
          <w:p w:rsidR="003526FC" w:rsidRPr="0052132E" w:rsidRDefault="003526FC" w:rsidP="003526FC">
            <w:pPr>
              <w:spacing w:after="0" w:line="240" w:lineRule="auto"/>
              <w:jc w:val="center"/>
              <w:rPr>
                <w:rFonts w:ascii="Times New Roman" w:eastAsia="Times New Roman" w:hAnsi="Times New Roman" w:cs="Times New Roman"/>
                <w:color w:val="000000"/>
                <w:sz w:val="20"/>
                <w:szCs w:val="20"/>
                <w:lang w:val="sr-Latn-RS"/>
              </w:rPr>
            </w:pPr>
            <w:r w:rsidRPr="0052132E">
              <w:rPr>
                <w:rFonts w:ascii="Times New Roman" w:eastAsia="Times New Roman" w:hAnsi="Times New Roman" w:cs="Times New Roman"/>
                <w:color w:val="000000"/>
                <w:sz w:val="20"/>
                <w:szCs w:val="20"/>
                <w:lang w:val="sr-Latn-RS"/>
              </w:rPr>
              <w:t>Nosioci realizacije</w:t>
            </w:r>
          </w:p>
        </w:tc>
        <w:tc>
          <w:tcPr>
            <w:tcW w:w="1080" w:type="dxa"/>
          </w:tcPr>
          <w:p w:rsidR="003526FC" w:rsidRPr="0052132E" w:rsidRDefault="003526FC" w:rsidP="003526FC">
            <w:pPr>
              <w:spacing w:after="0" w:line="240" w:lineRule="auto"/>
              <w:jc w:val="center"/>
              <w:rPr>
                <w:rFonts w:ascii="Times New Roman" w:eastAsia="Times New Roman" w:hAnsi="Times New Roman" w:cs="Times New Roman"/>
                <w:color w:val="000000"/>
                <w:sz w:val="20"/>
                <w:szCs w:val="20"/>
                <w:lang w:val="sr-Latn-RS"/>
              </w:rPr>
            </w:pPr>
            <w:r w:rsidRPr="0052132E">
              <w:rPr>
                <w:rFonts w:ascii="Times New Roman" w:eastAsia="Times New Roman" w:hAnsi="Times New Roman" w:cs="Times New Roman"/>
                <w:color w:val="000000"/>
                <w:sz w:val="20"/>
                <w:szCs w:val="20"/>
                <w:lang w:val="sr-Latn-RS"/>
              </w:rPr>
              <w:t>Broj časova</w:t>
            </w:r>
          </w:p>
        </w:tc>
        <w:tc>
          <w:tcPr>
            <w:tcW w:w="2102" w:type="dxa"/>
          </w:tcPr>
          <w:p w:rsidR="003526FC" w:rsidRPr="0052132E" w:rsidRDefault="003526FC" w:rsidP="003526FC">
            <w:pPr>
              <w:spacing w:after="0" w:line="240" w:lineRule="auto"/>
              <w:jc w:val="center"/>
              <w:rPr>
                <w:rFonts w:ascii="Times New Roman" w:eastAsia="Times New Roman" w:hAnsi="Times New Roman" w:cs="Times New Roman"/>
                <w:color w:val="000000"/>
                <w:sz w:val="20"/>
                <w:szCs w:val="20"/>
                <w:lang w:val="sr-Latn-RS"/>
              </w:rPr>
            </w:pPr>
            <w:r w:rsidRPr="0052132E">
              <w:rPr>
                <w:rFonts w:ascii="Times New Roman" w:eastAsia="Times New Roman" w:hAnsi="Times New Roman" w:cs="Times New Roman"/>
                <w:color w:val="000000"/>
                <w:sz w:val="20"/>
                <w:szCs w:val="20"/>
                <w:lang w:val="sr-Latn-RS"/>
              </w:rPr>
              <w:t>Broj učenika koji su učestvovali</w:t>
            </w:r>
          </w:p>
        </w:tc>
      </w:tr>
      <w:tr w:rsidR="003526FC" w:rsidRPr="0052132E" w:rsidTr="00E15F19">
        <w:tc>
          <w:tcPr>
            <w:tcW w:w="2802" w:type="dxa"/>
          </w:tcPr>
          <w:p w:rsidR="003526FC" w:rsidRPr="0052132E" w:rsidRDefault="003526FC" w:rsidP="003526FC">
            <w:pPr>
              <w:spacing w:after="0" w:line="240" w:lineRule="auto"/>
              <w:jc w:val="both"/>
              <w:rPr>
                <w:rFonts w:ascii="Times New Roman" w:eastAsia="Times New Roman" w:hAnsi="Times New Roman" w:cs="Times New Roman"/>
                <w:color w:val="000000"/>
                <w:sz w:val="24"/>
                <w:szCs w:val="20"/>
                <w:lang w:val="sr-Latn-RS"/>
              </w:rPr>
            </w:pPr>
            <w:r w:rsidRPr="0052132E">
              <w:rPr>
                <w:rFonts w:ascii="Times New Roman" w:eastAsia="Times New Roman" w:hAnsi="Times New Roman" w:cs="Times New Roman"/>
                <w:color w:val="000000"/>
                <w:sz w:val="24"/>
                <w:szCs w:val="20"/>
                <w:lang w:val="sr-Latn-RS"/>
              </w:rPr>
              <w:t>Literarno-</w:t>
            </w:r>
            <w:r w:rsidRPr="0052132E">
              <w:rPr>
                <w:rFonts w:ascii="Times New Roman" w:eastAsia="Times New Roman" w:hAnsi="Times New Roman" w:cs="Times New Roman"/>
                <w:color w:val="000000"/>
                <w:sz w:val="24"/>
                <w:szCs w:val="24"/>
                <w:lang w:val="sr-Latn-RS"/>
              </w:rPr>
              <w:t xml:space="preserve"> recitatorska</w:t>
            </w:r>
          </w:p>
        </w:tc>
        <w:tc>
          <w:tcPr>
            <w:tcW w:w="2346" w:type="dxa"/>
          </w:tcPr>
          <w:p w:rsidR="003526FC" w:rsidRPr="0052132E" w:rsidRDefault="00E15F19" w:rsidP="003526FC">
            <w:pPr>
              <w:spacing w:after="0" w:line="240" w:lineRule="auto"/>
              <w:jc w:val="both"/>
              <w:rPr>
                <w:rFonts w:ascii="Times New Roman" w:eastAsia="Times New Roman" w:hAnsi="Times New Roman" w:cs="Times New Roman"/>
                <w:color w:val="000000"/>
                <w:sz w:val="24"/>
                <w:szCs w:val="20"/>
                <w:lang w:val="sr-Latn-RS"/>
              </w:rPr>
            </w:pPr>
            <w:r w:rsidRPr="0052132E">
              <w:rPr>
                <w:rFonts w:ascii="Times New Roman" w:eastAsia="Times New Roman" w:hAnsi="Times New Roman" w:cs="Times New Roman"/>
                <w:color w:val="000000"/>
                <w:sz w:val="24"/>
                <w:szCs w:val="20"/>
                <w:lang w:val="sr-Latn-RS"/>
              </w:rPr>
              <w:t>Anela Mašović</w:t>
            </w:r>
          </w:p>
        </w:tc>
        <w:tc>
          <w:tcPr>
            <w:tcW w:w="1080" w:type="dxa"/>
          </w:tcPr>
          <w:p w:rsidR="003526FC" w:rsidRPr="0052132E" w:rsidRDefault="00E15F19" w:rsidP="003526FC">
            <w:pPr>
              <w:spacing w:after="0" w:line="240" w:lineRule="auto"/>
              <w:jc w:val="center"/>
              <w:rPr>
                <w:rFonts w:ascii="Times New Roman" w:eastAsia="Times New Roman" w:hAnsi="Times New Roman" w:cs="Times New Roman"/>
                <w:color w:val="000000"/>
                <w:sz w:val="24"/>
                <w:szCs w:val="20"/>
                <w:lang w:val="sr-Latn-RS"/>
              </w:rPr>
            </w:pPr>
            <w:r w:rsidRPr="0052132E">
              <w:rPr>
                <w:rFonts w:ascii="Times New Roman" w:eastAsia="Times New Roman" w:hAnsi="Times New Roman" w:cs="Times New Roman"/>
                <w:color w:val="000000"/>
                <w:sz w:val="24"/>
                <w:szCs w:val="20"/>
                <w:lang w:val="sr-Latn-RS"/>
              </w:rPr>
              <w:t>12</w:t>
            </w:r>
          </w:p>
        </w:tc>
        <w:tc>
          <w:tcPr>
            <w:tcW w:w="2102" w:type="dxa"/>
          </w:tcPr>
          <w:p w:rsidR="003526FC" w:rsidRPr="0052132E" w:rsidRDefault="00E15F19" w:rsidP="003526FC">
            <w:pPr>
              <w:spacing w:after="0" w:line="240" w:lineRule="auto"/>
              <w:jc w:val="center"/>
              <w:rPr>
                <w:rFonts w:ascii="Times New Roman" w:eastAsia="Times New Roman" w:hAnsi="Times New Roman" w:cs="Times New Roman"/>
                <w:color w:val="000000"/>
                <w:sz w:val="24"/>
                <w:szCs w:val="20"/>
                <w:lang w:val="sr-Latn-RS"/>
              </w:rPr>
            </w:pPr>
            <w:r w:rsidRPr="0052132E">
              <w:rPr>
                <w:rFonts w:ascii="Times New Roman" w:eastAsia="Times New Roman" w:hAnsi="Times New Roman" w:cs="Times New Roman"/>
                <w:color w:val="000000"/>
                <w:sz w:val="24"/>
                <w:szCs w:val="20"/>
                <w:lang w:val="sr-Latn-RS"/>
              </w:rPr>
              <w:t>6</w:t>
            </w:r>
          </w:p>
        </w:tc>
      </w:tr>
      <w:tr w:rsidR="003526FC" w:rsidRPr="0052132E" w:rsidTr="00E15F19">
        <w:tc>
          <w:tcPr>
            <w:tcW w:w="2802" w:type="dxa"/>
          </w:tcPr>
          <w:p w:rsidR="003526FC" w:rsidRPr="0052132E" w:rsidRDefault="003526FC" w:rsidP="003526FC">
            <w:pPr>
              <w:spacing w:after="0" w:line="240" w:lineRule="auto"/>
              <w:rPr>
                <w:rFonts w:ascii="Times New Roman" w:eastAsia="Times New Roman" w:hAnsi="Times New Roman" w:cs="Times New Roman"/>
                <w:color w:val="000000"/>
                <w:sz w:val="24"/>
                <w:szCs w:val="20"/>
                <w:lang w:val="sr-Latn-RS"/>
              </w:rPr>
            </w:pPr>
            <w:r w:rsidRPr="0052132E">
              <w:rPr>
                <w:rFonts w:ascii="Times New Roman" w:eastAsia="Times New Roman" w:hAnsi="Times New Roman" w:cs="Times New Roman"/>
                <w:color w:val="000000"/>
                <w:sz w:val="24"/>
                <w:szCs w:val="20"/>
                <w:lang w:val="sr-Latn-RS"/>
              </w:rPr>
              <w:t>Jezička (engleski jezik)</w:t>
            </w:r>
          </w:p>
        </w:tc>
        <w:tc>
          <w:tcPr>
            <w:tcW w:w="2346" w:type="dxa"/>
          </w:tcPr>
          <w:p w:rsidR="003526FC" w:rsidRPr="0052132E" w:rsidRDefault="003B34D4" w:rsidP="003526FC">
            <w:pPr>
              <w:spacing w:after="0" w:line="240" w:lineRule="auto"/>
              <w:jc w:val="both"/>
              <w:rPr>
                <w:rFonts w:ascii="Times New Roman" w:eastAsia="Times New Roman" w:hAnsi="Times New Roman" w:cs="Times New Roman"/>
                <w:color w:val="000000"/>
                <w:sz w:val="24"/>
                <w:szCs w:val="20"/>
                <w:lang w:val="sr-Latn-RS"/>
              </w:rPr>
            </w:pPr>
            <w:r w:rsidRPr="0052132E">
              <w:rPr>
                <w:rFonts w:ascii="Times New Roman" w:eastAsia="Times New Roman" w:hAnsi="Times New Roman" w:cs="Times New Roman"/>
                <w:color w:val="000000"/>
                <w:sz w:val="24"/>
                <w:szCs w:val="20"/>
                <w:lang w:val="sr-Latn-RS"/>
              </w:rPr>
              <w:t>Elvira Nikulić</w:t>
            </w:r>
          </w:p>
        </w:tc>
        <w:tc>
          <w:tcPr>
            <w:tcW w:w="1080" w:type="dxa"/>
          </w:tcPr>
          <w:p w:rsidR="003526FC" w:rsidRPr="0052132E" w:rsidRDefault="003B34D4" w:rsidP="003526FC">
            <w:pPr>
              <w:spacing w:after="0" w:line="240" w:lineRule="auto"/>
              <w:jc w:val="center"/>
              <w:rPr>
                <w:rFonts w:ascii="Times New Roman" w:eastAsia="Times New Roman" w:hAnsi="Times New Roman" w:cs="Times New Roman"/>
                <w:color w:val="000000"/>
                <w:sz w:val="24"/>
                <w:szCs w:val="20"/>
                <w:lang w:val="sr-Latn-RS"/>
              </w:rPr>
            </w:pPr>
            <w:r w:rsidRPr="0052132E">
              <w:rPr>
                <w:rFonts w:ascii="Times New Roman" w:eastAsia="Times New Roman" w:hAnsi="Times New Roman" w:cs="Times New Roman"/>
                <w:color w:val="000000"/>
                <w:sz w:val="24"/>
                <w:szCs w:val="20"/>
                <w:lang w:val="sr-Latn-RS"/>
              </w:rPr>
              <w:t>22</w:t>
            </w:r>
          </w:p>
        </w:tc>
        <w:tc>
          <w:tcPr>
            <w:tcW w:w="2102" w:type="dxa"/>
          </w:tcPr>
          <w:p w:rsidR="003526FC" w:rsidRPr="0052132E" w:rsidRDefault="003526FC" w:rsidP="003526FC">
            <w:pPr>
              <w:spacing w:after="0" w:line="240" w:lineRule="auto"/>
              <w:jc w:val="center"/>
              <w:rPr>
                <w:rFonts w:ascii="Times New Roman" w:eastAsia="Times New Roman" w:hAnsi="Times New Roman" w:cs="Times New Roman"/>
                <w:color w:val="000000"/>
                <w:sz w:val="24"/>
                <w:szCs w:val="20"/>
                <w:lang w:val="sr-Latn-RS"/>
              </w:rPr>
            </w:pPr>
            <w:r w:rsidRPr="0052132E">
              <w:rPr>
                <w:rFonts w:ascii="Times New Roman" w:eastAsia="Times New Roman" w:hAnsi="Times New Roman" w:cs="Times New Roman"/>
                <w:color w:val="000000"/>
                <w:sz w:val="24"/>
                <w:szCs w:val="20"/>
                <w:lang w:val="sr-Latn-RS"/>
              </w:rPr>
              <w:t>11</w:t>
            </w:r>
          </w:p>
        </w:tc>
      </w:tr>
      <w:tr w:rsidR="003526FC" w:rsidRPr="0052132E" w:rsidTr="00E15F19">
        <w:tc>
          <w:tcPr>
            <w:tcW w:w="2802" w:type="dxa"/>
          </w:tcPr>
          <w:p w:rsidR="003526FC" w:rsidRPr="0052132E" w:rsidRDefault="003526FC" w:rsidP="003526FC">
            <w:pPr>
              <w:spacing w:after="0" w:line="240" w:lineRule="auto"/>
              <w:rPr>
                <w:rFonts w:ascii="Times New Roman" w:eastAsia="Times New Roman" w:hAnsi="Times New Roman" w:cs="Times New Roman"/>
                <w:color w:val="000000"/>
                <w:sz w:val="24"/>
                <w:szCs w:val="20"/>
                <w:lang w:val="sr-Latn-RS"/>
              </w:rPr>
            </w:pPr>
            <w:r w:rsidRPr="0052132E">
              <w:rPr>
                <w:rFonts w:ascii="Times New Roman" w:eastAsia="Times New Roman" w:hAnsi="Times New Roman" w:cs="Times New Roman"/>
                <w:color w:val="000000"/>
                <w:sz w:val="24"/>
                <w:szCs w:val="20"/>
                <w:lang w:val="sr-Latn-RS"/>
              </w:rPr>
              <w:t>Jezička (Nemački jezik)</w:t>
            </w:r>
          </w:p>
        </w:tc>
        <w:tc>
          <w:tcPr>
            <w:tcW w:w="2346" w:type="dxa"/>
          </w:tcPr>
          <w:p w:rsidR="003526FC" w:rsidRPr="0052132E" w:rsidRDefault="003526FC" w:rsidP="003526FC">
            <w:pPr>
              <w:spacing w:after="0" w:line="240" w:lineRule="auto"/>
              <w:jc w:val="both"/>
              <w:rPr>
                <w:rFonts w:ascii="Times New Roman" w:eastAsia="Times New Roman" w:hAnsi="Times New Roman" w:cs="Times New Roman"/>
                <w:color w:val="000000"/>
                <w:sz w:val="24"/>
                <w:szCs w:val="20"/>
                <w:lang w:val="sr-Latn-RS"/>
              </w:rPr>
            </w:pPr>
            <w:r w:rsidRPr="0052132E">
              <w:rPr>
                <w:rFonts w:ascii="Times New Roman" w:eastAsia="Times New Roman" w:hAnsi="Times New Roman" w:cs="Times New Roman"/>
                <w:color w:val="000000"/>
                <w:sz w:val="24"/>
                <w:szCs w:val="20"/>
                <w:lang w:val="sr-Latn-RS"/>
              </w:rPr>
              <w:t>Inera Asotić</w:t>
            </w:r>
          </w:p>
        </w:tc>
        <w:tc>
          <w:tcPr>
            <w:tcW w:w="1080" w:type="dxa"/>
          </w:tcPr>
          <w:p w:rsidR="003526FC" w:rsidRPr="0052132E" w:rsidRDefault="00E15F19" w:rsidP="003526FC">
            <w:pPr>
              <w:spacing w:after="0" w:line="240" w:lineRule="auto"/>
              <w:jc w:val="center"/>
              <w:rPr>
                <w:rFonts w:ascii="Times New Roman" w:eastAsia="Times New Roman" w:hAnsi="Times New Roman" w:cs="Times New Roman"/>
                <w:color w:val="000000"/>
                <w:sz w:val="24"/>
                <w:szCs w:val="20"/>
                <w:lang w:val="sr-Latn-RS"/>
              </w:rPr>
            </w:pPr>
            <w:r w:rsidRPr="0052132E">
              <w:rPr>
                <w:rFonts w:ascii="Times New Roman" w:eastAsia="Times New Roman" w:hAnsi="Times New Roman" w:cs="Times New Roman"/>
                <w:color w:val="000000"/>
                <w:sz w:val="24"/>
                <w:szCs w:val="20"/>
                <w:lang w:val="sr-Latn-RS"/>
              </w:rPr>
              <w:t>7</w:t>
            </w:r>
          </w:p>
        </w:tc>
        <w:tc>
          <w:tcPr>
            <w:tcW w:w="2102" w:type="dxa"/>
          </w:tcPr>
          <w:p w:rsidR="003526FC" w:rsidRPr="0052132E" w:rsidRDefault="00E15F19" w:rsidP="003526FC">
            <w:pPr>
              <w:spacing w:after="0" w:line="240" w:lineRule="auto"/>
              <w:jc w:val="center"/>
              <w:rPr>
                <w:rFonts w:ascii="Times New Roman" w:eastAsia="Times New Roman" w:hAnsi="Times New Roman" w:cs="Times New Roman"/>
                <w:color w:val="000000"/>
                <w:sz w:val="24"/>
                <w:szCs w:val="20"/>
                <w:lang w:val="sr-Latn-RS"/>
              </w:rPr>
            </w:pPr>
            <w:r w:rsidRPr="0052132E">
              <w:rPr>
                <w:rFonts w:ascii="Times New Roman" w:eastAsia="Times New Roman" w:hAnsi="Times New Roman" w:cs="Times New Roman"/>
                <w:color w:val="000000"/>
                <w:sz w:val="24"/>
                <w:szCs w:val="20"/>
                <w:lang w:val="sr-Latn-RS"/>
              </w:rPr>
              <w:t>10</w:t>
            </w:r>
          </w:p>
        </w:tc>
      </w:tr>
      <w:tr w:rsidR="003526FC" w:rsidRPr="0052132E" w:rsidTr="00E15F19">
        <w:tc>
          <w:tcPr>
            <w:tcW w:w="2802" w:type="dxa"/>
          </w:tcPr>
          <w:p w:rsidR="003526FC" w:rsidRPr="0052132E" w:rsidRDefault="003526FC" w:rsidP="003526FC">
            <w:pPr>
              <w:spacing w:after="0" w:line="240" w:lineRule="auto"/>
              <w:jc w:val="both"/>
              <w:rPr>
                <w:rFonts w:ascii="Times New Roman" w:eastAsia="Times New Roman" w:hAnsi="Times New Roman" w:cs="Times New Roman"/>
                <w:color w:val="000000"/>
                <w:sz w:val="24"/>
                <w:szCs w:val="20"/>
                <w:lang w:val="sr-Latn-RS"/>
              </w:rPr>
            </w:pPr>
            <w:r w:rsidRPr="0052132E">
              <w:rPr>
                <w:rFonts w:ascii="Times New Roman" w:eastAsia="Times New Roman" w:hAnsi="Times New Roman" w:cs="Times New Roman"/>
                <w:color w:val="000000"/>
                <w:sz w:val="24"/>
                <w:szCs w:val="20"/>
                <w:lang w:val="sr-Latn-RS"/>
              </w:rPr>
              <w:t>Likovna</w:t>
            </w:r>
          </w:p>
        </w:tc>
        <w:tc>
          <w:tcPr>
            <w:tcW w:w="2346" w:type="dxa"/>
          </w:tcPr>
          <w:p w:rsidR="003526FC" w:rsidRPr="0052132E" w:rsidRDefault="003526FC" w:rsidP="003526FC">
            <w:pPr>
              <w:spacing w:after="0" w:line="240" w:lineRule="auto"/>
              <w:jc w:val="both"/>
              <w:rPr>
                <w:rFonts w:ascii="Times New Roman" w:eastAsia="Times New Roman" w:hAnsi="Times New Roman" w:cs="Times New Roman"/>
                <w:color w:val="000000"/>
                <w:sz w:val="24"/>
                <w:szCs w:val="20"/>
                <w:lang w:val="sr-Latn-RS"/>
              </w:rPr>
            </w:pPr>
            <w:r w:rsidRPr="0052132E">
              <w:rPr>
                <w:rFonts w:ascii="Times New Roman" w:eastAsia="Times New Roman" w:hAnsi="Times New Roman" w:cs="Times New Roman"/>
                <w:color w:val="000000"/>
                <w:sz w:val="24"/>
                <w:szCs w:val="20"/>
                <w:lang w:val="sr-Latn-RS"/>
              </w:rPr>
              <w:t>Mesid Nuhović</w:t>
            </w:r>
          </w:p>
        </w:tc>
        <w:tc>
          <w:tcPr>
            <w:tcW w:w="1080" w:type="dxa"/>
          </w:tcPr>
          <w:p w:rsidR="003526FC" w:rsidRPr="0052132E" w:rsidRDefault="00E15F19" w:rsidP="003526FC">
            <w:pPr>
              <w:spacing w:after="0" w:line="240" w:lineRule="auto"/>
              <w:jc w:val="center"/>
              <w:rPr>
                <w:rFonts w:ascii="Times New Roman" w:eastAsia="Times New Roman" w:hAnsi="Times New Roman" w:cs="Times New Roman"/>
                <w:color w:val="000000"/>
                <w:sz w:val="24"/>
                <w:szCs w:val="20"/>
                <w:lang w:val="sr-Latn-RS"/>
              </w:rPr>
            </w:pPr>
            <w:r w:rsidRPr="0052132E">
              <w:rPr>
                <w:rFonts w:ascii="Times New Roman" w:eastAsia="Times New Roman" w:hAnsi="Times New Roman" w:cs="Times New Roman"/>
                <w:color w:val="000000"/>
                <w:sz w:val="24"/>
                <w:szCs w:val="20"/>
                <w:lang w:val="sr-Latn-RS"/>
              </w:rPr>
              <w:t>12</w:t>
            </w:r>
          </w:p>
        </w:tc>
        <w:tc>
          <w:tcPr>
            <w:tcW w:w="2102" w:type="dxa"/>
          </w:tcPr>
          <w:p w:rsidR="003526FC" w:rsidRPr="0052132E" w:rsidRDefault="00E15F19" w:rsidP="003526FC">
            <w:pPr>
              <w:spacing w:after="0" w:line="240" w:lineRule="auto"/>
              <w:jc w:val="center"/>
              <w:rPr>
                <w:rFonts w:ascii="Times New Roman" w:eastAsia="Times New Roman" w:hAnsi="Times New Roman" w:cs="Times New Roman"/>
                <w:color w:val="000000"/>
                <w:sz w:val="24"/>
                <w:szCs w:val="20"/>
                <w:lang w:val="sr-Latn-RS"/>
              </w:rPr>
            </w:pPr>
            <w:r w:rsidRPr="0052132E">
              <w:rPr>
                <w:rFonts w:ascii="Times New Roman" w:eastAsia="Times New Roman" w:hAnsi="Times New Roman" w:cs="Times New Roman"/>
                <w:color w:val="000000"/>
                <w:sz w:val="24"/>
                <w:szCs w:val="20"/>
                <w:lang w:val="sr-Latn-RS"/>
              </w:rPr>
              <w:t>20</w:t>
            </w:r>
          </w:p>
        </w:tc>
      </w:tr>
      <w:tr w:rsidR="003526FC" w:rsidRPr="0052132E" w:rsidTr="00E15F19">
        <w:tc>
          <w:tcPr>
            <w:tcW w:w="2802" w:type="dxa"/>
          </w:tcPr>
          <w:p w:rsidR="003526FC" w:rsidRPr="0052132E" w:rsidRDefault="003526FC" w:rsidP="003526FC">
            <w:pPr>
              <w:spacing w:after="0" w:line="240" w:lineRule="auto"/>
              <w:jc w:val="both"/>
              <w:rPr>
                <w:rFonts w:ascii="Times New Roman" w:eastAsia="Times New Roman" w:hAnsi="Times New Roman" w:cs="Times New Roman"/>
                <w:color w:val="000000"/>
                <w:sz w:val="24"/>
                <w:szCs w:val="20"/>
                <w:lang w:val="sr-Latn-RS"/>
              </w:rPr>
            </w:pPr>
            <w:r w:rsidRPr="0052132E">
              <w:rPr>
                <w:rFonts w:ascii="Times New Roman" w:eastAsia="Times New Roman" w:hAnsi="Times New Roman" w:cs="Times New Roman"/>
                <w:color w:val="000000"/>
                <w:sz w:val="24"/>
                <w:szCs w:val="20"/>
                <w:lang w:val="sr-Latn-RS"/>
              </w:rPr>
              <w:t>Ekološka</w:t>
            </w:r>
          </w:p>
        </w:tc>
        <w:tc>
          <w:tcPr>
            <w:tcW w:w="2346" w:type="dxa"/>
          </w:tcPr>
          <w:p w:rsidR="003526FC" w:rsidRPr="0052132E" w:rsidRDefault="003526FC" w:rsidP="003526FC">
            <w:pPr>
              <w:spacing w:after="0" w:line="240" w:lineRule="auto"/>
              <w:jc w:val="both"/>
              <w:rPr>
                <w:rFonts w:ascii="Times New Roman" w:eastAsia="Times New Roman" w:hAnsi="Times New Roman" w:cs="Times New Roman"/>
                <w:color w:val="000000"/>
                <w:sz w:val="24"/>
                <w:szCs w:val="20"/>
                <w:lang w:val="sr-Latn-RS"/>
              </w:rPr>
            </w:pPr>
            <w:r w:rsidRPr="0052132E">
              <w:rPr>
                <w:rFonts w:ascii="Times New Roman" w:eastAsia="Times New Roman" w:hAnsi="Times New Roman" w:cs="Times New Roman"/>
                <w:color w:val="000000"/>
                <w:sz w:val="24"/>
                <w:szCs w:val="20"/>
                <w:lang w:val="sr-Latn-RS"/>
              </w:rPr>
              <w:t>Elmaz Šećović</w:t>
            </w:r>
          </w:p>
        </w:tc>
        <w:tc>
          <w:tcPr>
            <w:tcW w:w="1080" w:type="dxa"/>
          </w:tcPr>
          <w:p w:rsidR="003526FC" w:rsidRPr="0052132E" w:rsidRDefault="003B34D4" w:rsidP="003526FC">
            <w:pPr>
              <w:spacing w:after="0" w:line="240" w:lineRule="auto"/>
              <w:jc w:val="center"/>
              <w:rPr>
                <w:rFonts w:ascii="Times New Roman" w:eastAsia="Times New Roman" w:hAnsi="Times New Roman" w:cs="Times New Roman"/>
                <w:color w:val="000000"/>
                <w:sz w:val="24"/>
                <w:szCs w:val="20"/>
                <w:lang w:val="sr-Latn-RS"/>
              </w:rPr>
            </w:pPr>
            <w:r w:rsidRPr="0052132E">
              <w:rPr>
                <w:rFonts w:ascii="Times New Roman" w:eastAsia="Times New Roman" w:hAnsi="Times New Roman" w:cs="Times New Roman"/>
                <w:color w:val="000000"/>
                <w:sz w:val="24"/>
                <w:szCs w:val="20"/>
                <w:lang w:val="sr-Latn-RS"/>
              </w:rPr>
              <w:t>11</w:t>
            </w:r>
          </w:p>
        </w:tc>
        <w:tc>
          <w:tcPr>
            <w:tcW w:w="2102" w:type="dxa"/>
          </w:tcPr>
          <w:p w:rsidR="003526FC" w:rsidRPr="0052132E" w:rsidRDefault="00E15F19" w:rsidP="003526FC">
            <w:pPr>
              <w:spacing w:after="0" w:line="240" w:lineRule="auto"/>
              <w:jc w:val="center"/>
              <w:rPr>
                <w:rFonts w:ascii="Times New Roman" w:eastAsia="Times New Roman" w:hAnsi="Times New Roman" w:cs="Times New Roman"/>
                <w:color w:val="000000"/>
                <w:sz w:val="24"/>
                <w:szCs w:val="20"/>
                <w:lang w:val="sr-Latn-RS"/>
              </w:rPr>
            </w:pPr>
            <w:r w:rsidRPr="0052132E">
              <w:rPr>
                <w:rFonts w:ascii="Times New Roman" w:eastAsia="Times New Roman" w:hAnsi="Times New Roman" w:cs="Times New Roman"/>
                <w:color w:val="000000"/>
                <w:sz w:val="24"/>
                <w:szCs w:val="20"/>
                <w:lang w:val="sr-Latn-RS"/>
              </w:rPr>
              <w:t>9</w:t>
            </w:r>
          </w:p>
        </w:tc>
      </w:tr>
      <w:tr w:rsidR="003526FC" w:rsidRPr="0052132E" w:rsidTr="00E15F19">
        <w:tc>
          <w:tcPr>
            <w:tcW w:w="2802" w:type="dxa"/>
          </w:tcPr>
          <w:p w:rsidR="003526FC" w:rsidRPr="0052132E" w:rsidRDefault="003526FC" w:rsidP="003526FC">
            <w:pPr>
              <w:spacing w:after="0" w:line="240" w:lineRule="auto"/>
              <w:jc w:val="both"/>
              <w:rPr>
                <w:rFonts w:ascii="Times New Roman" w:eastAsia="Times New Roman" w:hAnsi="Times New Roman" w:cs="Times New Roman"/>
                <w:color w:val="000000"/>
                <w:sz w:val="24"/>
                <w:szCs w:val="20"/>
                <w:lang w:val="sr-Latn-RS"/>
              </w:rPr>
            </w:pPr>
            <w:r w:rsidRPr="0052132E">
              <w:rPr>
                <w:rFonts w:ascii="Times New Roman" w:eastAsia="Times New Roman" w:hAnsi="Times New Roman" w:cs="Times New Roman"/>
                <w:color w:val="000000"/>
                <w:sz w:val="24"/>
                <w:szCs w:val="20"/>
                <w:lang w:val="sr-Latn-RS"/>
              </w:rPr>
              <w:t>Istorijska</w:t>
            </w:r>
          </w:p>
        </w:tc>
        <w:tc>
          <w:tcPr>
            <w:tcW w:w="2346" w:type="dxa"/>
          </w:tcPr>
          <w:p w:rsidR="003526FC" w:rsidRPr="0052132E" w:rsidRDefault="00E15F19" w:rsidP="003526FC">
            <w:pPr>
              <w:spacing w:after="0" w:line="240" w:lineRule="auto"/>
              <w:jc w:val="both"/>
              <w:rPr>
                <w:rFonts w:ascii="Times New Roman" w:eastAsia="Times New Roman" w:hAnsi="Times New Roman" w:cs="Times New Roman"/>
                <w:color w:val="000000"/>
                <w:sz w:val="24"/>
                <w:szCs w:val="20"/>
                <w:lang w:val="sr-Latn-RS"/>
              </w:rPr>
            </w:pPr>
            <w:r w:rsidRPr="0052132E">
              <w:rPr>
                <w:rFonts w:ascii="Times New Roman" w:eastAsia="Times New Roman" w:hAnsi="Times New Roman" w:cs="Times New Roman"/>
                <w:color w:val="000000"/>
                <w:sz w:val="24"/>
                <w:szCs w:val="20"/>
                <w:lang w:val="sr-Latn-RS"/>
              </w:rPr>
              <w:t>Ajsela Šoljanin</w:t>
            </w:r>
          </w:p>
        </w:tc>
        <w:tc>
          <w:tcPr>
            <w:tcW w:w="1080" w:type="dxa"/>
          </w:tcPr>
          <w:p w:rsidR="003526FC" w:rsidRPr="0052132E" w:rsidRDefault="00E15F19" w:rsidP="003526FC">
            <w:pPr>
              <w:spacing w:after="0" w:line="240" w:lineRule="auto"/>
              <w:jc w:val="center"/>
              <w:rPr>
                <w:rFonts w:ascii="Times New Roman" w:eastAsia="Times New Roman" w:hAnsi="Times New Roman" w:cs="Times New Roman"/>
                <w:color w:val="000000"/>
                <w:sz w:val="24"/>
                <w:szCs w:val="20"/>
                <w:lang w:val="sr-Latn-RS"/>
              </w:rPr>
            </w:pPr>
            <w:r w:rsidRPr="0052132E">
              <w:rPr>
                <w:rFonts w:ascii="Times New Roman" w:eastAsia="Times New Roman" w:hAnsi="Times New Roman" w:cs="Times New Roman"/>
                <w:color w:val="000000"/>
                <w:sz w:val="24"/>
                <w:szCs w:val="20"/>
                <w:lang w:val="sr-Latn-RS"/>
              </w:rPr>
              <w:t>11</w:t>
            </w:r>
          </w:p>
        </w:tc>
        <w:tc>
          <w:tcPr>
            <w:tcW w:w="2102" w:type="dxa"/>
          </w:tcPr>
          <w:p w:rsidR="003526FC" w:rsidRPr="0052132E" w:rsidRDefault="003526FC" w:rsidP="003526FC">
            <w:pPr>
              <w:spacing w:after="0" w:line="240" w:lineRule="auto"/>
              <w:jc w:val="center"/>
              <w:rPr>
                <w:rFonts w:ascii="Times New Roman" w:eastAsia="Times New Roman" w:hAnsi="Times New Roman" w:cs="Times New Roman"/>
                <w:color w:val="000000"/>
                <w:sz w:val="24"/>
                <w:szCs w:val="20"/>
                <w:lang w:val="sr-Latn-RS"/>
              </w:rPr>
            </w:pPr>
            <w:r w:rsidRPr="0052132E">
              <w:rPr>
                <w:rFonts w:ascii="Times New Roman" w:eastAsia="Times New Roman" w:hAnsi="Times New Roman" w:cs="Times New Roman"/>
                <w:color w:val="000000"/>
                <w:sz w:val="24"/>
                <w:szCs w:val="20"/>
                <w:lang w:val="sr-Latn-RS"/>
              </w:rPr>
              <w:t>9</w:t>
            </w:r>
          </w:p>
        </w:tc>
      </w:tr>
      <w:tr w:rsidR="003526FC" w:rsidRPr="0052132E" w:rsidTr="00E15F19">
        <w:tc>
          <w:tcPr>
            <w:tcW w:w="2802" w:type="dxa"/>
          </w:tcPr>
          <w:p w:rsidR="003526FC" w:rsidRPr="0052132E" w:rsidRDefault="003526FC" w:rsidP="003526FC">
            <w:pPr>
              <w:spacing w:after="0" w:line="240" w:lineRule="auto"/>
              <w:jc w:val="both"/>
              <w:rPr>
                <w:rFonts w:ascii="Times New Roman" w:eastAsia="Times New Roman" w:hAnsi="Times New Roman" w:cs="Times New Roman"/>
                <w:color w:val="000000"/>
                <w:sz w:val="24"/>
                <w:szCs w:val="20"/>
                <w:lang w:val="sr-Latn-RS"/>
              </w:rPr>
            </w:pPr>
            <w:r w:rsidRPr="0052132E">
              <w:rPr>
                <w:rFonts w:ascii="Times New Roman" w:eastAsia="Times New Roman" w:hAnsi="Times New Roman" w:cs="Times New Roman"/>
                <w:color w:val="000000"/>
                <w:sz w:val="24"/>
                <w:szCs w:val="20"/>
                <w:lang w:val="sr-Latn-RS"/>
              </w:rPr>
              <w:t>Geografska</w:t>
            </w:r>
          </w:p>
        </w:tc>
        <w:tc>
          <w:tcPr>
            <w:tcW w:w="2346" w:type="dxa"/>
          </w:tcPr>
          <w:p w:rsidR="003526FC" w:rsidRPr="0052132E" w:rsidRDefault="003526FC" w:rsidP="003526FC">
            <w:pPr>
              <w:spacing w:after="0" w:line="240" w:lineRule="auto"/>
              <w:jc w:val="both"/>
              <w:rPr>
                <w:rFonts w:ascii="Times New Roman" w:eastAsia="Times New Roman" w:hAnsi="Times New Roman" w:cs="Times New Roman"/>
                <w:color w:val="000000"/>
                <w:sz w:val="24"/>
                <w:szCs w:val="20"/>
                <w:lang w:val="sr-Latn-RS"/>
              </w:rPr>
            </w:pPr>
            <w:r w:rsidRPr="0052132E">
              <w:rPr>
                <w:rFonts w:ascii="Times New Roman" w:eastAsia="Times New Roman" w:hAnsi="Times New Roman" w:cs="Times New Roman"/>
                <w:color w:val="000000"/>
                <w:sz w:val="24"/>
                <w:szCs w:val="20"/>
                <w:lang w:val="sr-Latn-RS"/>
              </w:rPr>
              <w:t>Harisa Pejčinović</w:t>
            </w:r>
          </w:p>
        </w:tc>
        <w:tc>
          <w:tcPr>
            <w:tcW w:w="1080" w:type="dxa"/>
          </w:tcPr>
          <w:p w:rsidR="003526FC" w:rsidRPr="0052132E" w:rsidRDefault="00E15F19" w:rsidP="003526FC">
            <w:pPr>
              <w:spacing w:after="0" w:line="240" w:lineRule="auto"/>
              <w:jc w:val="center"/>
              <w:rPr>
                <w:rFonts w:ascii="Times New Roman" w:eastAsia="Times New Roman" w:hAnsi="Times New Roman" w:cs="Times New Roman"/>
                <w:color w:val="000000"/>
                <w:sz w:val="24"/>
                <w:szCs w:val="20"/>
                <w:lang w:val="sr-Latn-RS"/>
              </w:rPr>
            </w:pPr>
            <w:r w:rsidRPr="0052132E">
              <w:rPr>
                <w:rFonts w:ascii="Times New Roman" w:eastAsia="Times New Roman" w:hAnsi="Times New Roman" w:cs="Times New Roman"/>
                <w:color w:val="000000"/>
                <w:sz w:val="24"/>
                <w:szCs w:val="20"/>
                <w:lang w:val="sr-Latn-RS"/>
              </w:rPr>
              <w:t>8</w:t>
            </w:r>
          </w:p>
        </w:tc>
        <w:tc>
          <w:tcPr>
            <w:tcW w:w="2102" w:type="dxa"/>
          </w:tcPr>
          <w:p w:rsidR="003526FC" w:rsidRPr="0052132E" w:rsidRDefault="003526FC" w:rsidP="003526FC">
            <w:pPr>
              <w:spacing w:after="0" w:line="240" w:lineRule="auto"/>
              <w:jc w:val="center"/>
              <w:rPr>
                <w:rFonts w:ascii="Times New Roman" w:eastAsia="Times New Roman" w:hAnsi="Times New Roman" w:cs="Times New Roman"/>
                <w:color w:val="000000"/>
                <w:sz w:val="24"/>
                <w:szCs w:val="20"/>
                <w:lang w:val="sr-Latn-RS"/>
              </w:rPr>
            </w:pPr>
            <w:r w:rsidRPr="0052132E">
              <w:rPr>
                <w:rFonts w:ascii="Times New Roman" w:eastAsia="Times New Roman" w:hAnsi="Times New Roman" w:cs="Times New Roman"/>
                <w:color w:val="000000"/>
                <w:sz w:val="24"/>
                <w:szCs w:val="20"/>
                <w:lang w:val="sr-Latn-RS"/>
              </w:rPr>
              <w:t>10</w:t>
            </w:r>
          </w:p>
        </w:tc>
      </w:tr>
      <w:tr w:rsidR="003526FC" w:rsidRPr="0052132E" w:rsidTr="00E15F19">
        <w:tc>
          <w:tcPr>
            <w:tcW w:w="2802" w:type="dxa"/>
          </w:tcPr>
          <w:p w:rsidR="003526FC" w:rsidRPr="0052132E" w:rsidRDefault="003526FC" w:rsidP="003526FC">
            <w:pPr>
              <w:spacing w:after="0" w:line="240" w:lineRule="auto"/>
              <w:jc w:val="both"/>
              <w:rPr>
                <w:rFonts w:ascii="Times New Roman" w:eastAsia="Times New Roman" w:hAnsi="Times New Roman" w:cs="Times New Roman"/>
                <w:color w:val="000000"/>
                <w:sz w:val="24"/>
                <w:szCs w:val="20"/>
                <w:lang w:val="sr-Latn-RS"/>
              </w:rPr>
            </w:pPr>
            <w:r w:rsidRPr="0052132E">
              <w:rPr>
                <w:rFonts w:ascii="Times New Roman" w:eastAsia="Times New Roman" w:hAnsi="Times New Roman" w:cs="Times New Roman"/>
                <w:color w:val="000000"/>
                <w:sz w:val="24"/>
                <w:szCs w:val="20"/>
                <w:lang w:val="sr-Latn-RS"/>
              </w:rPr>
              <w:t>Biblioteka</w:t>
            </w:r>
          </w:p>
        </w:tc>
        <w:tc>
          <w:tcPr>
            <w:tcW w:w="2346" w:type="dxa"/>
          </w:tcPr>
          <w:p w:rsidR="003526FC" w:rsidRPr="0052132E" w:rsidRDefault="003B34D4" w:rsidP="003B34D4">
            <w:pPr>
              <w:spacing w:after="0" w:line="240" w:lineRule="auto"/>
              <w:jc w:val="both"/>
              <w:rPr>
                <w:rFonts w:ascii="Times New Roman" w:eastAsia="Times New Roman" w:hAnsi="Times New Roman" w:cs="Times New Roman"/>
                <w:color w:val="000000"/>
                <w:sz w:val="24"/>
                <w:szCs w:val="20"/>
                <w:lang w:val="sr-Latn-RS"/>
              </w:rPr>
            </w:pPr>
            <w:r w:rsidRPr="0052132E">
              <w:rPr>
                <w:rFonts w:ascii="Times New Roman" w:eastAsia="Times New Roman" w:hAnsi="Times New Roman" w:cs="Times New Roman"/>
                <w:color w:val="000000"/>
                <w:sz w:val="24"/>
                <w:szCs w:val="20"/>
                <w:lang w:val="sr-Latn-RS"/>
              </w:rPr>
              <w:t>Enisa Đeko</w:t>
            </w:r>
          </w:p>
        </w:tc>
        <w:tc>
          <w:tcPr>
            <w:tcW w:w="1080" w:type="dxa"/>
          </w:tcPr>
          <w:p w:rsidR="003526FC" w:rsidRPr="0052132E" w:rsidRDefault="00E15F19" w:rsidP="003526FC">
            <w:pPr>
              <w:spacing w:after="0" w:line="240" w:lineRule="auto"/>
              <w:jc w:val="center"/>
              <w:rPr>
                <w:rFonts w:ascii="Times New Roman" w:eastAsia="Times New Roman" w:hAnsi="Times New Roman" w:cs="Times New Roman"/>
                <w:color w:val="000000"/>
                <w:sz w:val="24"/>
                <w:szCs w:val="20"/>
                <w:lang w:val="sr-Latn-RS"/>
              </w:rPr>
            </w:pPr>
            <w:r w:rsidRPr="0052132E">
              <w:rPr>
                <w:rFonts w:ascii="Times New Roman" w:eastAsia="Times New Roman" w:hAnsi="Times New Roman" w:cs="Times New Roman"/>
                <w:color w:val="000000"/>
                <w:sz w:val="24"/>
                <w:szCs w:val="20"/>
                <w:lang w:val="sr-Latn-RS"/>
              </w:rPr>
              <w:t>87</w:t>
            </w:r>
          </w:p>
        </w:tc>
        <w:tc>
          <w:tcPr>
            <w:tcW w:w="2102" w:type="dxa"/>
          </w:tcPr>
          <w:p w:rsidR="003526FC" w:rsidRPr="0052132E" w:rsidRDefault="00E15F19" w:rsidP="003526FC">
            <w:pPr>
              <w:spacing w:after="0" w:line="240" w:lineRule="auto"/>
              <w:jc w:val="center"/>
              <w:rPr>
                <w:rFonts w:ascii="Times New Roman" w:eastAsia="Times New Roman" w:hAnsi="Times New Roman" w:cs="Times New Roman"/>
                <w:color w:val="000000"/>
                <w:sz w:val="24"/>
                <w:szCs w:val="20"/>
                <w:lang w:val="sr-Latn-RS"/>
              </w:rPr>
            </w:pPr>
            <w:r w:rsidRPr="0052132E">
              <w:rPr>
                <w:rFonts w:ascii="Times New Roman" w:eastAsia="Times New Roman" w:hAnsi="Times New Roman" w:cs="Times New Roman"/>
                <w:color w:val="000000"/>
                <w:sz w:val="24"/>
                <w:szCs w:val="20"/>
                <w:lang w:val="sr-Latn-RS"/>
              </w:rPr>
              <w:t>78</w:t>
            </w:r>
          </w:p>
        </w:tc>
      </w:tr>
      <w:tr w:rsidR="003526FC" w:rsidRPr="0052132E" w:rsidTr="00E15F19">
        <w:tc>
          <w:tcPr>
            <w:tcW w:w="2802" w:type="dxa"/>
          </w:tcPr>
          <w:p w:rsidR="003526FC" w:rsidRPr="0052132E" w:rsidRDefault="003526FC" w:rsidP="003526FC">
            <w:pPr>
              <w:spacing w:after="0" w:line="240" w:lineRule="auto"/>
              <w:jc w:val="both"/>
              <w:rPr>
                <w:rFonts w:ascii="Times New Roman" w:eastAsia="Times New Roman" w:hAnsi="Times New Roman" w:cs="Times New Roman"/>
                <w:color w:val="000000"/>
                <w:sz w:val="24"/>
                <w:szCs w:val="20"/>
                <w:lang w:val="sr-Latn-RS"/>
              </w:rPr>
            </w:pPr>
            <w:r w:rsidRPr="0052132E">
              <w:rPr>
                <w:rFonts w:ascii="Times New Roman" w:eastAsia="Times New Roman" w:hAnsi="Times New Roman" w:cs="Times New Roman"/>
                <w:color w:val="000000"/>
                <w:sz w:val="24"/>
                <w:szCs w:val="20"/>
                <w:lang w:val="sr-Latn-RS"/>
              </w:rPr>
              <w:t>Sportska</w:t>
            </w:r>
          </w:p>
        </w:tc>
        <w:tc>
          <w:tcPr>
            <w:tcW w:w="2346" w:type="dxa"/>
          </w:tcPr>
          <w:p w:rsidR="003526FC" w:rsidRPr="0052132E" w:rsidRDefault="003B34D4" w:rsidP="003526FC">
            <w:pPr>
              <w:spacing w:after="0" w:line="240" w:lineRule="auto"/>
              <w:jc w:val="both"/>
              <w:rPr>
                <w:rFonts w:ascii="Times New Roman" w:eastAsia="Times New Roman" w:hAnsi="Times New Roman" w:cs="Times New Roman"/>
                <w:color w:val="000000"/>
                <w:sz w:val="24"/>
                <w:szCs w:val="20"/>
                <w:lang w:val="sr-Latn-RS"/>
              </w:rPr>
            </w:pPr>
            <w:r w:rsidRPr="0052132E">
              <w:rPr>
                <w:rFonts w:ascii="Times New Roman" w:eastAsia="Times New Roman" w:hAnsi="Times New Roman" w:cs="Times New Roman"/>
                <w:color w:val="000000"/>
                <w:sz w:val="24"/>
                <w:szCs w:val="20"/>
                <w:lang w:val="sr-Latn-RS"/>
              </w:rPr>
              <w:t>Selvir Mašović</w:t>
            </w:r>
          </w:p>
        </w:tc>
        <w:tc>
          <w:tcPr>
            <w:tcW w:w="1080" w:type="dxa"/>
          </w:tcPr>
          <w:p w:rsidR="003526FC" w:rsidRPr="0052132E" w:rsidRDefault="003B34D4" w:rsidP="003526FC">
            <w:pPr>
              <w:spacing w:after="0" w:line="240" w:lineRule="auto"/>
              <w:jc w:val="center"/>
              <w:rPr>
                <w:rFonts w:ascii="Times New Roman" w:eastAsia="Times New Roman" w:hAnsi="Times New Roman" w:cs="Times New Roman"/>
                <w:color w:val="000000"/>
                <w:sz w:val="24"/>
                <w:szCs w:val="20"/>
                <w:lang w:val="sr-Latn-RS"/>
              </w:rPr>
            </w:pPr>
            <w:r w:rsidRPr="0052132E">
              <w:rPr>
                <w:rFonts w:ascii="Times New Roman" w:eastAsia="Times New Roman" w:hAnsi="Times New Roman" w:cs="Times New Roman"/>
                <w:color w:val="000000"/>
                <w:sz w:val="24"/>
                <w:szCs w:val="20"/>
                <w:lang w:val="sr-Latn-RS"/>
              </w:rPr>
              <w:t>17</w:t>
            </w:r>
          </w:p>
        </w:tc>
        <w:tc>
          <w:tcPr>
            <w:tcW w:w="2102" w:type="dxa"/>
          </w:tcPr>
          <w:p w:rsidR="003526FC" w:rsidRPr="0052132E" w:rsidRDefault="003B34D4" w:rsidP="003526FC">
            <w:pPr>
              <w:spacing w:after="0" w:line="240" w:lineRule="auto"/>
              <w:jc w:val="center"/>
              <w:rPr>
                <w:rFonts w:ascii="Times New Roman" w:eastAsia="Times New Roman" w:hAnsi="Times New Roman" w:cs="Times New Roman"/>
                <w:color w:val="000000"/>
                <w:sz w:val="24"/>
                <w:szCs w:val="20"/>
                <w:lang w:val="sr-Latn-RS"/>
              </w:rPr>
            </w:pPr>
            <w:r w:rsidRPr="0052132E">
              <w:rPr>
                <w:rFonts w:ascii="Times New Roman" w:eastAsia="Times New Roman" w:hAnsi="Times New Roman" w:cs="Times New Roman"/>
                <w:color w:val="000000"/>
                <w:sz w:val="24"/>
                <w:szCs w:val="20"/>
                <w:lang w:val="sr-Latn-RS"/>
              </w:rPr>
              <w:t>22</w:t>
            </w:r>
          </w:p>
        </w:tc>
      </w:tr>
    </w:tbl>
    <w:p w:rsidR="003526FC" w:rsidRPr="0052132E" w:rsidRDefault="003526FC" w:rsidP="003526FC">
      <w:pPr>
        <w:spacing w:after="0" w:line="240" w:lineRule="auto"/>
        <w:jc w:val="both"/>
        <w:rPr>
          <w:rFonts w:ascii="Times New Roman" w:eastAsia="Times New Roman" w:hAnsi="Times New Roman" w:cs="Times New Roman"/>
          <w:color w:val="000000"/>
          <w:sz w:val="24"/>
          <w:szCs w:val="20"/>
          <w:lang w:val="sr-Latn-RS"/>
        </w:rPr>
      </w:pPr>
    </w:p>
    <w:p w:rsidR="003526FC" w:rsidRPr="0052132E" w:rsidRDefault="003526FC" w:rsidP="003526FC">
      <w:pPr>
        <w:spacing w:after="0" w:line="360" w:lineRule="auto"/>
        <w:jc w:val="both"/>
        <w:rPr>
          <w:rFonts w:ascii="Times New Roman" w:eastAsia="Times New Roman" w:hAnsi="Times New Roman" w:cs="Times New Roman"/>
          <w:color w:val="000000"/>
          <w:sz w:val="24"/>
          <w:szCs w:val="24"/>
          <w:lang w:val="sr-Latn-RS"/>
        </w:rPr>
      </w:pPr>
      <w:r w:rsidRPr="0052132E">
        <w:rPr>
          <w:rFonts w:ascii="Times New Roman" w:eastAsia="Times New Roman" w:hAnsi="Times New Roman" w:cs="Times New Roman"/>
          <w:color w:val="000000"/>
          <w:sz w:val="24"/>
          <w:szCs w:val="24"/>
          <w:lang w:val="sr-Latn-RS"/>
        </w:rPr>
        <w:t>Izdvojeno odelјenje</w:t>
      </w: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093"/>
        <w:gridCol w:w="2268"/>
        <w:gridCol w:w="1276"/>
        <w:gridCol w:w="1701"/>
        <w:gridCol w:w="1701"/>
      </w:tblGrid>
      <w:tr w:rsidR="003526FC" w:rsidRPr="0052132E" w:rsidTr="003526FC">
        <w:tc>
          <w:tcPr>
            <w:tcW w:w="2093" w:type="dxa"/>
          </w:tcPr>
          <w:p w:rsidR="003526FC" w:rsidRPr="0052132E" w:rsidRDefault="003526FC" w:rsidP="003526FC">
            <w:pPr>
              <w:spacing w:after="0" w:line="240" w:lineRule="auto"/>
              <w:jc w:val="center"/>
              <w:rPr>
                <w:rFonts w:ascii="Times New Roman" w:eastAsia="Times New Roman" w:hAnsi="Times New Roman" w:cs="Times New Roman"/>
                <w:color w:val="000000"/>
                <w:sz w:val="24"/>
                <w:szCs w:val="24"/>
                <w:lang w:val="sr-Latn-RS"/>
              </w:rPr>
            </w:pPr>
            <w:r w:rsidRPr="0052132E">
              <w:rPr>
                <w:rFonts w:ascii="Times New Roman" w:eastAsia="Times New Roman" w:hAnsi="Times New Roman" w:cs="Times New Roman"/>
                <w:color w:val="000000"/>
                <w:sz w:val="24"/>
                <w:szCs w:val="24"/>
                <w:lang w:val="sr-Latn-RS"/>
              </w:rPr>
              <w:t>Sekcija</w:t>
            </w:r>
          </w:p>
        </w:tc>
        <w:tc>
          <w:tcPr>
            <w:tcW w:w="2268" w:type="dxa"/>
          </w:tcPr>
          <w:p w:rsidR="003526FC" w:rsidRPr="0052132E" w:rsidRDefault="003526FC" w:rsidP="003526FC">
            <w:pPr>
              <w:spacing w:after="0" w:line="240" w:lineRule="auto"/>
              <w:jc w:val="center"/>
              <w:rPr>
                <w:rFonts w:ascii="Times New Roman" w:eastAsia="Times New Roman" w:hAnsi="Times New Roman" w:cs="Times New Roman"/>
                <w:color w:val="000000"/>
                <w:sz w:val="24"/>
                <w:szCs w:val="24"/>
                <w:lang w:val="sr-Latn-RS"/>
              </w:rPr>
            </w:pPr>
            <w:r w:rsidRPr="0052132E">
              <w:rPr>
                <w:rFonts w:ascii="Times New Roman" w:eastAsia="Times New Roman" w:hAnsi="Times New Roman" w:cs="Times New Roman"/>
                <w:color w:val="000000"/>
                <w:sz w:val="24"/>
                <w:szCs w:val="24"/>
                <w:lang w:val="sr-Latn-RS"/>
              </w:rPr>
              <w:t>Nosioci realizacije</w:t>
            </w:r>
          </w:p>
        </w:tc>
        <w:tc>
          <w:tcPr>
            <w:tcW w:w="1276" w:type="dxa"/>
          </w:tcPr>
          <w:p w:rsidR="003526FC" w:rsidRPr="0052132E" w:rsidRDefault="003526FC" w:rsidP="003526FC">
            <w:pPr>
              <w:spacing w:after="0" w:line="240" w:lineRule="auto"/>
              <w:jc w:val="center"/>
              <w:rPr>
                <w:rFonts w:ascii="Times New Roman" w:eastAsia="Times New Roman" w:hAnsi="Times New Roman" w:cs="Times New Roman"/>
                <w:color w:val="000000"/>
                <w:sz w:val="24"/>
                <w:szCs w:val="24"/>
                <w:lang w:val="sr-Latn-RS"/>
              </w:rPr>
            </w:pPr>
            <w:r w:rsidRPr="0052132E">
              <w:rPr>
                <w:rFonts w:ascii="Times New Roman" w:eastAsia="Times New Roman" w:hAnsi="Times New Roman" w:cs="Times New Roman"/>
                <w:color w:val="000000"/>
                <w:sz w:val="24"/>
                <w:szCs w:val="24"/>
                <w:lang w:val="sr-Latn-RS"/>
              </w:rPr>
              <w:t>Broj časova</w:t>
            </w:r>
          </w:p>
        </w:tc>
        <w:tc>
          <w:tcPr>
            <w:tcW w:w="1701" w:type="dxa"/>
          </w:tcPr>
          <w:p w:rsidR="003526FC" w:rsidRPr="0052132E" w:rsidRDefault="003526FC" w:rsidP="003526FC">
            <w:pPr>
              <w:spacing w:after="0" w:line="240" w:lineRule="auto"/>
              <w:jc w:val="center"/>
              <w:rPr>
                <w:rFonts w:ascii="Times New Roman" w:eastAsia="Times New Roman" w:hAnsi="Times New Roman" w:cs="Times New Roman"/>
                <w:color w:val="000000"/>
                <w:sz w:val="24"/>
                <w:szCs w:val="24"/>
                <w:lang w:val="sr-Latn-RS"/>
              </w:rPr>
            </w:pPr>
            <w:r w:rsidRPr="0052132E">
              <w:rPr>
                <w:rFonts w:ascii="Times New Roman" w:eastAsia="Times New Roman" w:hAnsi="Times New Roman" w:cs="Times New Roman"/>
                <w:color w:val="000000"/>
                <w:sz w:val="24"/>
                <w:szCs w:val="24"/>
                <w:lang w:val="sr-Latn-RS"/>
              </w:rPr>
              <w:t>Broj učenika koji učestvuju</w:t>
            </w:r>
          </w:p>
        </w:tc>
        <w:tc>
          <w:tcPr>
            <w:tcW w:w="1701" w:type="dxa"/>
          </w:tcPr>
          <w:p w:rsidR="003526FC" w:rsidRPr="0052132E" w:rsidRDefault="003526FC" w:rsidP="003526FC">
            <w:pPr>
              <w:spacing w:after="0" w:line="240" w:lineRule="auto"/>
              <w:jc w:val="center"/>
              <w:rPr>
                <w:rFonts w:ascii="Times New Roman" w:eastAsia="Times New Roman" w:hAnsi="Times New Roman" w:cs="Times New Roman"/>
                <w:color w:val="000000"/>
                <w:sz w:val="24"/>
                <w:szCs w:val="24"/>
                <w:lang w:val="sr-Latn-RS"/>
              </w:rPr>
            </w:pPr>
            <w:r w:rsidRPr="0052132E">
              <w:rPr>
                <w:rFonts w:ascii="Times New Roman" w:eastAsia="Times New Roman" w:hAnsi="Times New Roman" w:cs="Times New Roman"/>
                <w:color w:val="000000"/>
                <w:sz w:val="24"/>
                <w:szCs w:val="24"/>
                <w:lang w:val="sr-Latn-RS"/>
              </w:rPr>
              <w:t>Gde se vodi evidencija</w:t>
            </w:r>
          </w:p>
        </w:tc>
      </w:tr>
      <w:tr w:rsidR="003526FC" w:rsidRPr="0052132E" w:rsidTr="003526FC">
        <w:tc>
          <w:tcPr>
            <w:tcW w:w="2093" w:type="dxa"/>
          </w:tcPr>
          <w:p w:rsidR="003526FC" w:rsidRPr="0052132E" w:rsidRDefault="003526FC" w:rsidP="003526FC">
            <w:pPr>
              <w:spacing w:after="0" w:line="240" w:lineRule="auto"/>
              <w:jc w:val="both"/>
              <w:rPr>
                <w:rFonts w:ascii="Times New Roman" w:eastAsia="Times New Roman" w:hAnsi="Times New Roman" w:cs="Times New Roman"/>
                <w:color w:val="000000"/>
                <w:sz w:val="24"/>
                <w:szCs w:val="24"/>
                <w:lang w:val="sr-Latn-RS"/>
              </w:rPr>
            </w:pPr>
            <w:r w:rsidRPr="0052132E">
              <w:rPr>
                <w:rFonts w:ascii="Times New Roman" w:eastAsia="Times New Roman" w:hAnsi="Times New Roman" w:cs="Times New Roman"/>
                <w:color w:val="000000"/>
                <w:sz w:val="24"/>
                <w:szCs w:val="24"/>
                <w:lang w:val="sr-Latn-RS"/>
              </w:rPr>
              <w:t xml:space="preserve">Literarno- </w:t>
            </w:r>
            <w:r w:rsidRPr="0052132E">
              <w:rPr>
                <w:rFonts w:ascii="Times New Roman" w:eastAsia="Times New Roman" w:hAnsi="Times New Roman" w:cs="Times New Roman"/>
                <w:color w:val="000000"/>
                <w:sz w:val="24"/>
                <w:szCs w:val="20"/>
                <w:lang w:val="sr-Latn-RS"/>
              </w:rPr>
              <w:t>recitatorska</w:t>
            </w:r>
          </w:p>
        </w:tc>
        <w:tc>
          <w:tcPr>
            <w:tcW w:w="2268" w:type="dxa"/>
          </w:tcPr>
          <w:p w:rsidR="003526FC" w:rsidRPr="0052132E" w:rsidRDefault="003526FC" w:rsidP="003526FC">
            <w:pPr>
              <w:spacing w:after="0" w:line="240" w:lineRule="auto"/>
              <w:jc w:val="both"/>
              <w:rPr>
                <w:rFonts w:ascii="Times New Roman" w:eastAsia="Times New Roman" w:hAnsi="Times New Roman" w:cs="Times New Roman"/>
                <w:color w:val="000000"/>
                <w:sz w:val="24"/>
                <w:szCs w:val="24"/>
                <w:lang w:val="sr-Latn-RS"/>
              </w:rPr>
            </w:pPr>
            <w:r w:rsidRPr="0052132E">
              <w:rPr>
                <w:rFonts w:ascii="Times New Roman" w:eastAsia="Times New Roman" w:hAnsi="Times New Roman" w:cs="Times New Roman"/>
                <w:color w:val="000000"/>
                <w:sz w:val="24"/>
                <w:szCs w:val="24"/>
                <w:lang w:val="sr-Latn-RS"/>
              </w:rPr>
              <w:t>Sabina Rastoder</w:t>
            </w:r>
          </w:p>
        </w:tc>
        <w:tc>
          <w:tcPr>
            <w:tcW w:w="1276" w:type="dxa"/>
          </w:tcPr>
          <w:p w:rsidR="003526FC" w:rsidRPr="0052132E" w:rsidRDefault="003B34D4" w:rsidP="003526FC">
            <w:pPr>
              <w:spacing w:after="0" w:line="240" w:lineRule="auto"/>
              <w:jc w:val="center"/>
              <w:rPr>
                <w:rFonts w:ascii="Times New Roman" w:eastAsia="Times New Roman" w:hAnsi="Times New Roman" w:cs="Times New Roman"/>
                <w:color w:val="000000"/>
                <w:sz w:val="24"/>
                <w:szCs w:val="24"/>
                <w:lang w:val="sr-Latn-RS"/>
              </w:rPr>
            </w:pPr>
            <w:r w:rsidRPr="0052132E">
              <w:rPr>
                <w:rFonts w:ascii="Times New Roman" w:eastAsia="Times New Roman" w:hAnsi="Times New Roman" w:cs="Times New Roman"/>
                <w:color w:val="000000"/>
                <w:sz w:val="24"/>
                <w:szCs w:val="24"/>
                <w:lang w:val="sr-Latn-RS"/>
              </w:rPr>
              <w:t>15</w:t>
            </w:r>
          </w:p>
        </w:tc>
        <w:tc>
          <w:tcPr>
            <w:tcW w:w="1701" w:type="dxa"/>
          </w:tcPr>
          <w:p w:rsidR="003526FC" w:rsidRPr="0052132E" w:rsidRDefault="003526FC" w:rsidP="003526FC">
            <w:pPr>
              <w:tabs>
                <w:tab w:val="left" w:pos="697"/>
              </w:tabs>
              <w:spacing w:after="0" w:line="240" w:lineRule="auto"/>
              <w:jc w:val="center"/>
              <w:rPr>
                <w:rFonts w:ascii="Times New Roman" w:eastAsia="Times New Roman" w:hAnsi="Times New Roman" w:cs="Times New Roman"/>
                <w:color w:val="000000"/>
                <w:sz w:val="24"/>
                <w:szCs w:val="24"/>
                <w:lang w:val="sr-Latn-RS"/>
              </w:rPr>
            </w:pPr>
            <w:r w:rsidRPr="0052132E">
              <w:rPr>
                <w:rFonts w:ascii="Times New Roman" w:eastAsia="Times New Roman" w:hAnsi="Times New Roman" w:cs="Times New Roman"/>
                <w:color w:val="000000"/>
                <w:sz w:val="24"/>
                <w:szCs w:val="24"/>
                <w:lang w:val="sr-Latn-RS"/>
              </w:rPr>
              <w:t>13</w:t>
            </w:r>
          </w:p>
          <w:p w:rsidR="003526FC" w:rsidRPr="0052132E" w:rsidRDefault="003526FC" w:rsidP="003526FC">
            <w:pPr>
              <w:spacing w:after="0" w:line="240" w:lineRule="auto"/>
              <w:jc w:val="center"/>
              <w:rPr>
                <w:rFonts w:ascii="Times New Roman" w:eastAsia="Times New Roman" w:hAnsi="Times New Roman" w:cs="Times New Roman"/>
                <w:color w:val="000000"/>
                <w:sz w:val="24"/>
                <w:szCs w:val="24"/>
                <w:lang w:val="sr-Latn-RS"/>
              </w:rPr>
            </w:pPr>
          </w:p>
          <w:p w:rsidR="003526FC" w:rsidRPr="0052132E" w:rsidRDefault="003526FC" w:rsidP="003526FC">
            <w:pPr>
              <w:spacing w:after="0" w:line="240" w:lineRule="auto"/>
              <w:jc w:val="center"/>
              <w:rPr>
                <w:rFonts w:ascii="Times New Roman" w:eastAsia="Times New Roman" w:hAnsi="Times New Roman" w:cs="Times New Roman"/>
                <w:color w:val="000000"/>
                <w:sz w:val="24"/>
                <w:szCs w:val="24"/>
                <w:lang w:val="sr-Latn-RS"/>
              </w:rPr>
            </w:pPr>
          </w:p>
        </w:tc>
        <w:tc>
          <w:tcPr>
            <w:tcW w:w="1701" w:type="dxa"/>
            <w:vMerge w:val="restart"/>
          </w:tcPr>
          <w:p w:rsidR="003526FC" w:rsidRPr="0052132E" w:rsidRDefault="003526FC" w:rsidP="003526FC">
            <w:pPr>
              <w:spacing w:after="0" w:line="240" w:lineRule="auto"/>
              <w:jc w:val="center"/>
              <w:rPr>
                <w:rFonts w:ascii="Times New Roman" w:eastAsia="Times New Roman" w:hAnsi="Times New Roman" w:cs="Times New Roman"/>
                <w:color w:val="000000"/>
                <w:sz w:val="24"/>
                <w:szCs w:val="24"/>
                <w:lang w:val="sr-Latn-RS"/>
              </w:rPr>
            </w:pPr>
            <w:r w:rsidRPr="0052132E">
              <w:rPr>
                <w:rFonts w:ascii="Times New Roman" w:eastAsia="Times New Roman" w:hAnsi="Times New Roman" w:cs="Times New Roman"/>
                <w:color w:val="000000"/>
                <w:sz w:val="24"/>
                <w:szCs w:val="24"/>
                <w:lang w:val="sr-Latn-RS"/>
              </w:rPr>
              <w:t>Dnevnik posebnih oblika obrazovno-vaspitnog rada, lična evidencija nastavnika</w:t>
            </w:r>
          </w:p>
        </w:tc>
      </w:tr>
      <w:tr w:rsidR="003526FC" w:rsidRPr="0052132E" w:rsidTr="003526FC">
        <w:tc>
          <w:tcPr>
            <w:tcW w:w="2093" w:type="dxa"/>
          </w:tcPr>
          <w:p w:rsidR="003526FC" w:rsidRPr="0052132E" w:rsidRDefault="003526FC" w:rsidP="003526FC">
            <w:pPr>
              <w:spacing w:after="0" w:line="240" w:lineRule="auto"/>
              <w:jc w:val="both"/>
              <w:rPr>
                <w:rFonts w:ascii="Times New Roman" w:eastAsia="Times New Roman" w:hAnsi="Times New Roman" w:cs="Times New Roman"/>
                <w:color w:val="000000"/>
                <w:sz w:val="24"/>
                <w:szCs w:val="24"/>
                <w:lang w:val="sr-Latn-RS"/>
              </w:rPr>
            </w:pPr>
            <w:r w:rsidRPr="0052132E">
              <w:rPr>
                <w:rFonts w:ascii="Times New Roman" w:eastAsia="Times New Roman" w:hAnsi="Times New Roman" w:cs="Times New Roman"/>
                <w:color w:val="000000"/>
                <w:sz w:val="24"/>
                <w:szCs w:val="24"/>
                <w:lang w:val="sr-Latn-RS"/>
              </w:rPr>
              <w:t>Matematička</w:t>
            </w:r>
          </w:p>
        </w:tc>
        <w:tc>
          <w:tcPr>
            <w:tcW w:w="2268" w:type="dxa"/>
          </w:tcPr>
          <w:p w:rsidR="003526FC" w:rsidRPr="0052132E" w:rsidRDefault="003526FC" w:rsidP="003526FC">
            <w:pPr>
              <w:spacing w:after="0" w:line="240" w:lineRule="auto"/>
              <w:jc w:val="both"/>
              <w:rPr>
                <w:rFonts w:ascii="Times New Roman" w:eastAsia="Times New Roman" w:hAnsi="Times New Roman" w:cs="Times New Roman"/>
                <w:color w:val="000000"/>
                <w:sz w:val="24"/>
                <w:szCs w:val="24"/>
                <w:lang w:val="sr-Latn-RS"/>
              </w:rPr>
            </w:pPr>
            <w:r w:rsidRPr="0052132E">
              <w:rPr>
                <w:rFonts w:ascii="Times New Roman" w:eastAsia="Times New Roman" w:hAnsi="Times New Roman" w:cs="Times New Roman"/>
                <w:color w:val="000000"/>
                <w:sz w:val="24"/>
                <w:szCs w:val="24"/>
                <w:lang w:val="sr-Latn-RS"/>
              </w:rPr>
              <w:t>Sulejman Turković</w:t>
            </w:r>
          </w:p>
        </w:tc>
        <w:tc>
          <w:tcPr>
            <w:tcW w:w="1276" w:type="dxa"/>
          </w:tcPr>
          <w:p w:rsidR="003526FC" w:rsidRPr="0052132E" w:rsidRDefault="003B34D4" w:rsidP="003526FC">
            <w:pPr>
              <w:spacing w:after="0" w:line="240" w:lineRule="auto"/>
              <w:jc w:val="center"/>
              <w:rPr>
                <w:rFonts w:ascii="Times New Roman" w:eastAsia="Times New Roman" w:hAnsi="Times New Roman" w:cs="Times New Roman"/>
                <w:color w:val="000000"/>
                <w:sz w:val="24"/>
                <w:szCs w:val="24"/>
                <w:lang w:val="sr-Latn-RS"/>
              </w:rPr>
            </w:pPr>
            <w:r w:rsidRPr="0052132E">
              <w:rPr>
                <w:rFonts w:ascii="Times New Roman" w:eastAsia="Times New Roman" w:hAnsi="Times New Roman" w:cs="Times New Roman"/>
                <w:color w:val="000000"/>
                <w:sz w:val="24"/>
                <w:szCs w:val="24"/>
                <w:lang w:val="sr-Latn-RS"/>
              </w:rPr>
              <w:t>8</w:t>
            </w:r>
          </w:p>
        </w:tc>
        <w:tc>
          <w:tcPr>
            <w:tcW w:w="1701" w:type="dxa"/>
          </w:tcPr>
          <w:p w:rsidR="003526FC" w:rsidRPr="0052132E" w:rsidRDefault="003526FC" w:rsidP="003526FC">
            <w:pPr>
              <w:spacing w:after="0" w:line="240" w:lineRule="auto"/>
              <w:jc w:val="center"/>
              <w:rPr>
                <w:rFonts w:ascii="Times New Roman" w:eastAsia="Times New Roman" w:hAnsi="Times New Roman" w:cs="Times New Roman"/>
                <w:color w:val="000000"/>
                <w:sz w:val="24"/>
                <w:szCs w:val="24"/>
                <w:lang w:val="sr-Latn-RS"/>
              </w:rPr>
            </w:pPr>
            <w:r w:rsidRPr="0052132E">
              <w:rPr>
                <w:rFonts w:ascii="Times New Roman" w:eastAsia="Times New Roman" w:hAnsi="Times New Roman" w:cs="Times New Roman"/>
                <w:color w:val="000000"/>
                <w:sz w:val="24"/>
                <w:szCs w:val="24"/>
                <w:lang w:val="sr-Latn-RS"/>
              </w:rPr>
              <w:t>11</w:t>
            </w:r>
          </w:p>
          <w:p w:rsidR="003526FC" w:rsidRPr="0052132E" w:rsidRDefault="003526FC" w:rsidP="003526FC">
            <w:pPr>
              <w:spacing w:after="0" w:line="240" w:lineRule="auto"/>
              <w:jc w:val="center"/>
              <w:rPr>
                <w:rFonts w:ascii="Times New Roman" w:eastAsia="Times New Roman" w:hAnsi="Times New Roman" w:cs="Times New Roman"/>
                <w:color w:val="000000"/>
                <w:sz w:val="24"/>
                <w:szCs w:val="24"/>
                <w:lang w:val="sr-Latn-RS"/>
              </w:rPr>
            </w:pPr>
          </w:p>
          <w:p w:rsidR="003526FC" w:rsidRPr="0052132E" w:rsidRDefault="003526FC" w:rsidP="003526FC">
            <w:pPr>
              <w:spacing w:after="0" w:line="240" w:lineRule="auto"/>
              <w:jc w:val="center"/>
              <w:rPr>
                <w:rFonts w:ascii="Times New Roman" w:eastAsia="Times New Roman" w:hAnsi="Times New Roman" w:cs="Times New Roman"/>
                <w:color w:val="000000"/>
                <w:sz w:val="24"/>
                <w:szCs w:val="24"/>
                <w:lang w:val="sr-Latn-RS"/>
              </w:rPr>
            </w:pPr>
          </w:p>
        </w:tc>
        <w:tc>
          <w:tcPr>
            <w:tcW w:w="1701" w:type="dxa"/>
            <w:vMerge/>
          </w:tcPr>
          <w:p w:rsidR="003526FC" w:rsidRPr="0052132E" w:rsidRDefault="003526FC" w:rsidP="003526FC">
            <w:pPr>
              <w:spacing w:after="0" w:line="240" w:lineRule="auto"/>
              <w:jc w:val="both"/>
              <w:rPr>
                <w:rFonts w:ascii="Times New Roman" w:eastAsia="Times New Roman" w:hAnsi="Times New Roman" w:cs="Times New Roman"/>
                <w:color w:val="000000"/>
                <w:sz w:val="24"/>
                <w:szCs w:val="24"/>
                <w:lang w:val="sr-Latn-RS"/>
              </w:rPr>
            </w:pPr>
          </w:p>
        </w:tc>
      </w:tr>
      <w:tr w:rsidR="003526FC" w:rsidRPr="0052132E" w:rsidTr="003526FC">
        <w:tc>
          <w:tcPr>
            <w:tcW w:w="2093" w:type="dxa"/>
          </w:tcPr>
          <w:p w:rsidR="003526FC" w:rsidRPr="0052132E" w:rsidRDefault="003526FC" w:rsidP="003526FC">
            <w:pPr>
              <w:spacing w:after="0" w:line="240" w:lineRule="auto"/>
              <w:jc w:val="both"/>
              <w:rPr>
                <w:rFonts w:ascii="Times New Roman" w:eastAsia="Times New Roman" w:hAnsi="Times New Roman" w:cs="Times New Roman"/>
                <w:color w:val="000000"/>
                <w:sz w:val="24"/>
                <w:szCs w:val="24"/>
                <w:lang w:val="sr-Latn-RS"/>
              </w:rPr>
            </w:pPr>
            <w:r w:rsidRPr="0052132E">
              <w:rPr>
                <w:rFonts w:ascii="Times New Roman" w:eastAsia="Times New Roman" w:hAnsi="Times New Roman" w:cs="Times New Roman"/>
                <w:color w:val="000000"/>
                <w:sz w:val="24"/>
                <w:szCs w:val="24"/>
                <w:lang w:val="sr-Latn-RS"/>
              </w:rPr>
              <w:t>Sportska</w:t>
            </w:r>
          </w:p>
        </w:tc>
        <w:tc>
          <w:tcPr>
            <w:tcW w:w="2268" w:type="dxa"/>
          </w:tcPr>
          <w:p w:rsidR="003526FC" w:rsidRPr="0052132E" w:rsidRDefault="003526FC" w:rsidP="003526FC">
            <w:pPr>
              <w:spacing w:after="0" w:line="240" w:lineRule="auto"/>
              <w:jc w:val="both"/>
              <w:rPr>
                <w:rFonts w:ascii="Times New Roman" w:eastAsia="Times New Roman" w:hAnsi="Times New Roman" w:cs="Times New Roman"/>
                <w:color w:val="000000"/>
                <w:sz w:val="24"/>
                <w:szCs w:val="24"/>
                <w:lang w:val="sr-Latn-RS"/>
              </w:rPr>
            </w:pPr>
            <w:r w:rsidRPr="0052132E">
              <w:rPr>
                <w:rFonts w:ascii="Times New Roman" w:eastAsia="Times New Roman" w:hAnsi="Times New Roman" w:cs="Times New Roman"/>
                <w:color w:val="000000"/>
                <w:sz w:val="24"/>
                <w:szCs w:val="24"/>
                <w:lang w:val="sr-Latn-RS"/>
              </w:rPr>
              <w:t>Edin Etović</w:t>
            </w:r>
          </w:p>
        </w:tc>
        <w:tc>
          <w:tcPr>
            <w:tcW w:w="1276" w:type="dxa"/>
          </w:tcPr>
          <w:p w:rsidR="003526FC" w:rsidRPr="0052132E" w:rsidRDefault="00E15F19" w:rsidP="003526FC">
            <w:pPr>
              <w:spacing w:after="0" w:line="240" w:lineRule="auto"/>
              <w:jc w:val="center"/>
              <w:rPr>
                <w:rFonts w:ascii="Times New Roman" w:eastAsia="Times New Roman" w:hAnsi="Times New Roman" w:cs="Times New Roman"/>
                <w:color w:val="000000"/>
                <w:sz w:val="24"/>
                <w:szCs w:val="24"/>
                <w:lang w:val="sr-Latn-RS"/>
              </w:rPr>
            </w:pPr>
            <w:r w:rsidRPr="0052132E">
              <w:rPr>
                <w:rFonts w:ascii="Times New Roman" w:eastAsia="Times New Roman" w:hAnsi="Times New Roman" w:cs="Times New Roman"/>
                <w:color w:val="000000"/>
                <w:sz w:val="24"/>
                <w:szCs w:val="24"/>
                <w:lang w:val="sr-Latn-RS"/>
              </w:rPr>
              <w:t>10</w:t>
            </w:r>
          </w:p>
        </w:tc>
        <w:tc>
          <w:tcPr>
            <w:tcW w:w="1701" w:type="dxa"/>
          </w:tcPr>
          <w:p w:rsidR="003526FC" w:rsidRPr="0052132E" w:rsidRDefault="00E15F19" w:rsidP="003526FC">
            <w:pPr>
              <w:spacing w:after="0" w:line="240" w:lineRule="auto"/>
              <w:jc w:val="center"/>
              <w:rPr>
                <w:rFonts w:ascii="Times New Roman" w:eastAsia="Times New Roman" w:hAnsi="Times New Roman" w:cs="Times New Roman"/>
                <w:color w:val="000000"/>
                <w:sz w:val="24"/>
                <w:szCs w:val="24"/>
                <w:lang w:val="sr-Latn-RS"/>
              </w:rPr>
            </w:pPr>
            <w:r w:rsidRPr="0052132E">
              <w:rPr>
                <w:rFonts w:ascii="Times New Roman" w:eastAsia="Times New Roman" w:hAnsi="Times New Roman" w:cs="Times New Roman"/>
                <w:color w:val="000000"/>
                <w:sz w:val="24"/>
                <w:szCs w:val="24"/>
                <w:lang w:val="sr-Latn-RS"/>
              </w:rPr>
              <w:t>25</w:t>
            </w:r>
          </w:p>
          <w:p w:rsidR="003526FC" w:rsidRPr="0052132E" w:rsidRDefault="003526FC" w:rsidP="003526FC">
            <w:pPr>
              <w:spacing w:after="0" w:line="240" w:lineRule="auto"/>
              <w:jc w:val="center"/>
              <w:rPr>
                <w:rFonts w:ascii="Times New Roman" w:eastAsia="Times New Roman" w:hAnsi="Times New Roman" w:cs="Times New Roman"/>
                <w:color w:val="000000"/>
                <w:sz w:val="24"/>
                <w:szCs w:val="24"/>
                <w:lang w:val="sr-Latn-RS"/>
              </w:rPr>
            </w:pPr>
          </w:p>
        </w:tc>
        <w:tc>
          <w:tcPr>
            <w:tcW w:w="1701" w:type="dxa"/>
            <w:vMerge/>
          </w:tcPr>
          <w:p w:rsidR="003526FC" w:rsidRPr="0052132E" w:rsidRDefault="003526FC" w:rsidP="003526FC">
            <w:pPr>
              <w:spacing w:after="0" w:line="240" w:lineRule="auto"/>
              <w:jc w:val="both"/>
              <w:rPr>
                <w:rFonts w:ascii="Times New Roman" w:eastAsia="Times New Roman" w:hAnsi="Times New Roman" w:cs="Times New Roman"/>
                <w:color w:val="000000"/>
                <w:sz w:val="24"/>
                <w:szCs w:val="24"/>
                <w:lang w:val="sr-Latn-RS"/>
              </w:rPr>
            </w:pPr>
          </w:p>
        </w:tc>
      </w:tr>
    </w:tbl>
    <w:p w:rsidR="003B34D4" w:rsidRPr="0052132E" w:rsidRDefault="003B34D4" w:rsidP="003B34D4">
      <w:pPr>
        <w:tabs>
          <w:tab w:val="left" w:pos="1275"/>
        </w:tabs>
        <w:spacing w:after="0" w:line="240" w:lineRule="auto"/>
        <w:jc w:val="both"/>
        <w:rPr>
          <w:rFonts w:ascii="Times New Roman" w:eastAsia="Times New Roman" w:hAnsi="Times New Roman" w:cs="Times New Roman"/>
          <w:i/>
          <w:sz w:val="24"/>
          <w:szCs w:val="20"/>
          <w:lang w:val="sr-Latn-RS"/>
        </w:rPr>
      </w:pPr>
    </w:p>
    <w:p w:rsidR="00E15F19" w:rsidRPr="0052132E" w:rsidRDefault="00E15F19" w:rsidP="003526FC">
      <w:pPr>
        <w:spacing w:after="0" w:line="240" w:lineRule="auto"/>
        <w:rPr>
          <w:rFonts w:ascii="Times New Roman" w:eastAsia="Times New Roman" w:hAnsi="Times New Roman" w:cs="Times New Roman"/>
          <w:b/>
          <w:sz w:val="24"/>
          <w:szCs w:val="24"/>
          <w:lang w:val="sr-Latn-RS"/>
        </w:rPr>
      </w:pPr>
    </w:p>
    <w:p w:rsidR="00E15F19" w:rsidRPr="0052132E" w:rsidRDefault="00E15F19" w:rsidP="003526FC">
      <w:pPr>
        <w:spacing w:after="0" w:line="240" w:lineRule="auto"/>
        <w:rPr>
          <w:rFonts w:ascii="Times New Roman" w:eastAsia="Times New Roman" w:hAnsi="Times New Roman" w:cs="Times New Roman"/>
          <w:b/>
          <w:sz w:val="24"/>
          <w:szCs w:val="24"/>
          <w:lang w:val="sr-Latn-RS"/>
        </w:rPr>
      </w:pPr>
    </w:p>
    <w:p w:rsidR="00E15F19" w:rsidRPr="0052132E" w:rsidRDefault="00E15F19" w:rsidP="003526FC">
      <w:pPr>
        <w:spacing w:after="0" w:line="240" w:lineRule="auto"/>
        <w:rPr>
          <w:rFonts w:ascii="Times New Roman" w:eastAsia="Times New Roman" w:hAnsi="Times New Roman" w:cs="Times New Roman"/>
          <w:b/>
          <w:sz w:val="24"/>
          <w:szCs w:val="24"/>
          <w:lang w:val="sr-Latn-RS"/>
        </w:rPr>
      </w:pPr>
    </w:p>
    <w:p w:rsidR="00E15F19" w:rsidRPr="0052132E" w:rsidRDefault="00E15F19" w:rsidP="003526FC">
      <w:pPr>
        <w:spacing w:after="0" w:line="240" w:lineRule="auto"/>
        <w:rPr>
          <w:rFonts w:ascii="Times New Roman" w:eastAsia="Times New Roman" w:hAnsi="Times New Roman" w:cs="Times New Roman"/>
          <w:b/>
          <w:sz w:val="24"/>
          <w:szCs w:val="24"/>
          <w:lang w:val="sr-Latn-RS"/>
        </w:rPr>
      </w:pPr>
    </w:p>
    <w:p w:rsidR="00E15F19" w:rsidRPr="0052132E" w:rsidRDefault="00E15F19" w:rsidP="003526FC">
      <w:pPr>
        <w:spacing w:after="0" w:line="240" w:lineRule="auto"/>
        <w:rPr>
          <w:rFonts w:ascii="Times New Roman" w:eastAsia="Times New Roman" w:hAnsi="Times New Roman" w:cs="Times New Roman"/>
          <w:b/>
          <w:sz w:val="24"/>
          <w:szCs w:val="24"/>
          <w:lang w:val="sr-Latn-RS"/>
        </w:rPr>
      </w:pPr>
    </w:p>
    <w:p w:rsidR="00E15F19" w:rsidRPr="0052132E" w:rsidRDefault="00E15F19" w:rsidP="003526FC">
      <w:pPr>
        <w:spacing w:after="0" w:line="240" w:lineRule="auto"/>
        <w:rPr>
          <w:rFonts w:ascii="Times New Roman" w:eastAsia="Times New Roman" w:hAnsi="Times New Roman" w:cs="Times New Roman"/>
          <w:b/>
          <w:sz w:val="24"/>
          <w:szCs w:val="24"/>
          <w:lang w:val="sr-Latn-RS"/>
        </w:rPr>
      </w:pPr>
    </w:p>
    <w:p w:rsidR="003526FC" w:rsidRPr="0052132E" w:rsidRDefault="003526FC" w:rsidP="003526FC">
      <w:pPr>
        <w:spacing w:after="0" w:line="240" w:lineRule="auto"/>
        <w:rPr>
          <w:rFonts w:ascii="Times New Roman" w:eastAsia="Times New Roman" w:hAnsi="Times New Roman" w:cs="Times New Roman"/>
          <w:b/>
          <w:sz w:val="24"/>
          <w:szCs w:val="24"/>
          <w:lang w:val="sr-Latn-RS"/>
        </w:rPr>
      </w:pPr>
      <w:r w:rsidRPr="0052132E">
        <w:rPr>
          <w:rFonts w:ascii="Times New Roman" w:eastAsia="Times New Roman" w:hAnsi="Times New Roman" w:cs="Times New Roman"/>
          <w:b/>
          <w:sz w:val="24"/>
          <w:szCs w:val="24"/>
          <w:lang w:val="sr-Latn-RS"/>
        </w:rPr>
        <w:lastRenderedPageBreak/>
        <w:t>Izveštaj o radu istorijske sekcije</w:t>
      </w:r>
    </w:p>
    <w:p w:rsidR="003526FC" w:rsidRPr="0052132E" w:rsidRDefault="003526FC" w:rsidP="003526FC">
      <w:pPr>
        <w:spacing w:after="0" w:line="240" w:lineRule="auto"/>
        <w:rPr>
          <w:rFonts w:ascii="Times New Roman" w:eastAsia="Times New Roman" w:hAnsi="Times New Roman" w:cs="Times New Roman"/>
          <w:sz w:val="24"/>
          <w:szCs w:val="24"/>
          <w:lang w:val="sr-Latn-RS"/>
        </w:rPr>
      </w:pPr>
    </w:p>
    <w:p w:rsidR="003526FC" w:rsidRPr="0052132E" w:rsidRDefault="003526FC" w:rsidP="003526FC">
      <w:pPr>
        <w:spacing w:after="0" w:line="240" w:lineRule="auto"/>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Istorijska sekcija okuplјa učenike koji pokazuju interesovanja za istorijske sadržaje predviđene njihovom uzrastu.</w:t>
      </w:r>
    </w:p>
    <w:p w:rsidR="003526FC" w:rsidRPr="0052132E" w:rsidRDefault="003526FC" w:rsidP="003526FC">
      <w:pPr>
        <w:spacing w:after="0" w:line="240" w:lineRule="auto"/>
        <w:rPr>
          <w:rFonts w:ascii="Times New Roman" w:eastAsia="Times New Roman" w:hAnsi="Times New Roman" w:cs="Times New Roman"/>
          <w:sz w:val="24"/>
          <w:szCs w:val="24"/>
          <w:lang w:val="sr-Latn-RS"/>
        </w:rPr>
      </w:pPr>
    </w:p>
    <w:p w:rsidR="003526FC" w:rsidRPr="0052132E" w:rsidRDefault="003526FC" w:rsidP="003526FC">
      <w:pPr>
        <w:spacing w:after="0" w:line="240" w:lineRule="auto"/>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Broj održanih časova:</w:t>
      </w:r>
      <w:r w:rsidR="003B34D4" w:rsidRPr="0052132E">
        <w:rPr>
          <w:rFonts w:ascii="Times New Roman" w:eastAsia="Times New Roman" w:hAnsi="Times New Roman" w:cs="Times New Roman"/>
          <w:sz w:val="24"/>
          <w:szCs w:val="24"/>
          <w:lang w:val="sr-Latn-RS"/>
        </w:rPr>
        <w:t>1</w:t>
      </w:r>
      <w:r w:rsidR="00E15F19" w:rsidRPr="0052132E">
        <w:rPr>
          <w:rFonts w:ascii="Times New Roman" w:eastAsia="Times New Roman" w:hAnsi="Times New Roman" w:cs="Times New Roman"/>
          <w:sz w:val="24"/>
          <w:szCs w:val="24"/>
          <w:lang w:val="sr-Latn-RS"/>
        </w:rPr>
        <w:t>1</w:t>
      </w:r>
    </w:p>
    <w:p w:rsidR="003526FC" w:rsidRPr="0052132E" w:rsidRDefault="003526FC" w:rsidP="003526FC">
      <w:pPr>
        <w:spacing w:after="0" w:line="240" w:lineRule="auto"/>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 xml:space="preserve">Časovi sekcije realizovani su jednom sedmično. </w:t>
      </w:r>
    </w:p>
    <w:p w:rsidR="003526FC" w:rsidRPr="0052132E" w:rsidRDefault="003526FC" w:rsidP="003526FC">
      <w:pPr>
        <w:spacing w:after="0" w:line="240" w:lineRule="auto"/>
        <w:rPr>
          <w:rFonts w:ascii="Times New Roman" w:eastAsia="Times New Roman" w:hAnsi="Times New Roman" w:cs="Times New Roman"/>
          <w:sz w:val="24"/>
          <w:szCs w:val="24"/>
          <w:lang w:val="sr-Latn-RS"/>
        </w:rPr>
      </w:pPr>
    </w:p>
    <w:p w:rsidR="003526FC" w:rsidRPr="0052132E" w:rsidRDefault="003526FC" w:rsidP="003526FC">
      <w:pPr>
        <w:spacing w:after="0" w:line="240" w:lineRule="auto"/>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Na časovima istorijske sekcije učenici su :</w:t>
      </w:r>
    </w:p>
    <w:p w:rsidR="003526FC" w:rsidRPr="0052132E" w:rsidRDefault="003526FC" w:rsidP="003526FC">
      <w:pPr>
        <w:spacing w:after="0" w:line="240" w:lineRule="auto"/>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 xml:space="preserve">- se pripremali za školsko,opštinsko,okružno i republičko takmičenje iz istorije </w:t>
      </w:r>
    </w:p>
    <w:p w:rsidR="003526FC" w:rsidRPr="0052132E" w:rsidRDefault="003526FC" w:rsidP="003526FC">
      <w:pPr>
        <w:spacing w:after="0" w:line="240" w:lineRule="auto"/>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-radili na izradi panoa,,prezentacija,rodoslova,albuma</w:t>
      </w:r>
    </w:p>
    <w:p w:rsidR="003526FC" w:rsidRPr="0052132E" w:rsidRDefault="003526FC" w:rsidP="003526FC">
      <w:pPr>
        <w:spacing w:after="0" w:line="240" w:lineRule="auto"/>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-održavali kabinet za istoriju</w:t>
      </w:r>
    </w:p>
    <w:p w:rsidR="003526FC" w:rsidRPr="0052132E" w:rsidRDefault="003526FC" w:rsidP="003526FC">
      <w:pPr>
        <w:spacing w:after="0" w:line="240" w:lineRule="auto"/>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-posećivali kulturno-istorijske spomenike i aktuelne izložbe u gradu</w:t>
      </w:r>
    </w:p>
    <w:p w:rsidR="003526FC" w:rsidRPr="0052132E" w:rsidRDefault="003526FC" w:rsidP="003526FC">
      <w:pPr>
        <w:spacing w:after="0" w:line="240" w:lineRule="auto"/>
        <w:rPr>
          <w:rFonts w:ascii="Times New Roman" w:eastAsia="Times New Roman" w:hAnsi="Times New Roman" w:cs="Times New Roman"/>
          <w:sz w:val="24"/>
          <w:szCs w:val="24"/>
          <w:lang w:val="sr-Latn-RS"/>
        </w:rPr>
      </w:pPr>
    </w:p>
    <w:p w:rsidR="003526FC" w:rsidRPr="0052132E" w:rsidRDefault="003526FC" w:rsidP="003526FC">
      <w:pPr>
        <w:spacing w:after="0" w:line="240" w:lineRule="auto"/>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 xml:space="preserve">Aktivnosti i teme bile su predviđene godišnjim planom rada ,ali dogovorili smo se da se teme mogu korigovati u zavisnosti od interesovanja učenika. </w:t>
      </w:r>
    </w:p>
    <w:p w:rsidR="003526FC" w:rsidRPr="0052132E" w:rsidRDefault="003526FC" w:rsidP="003526FC">
      <w:pPr>
        <w:spacing w:after="0" w:line="240" w:lineRule="auto"/>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 xml:space="preserve">Posebnu pažnju na sekciji posvetili smo obeležavanju značajnih datuma vezanih za naš kraj. </w:t>
      </w:r>
    </w:p>
    <w:p w:rsidR="003526FC" w:rsidRPr="0052132E" w:rsidRDefault="003526FC" w:rsidP="003526FC">
      <w:pPr>
        <w:spacing w:after="0" w:line="240" w:lineRule="auto"/>
        <w:rPr>
          <w:rFonts w:ascii="Times New Roman" w:eastAsia="Times New Roman" w:hAnsi="Times New Roman" w:cs="Times New Roman"/>
          <w:sz w:val="24"/>
          <w:szCs w:val="24"/>
          <w:lang w:val="sr-Latn-RS"/>
        </w:rPr>
      </w:pPr>
    </w:p>
    <w:p w:rsidR="003526FC" w:rsidRPr="0052132E" w:rsidRDefault="003526FC" w:rsidP="003526FC">
      <w:pPr>
        <w:spacing w:after="0" w:line="240" w:lineRule="auto"/>
        <w:rPr>
          <w:rFonts w:ascii="Times New Roman" w:eastAsia="Times New Roman" w:hAnsi="Times New Roman" w:cs="Times New Roman"/>
          <w:sz w:val="20"/>
          <w:szCs w:val="20"/>
          <w:lang w:val="sr-Latn-RS"/>
        </w:rPr>
      </w:pPr>
    </w:p>
    <w:p w:rsidR="003526FC" w:rsidRPr="0052132E" w:rsidRDefault="003526FC" w:rsidP="003526FC">
      <w:pPr>
        <w:spacing w:after="0" w:line="240" w:lineRule="auto"/>
        <w:rPr>
          <w:rFonts w:ascii="Times New Roman" w:eastAsia="Times New Roman" w:hAnsi="Times New Roman" w:cs="Times New Roman"/>
          <w:b/>
          <w:sz w:val="20"/>
          <w:szCs w:val="20"/>
          <w:lang w:val="sr-Latn-RS"/>
        </w:rPr>
      </w:pPr>
      <w:r w:rsidRPr="0052132E">
        <w:rPr>
          <w:rFonts w:ascii="Times New Roman" w:eastAsia="Times New Roman" w:hAnsi="Times New Roman" w:cs="Times New Roman"/>
          <w:b/>
          <w:sz w:val="24"/>
          <w:szCs w:val="24"/>
          <w:lang w:val="sr-Latn-RS"/>
        </w:rPr>
        <w:t xml:space="preserve">   Izveštaj o radu likovne sekcije</w:t>
      </w:r>
    </w:p>
    <w:p w:rsidR="003526FC" w:rsidRPr="0052132E" w:rsidRDefault="003526FC" w:rsidP="003526FC">
      <w:pPr>
        <w:spacing w:after="0" w:line="240" w:lineRule="auto"/>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 xml:space="preserve">         Likovnu sekciju u OŠ,,Rifat Burdžović Tršo“ vodi</w:t>
      </w:r>
      <w:r w:rsidR="00E15F19" w:rsidRPr="0052132E">
        <w:rPr>
          <w:rFonts w:ascii="Times New Roman" w:eastAsia="Times New Roman" w:hAnsi="Times New Roman" w:cs="Times New Roman"/>
          <w:sz w:val="24"/>
          <w:szCs w:val="24"/>
          <w:lang w:val="sr-Latn-RS"/>
        </w:rPr>
        <w:t>o</w:t>
      </w:r>
      <w:r w:rsidRPr="0052132E">
        <w:rPr>
          <w:rFonts w:ascii="Times New Roman" w:eastAsia="Times New Roman" w:hAnsi="Times New Roman" w:cs="Times New Roman"/>
          <w:sz w:val="24"/>
          <w:szCs w:val="24"/>
          <w:lang w:val="sr-Latn-RS"/>
        </w:rPr>
        <w:t xml:space="preserve"> je Mersid Nuhović .Sekcija je brojala oko deset članova,koje su činili učenici koji su pokazivali naročito interesovanje iz ove oblasti umetnosti.</w:t>
      </w:r>
    </w:p>
    <w:p w:rsidR="003526FC" w:rsidRPr="0052132E" w:rsidRDefault="003526FC" w:rsidP="003526FC">
      <w:pPr>
        <w:spacing w:after="0" w:line="240" w:lineRule="auto"/>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 xml:space="preserve">          Glavna aktivnost sekcije sastojala se u organizovanju crtanja panoa škole. Izložbe su organizovane jedanput mesečno i bile su tematskog tipa, likovno-problemskog ili izložbe jednog medija, tehnike. </w:t>
      </w:r>
    </w:p>
    <w:p w:rsidR="003526FC" w:rsidRPr="0052132E" w:rsidRDefault="003526FC" w:rsidP="003526FC">
      <w:pPr>
        <w:spacing w:after="0" w:line="240" w:lineRule="auto"/>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 xml:space="preserve">        Povodom Dana škole 13.10.20</w:t>
      </w:r>
      <w:r w:rsidR="003B34D4" w:rsidRPr="0052132E">
        <w:rPr>
          <w:rFonts w:ascii="Times New Roman" w:eastAsia="Times New Roman" w:hAnsi="Times New Roman" w:cs="Times New Roman"/>
          <w:sz w:val="24"/>
          <w:szCs w:val="24"/>
          <w:lang w:val="sr-Latn-RS"/>
        </w:rPr>
        <w:t>2</w:t>
      </w:r>
      <w:r w:rsidR="000307C3" w:rsidRPr="0052132E">
        <w:rPr>
          <w:rFonts w:ascii="Times New Roman" w:eastAsia="Times New Roman" w:hAnsi="Times New Roman" w:cs="Times New Roman"/>
          <w:sz w:val="24"/>
          <w:szCs w:val="24"/>
          <w:lang w:val="sr-Latn-RS"/>
        </w:rPr>
        <w:t>1</w:t>
      </w:r>
      <w:r w:rsidRPr="0052132E">
        <w:rPr>
          <w:rFonts w:ascii="Times New Roman" w:eastAsia="Times New Roman" w:hAnsi="Times New Roman" w:cs="Times New Roman"/>
          <w:sz w:val="24"/>
          <w:szCs w:val="24"/>
          <w:lang w:val="sr-Latn-RS"/>
        </w:rPr>
        <w:t>.godine organizovana je izložba pod nazivom ,,Prirodne lepote mog zavičaja“ i postavlјena u holu škole.</w:t>
      </w:r>
    </w:p>
    <w:p w:rsidR="003526FC" w:rsidRPr="0052132E" w:rsidRDefault="003526FC" w:rsidP="003526FC">
      <w:pPr>
        <w:spacing w:after="0" w:line="240" w:lineRule="auto"/>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 xml:space="preserve">        </w:t>
      </w:r>
    </w:p>
    <w:p w:rsidR="003526FC" w:rsidRPr="0052132E" w:rsidRDefault="003526FC" w:rsidP="003526FC">
      <w:pPr>
        <w:spacing w:after="0" w:line="240" w:lineRule="auto"/>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 xml:space="preserve">       Pravlјene su novogodišnje čestitke.Čestitke polaznicima škole , učenicima prvog razreda.</w:t>
      </w:r>
    </w:p>
    <w:p w:rsidR="003526FC" w:rsidRPr="0052132E" w:rsidRDefault="003526FC" w:rsidP="003526FC">
      <w:pPr>
        <w:spacing w:after="0" w:line="240" w:lineRule="auto"/>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 xml:space="preserve">       Vršena je estetska analiza i odabir radova za razne likovne konkurse,opremanje radova, distribucija i slično.</w:t>
      </w:r>
    </w:p>
    <w:p w:rsidR="003526FC" w:rsidRPr="0052132E" w:rsidRDefault="003526FC" w:rsidP="003526FC">
      <w:pPr>
        <w:spacing w:after="0" w:line="240" w:lineRule="auto"/>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 xml:space="preserve">        Pružali su likovnu podršku prilikom  realizacije uglednih časova u izradi nastavnih sredstava za čas.</w:t>
      </w:r>
    </w:p>
    <w:p w:rsidR="003526FC" w:rsidRPr="0052132E" w:rsidRDefault="003526FC" w:rsidP="003526FC">
      <w:pPr>
        <w:spacing w:after="0" w:line="240" w:lineRule="auto"/>
        <w:rPr>
          <w:rFonts w:ascii="Times New Roman" w:eastAsia="Times New Roman" w:hAnsi="Times New Roman" w:cs="Times New Roman"/>
          <w:sz w:val="24"/>
          <w:szCs w:val="24"/>
          <w:lang w:val="sr-Latn-RS"/>
        </w:rPr>
      </w:pPr>
    </w:p>
    <w:p w:rsidR="0086233A" w:rsidRPr="0052132E" w:rsidRDefault="0086233A" w:rsidP="003526FC">
      <w:pPr>
        <w:spacing w:after="0" w:line="240" w:lineRule="auto"/>
        <w:rPr>
          <w:rFonts w:ascii="Times New Roman" w:eastAsia="Times New Roman" w:hAnsi="Times New Roman" w:cs="Times New Roman"/>
          <w:sz w:val="24"/>
          <w:szCs w:val="24"/>
          <w:lang w:val="sr-Latn-RS"/>
        </w:rPr>
      </w:pPr>
    </w:p>
    <w:p w:rsidR="0086233A" w:rsidRPr="0052132E" w:rsidRDefault="0086233A" w:rsidP="003526FC">
      <w:pPr>
        <w:spacing w:after="0" w:line="240" w:lineRule="auto"/>
        <w:rPr>
          <w:rFonts w:ascii="Times New Roman" w:eastAsia="Times New Roman" w:hAnsi="Times New Roman" w:cs="Times New Roman"/>
          <w:sz w:val="24"/>
          <w:szCs w:val="24"/>
          <w:lang w:val="sr-Latn-RS"/>
        </w:rPr>
      </w:pPr>
    </w:p>
    <w:p w:rsidR="003526FC" w:rsidRPr="0052132E" w:rsidRDefault="000307C3" w:rsidP="003526FC">
      <w:pPr>
        <w:spacing w:after="0" w:line="240" w:lineRule="auto"/>
        <w:rPr>
          <w:rFonts w:ascii="Times New Roman" w:eastAsia="Times New Roman" w:hAnsi="Times New Roman" w:cs="Times New Roman"/>
          <w:b/>
          <w:sz w:val="24"/>
          <w:szCs w:val="24"/>
          <w:lang w:val="sr-Latn-RS"/>
        </w:rPr>
      </w:pPr>
      <w:r w:rsidRPr="0052132E">
        <w:rPr>
          <w:rFonts w:ascii="Times New Roman" w:eastAsia="Times New Roman" w:hAnsi="Times New Roman" w:cs="Times New Roman"/>
          <w:b/>
          <w:sz w:val="24"/>
          <w:szCs w:val="24"/>
          <w:lang w:val="sr-Latn-RS"/>
        </w:rPr>
        <w:t xml:space="preserve">Izveštaj o radu geografske </w:t>
      </w:r>
      <w:r w:rsidR="003526FC" w:rsidRPr="0052132E">
        <w:rPr>
          <w:rFonts w:ascii="Times New Roman" w:eastAsia="Times New Roman" w:hAnsi="Times New Roman" w:cs="Times New Roman"/>
          <w:b/>
          <w:sz w:val="24"/>
          <w:szCs w:val="24"/>
          <w:lang w:val="sr-Latn-RS"/>
        </w:rPr>
        <w:t xml:space="preserve"> sekcije</w:t>
      </w:r>
    </w:p>
    <w:p w:rsidR="003526FC" w:rsidRPr="0052132E" w:rsidRDefault="003526FC" w:rsidP="003526FC">
      <w:pPr>
        <w:spacing w:after="0" w:line="240" w:lineRule="auto"/>
        <w:rPr>
          <w:rFonts w:ascii="Times New Roman" w:eastAsia="Times New Roman" w:hAnsi="Times New Roman" w:cs="Times New Roman"/>
          <w:sz w:val="20"/>
          <w:szCs w:val="20"/>
          <w:lang w:val="sr-Latn-RS"/>
        </w:rPr>
      </w:pPr>
    </w:p>
    <w:p w:rsidR="003526FC" w:rsidRPr="0052132E" w:rsidRDefault="003526FC" w:rsidP="003526FC">
      <w:pPr>
        <w:spacing w:after="0" w:line="240" w:lineRule="auto"/>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Geografsko-planinarska  sekcija okuplјa učenike koji pokazuju interesovanja za geografske  sadržaje predviđene njihovom uzrastu.</w:t>
      </w:r>
    </w:p>
    <w:p w:rsidR="003526FC" w:rsidRPr="0052132E" w:rsidRDefault="003526FC" w:rsidP="003526FC">
      <w:pPr>
        <w:spacing w:after="0" w:line="240" w:lineRule="auto"/>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Broj održanih časova:</w:t>
      </w:r>
      <w:r w:rsidR="000307C3" w:rsidRPr="0052132E">
        <w:rPr>
          <w:rFonts w:ascii="Times New Roman" w:eastAsia="Times New Roman" w:hAnsi="Times New Roman" w:cs="Times New Roman"/>
          <w:sz w:val="24"/>
          <w:szCs w:val="24"/>
          <w:lang w:val="sr-Latn-RS"/>
        </w:rPr>
        <w:t>6</w:t>
      </w:r>
    </w:p>
    <w:p w:rsidR="003526FC" w:rsidRPr="0052132E" w:rsidRDefault="003526FC" w:rsidP="003526FC">
      <w:pPr>
        <w:spacing w:after="0" w:line="240" w:lineRule="auto"/>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Časovi sekcije realizovani su jednom sedmično.</w:t>
      </w:r>
    </w:p>
    <w:p w:rsidR="003526FC" w:rsidRPr="0052132E" w:rsidRDefault="003526FC" w:rsidP="003526FC">
      <w:pPr>
        <w:spacing w:after="0" w:line="240" w:lineRule="auto"/>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Na časovima geografsko-planinarske sekcije učenici su :</w:t>
      </w:r>
    </w:p>
    <w:p w:rsidR="003526FC" w:rsidRPr="0052132E" w:rsidRDefault="003526FC" w:rsidP="003526FC">
      <w:pPr>
        <w:spacing w:after="0" w:line="240" w:lineRule="auto"/>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 se pripremali za školsko,opštinsko takmičenje iz geografije</w:t>
      </w:r>
    </w:p>
    <w:p w:rsidR="003526FC" w:rsidRPr="0052132E" w:rsidRDefault="003526FC" w:rsidP="003526FC">
      <w:pPr>
        <w:spacing w:after="0" w:line="240" w:lineRule="auto"/>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-održavali kabinet za geografiju</w:t>
      </w:r>
    </w:p>
    <w:p w:rsidR="003526FC" w:rsidRPr="0052132E" w:rsidRDefault="003526FC" w:rsidP="003526FC">
      <w:pPr>
        <w:spacing w:after="0" w:line="240" w:lineRule="auto"/>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lastRenderedPageBreak/>
        <w:t xml:space="preserve">Aktivnosti i teme bile su predviđene godišnjim planom rada ,ali dogovorili smo se da se teme mogu korigovati u zavisnosti od interesovanja učenika. </w:t>
      </w:r>
    </w:p>
    <w:p w:rsidR="003526FC" w:rsidRPr="0052132E" w:rsidRDefault="003526FC" w:rsidP="003526FC">
      <w:pPr>
        <w:spacing w:after="0" w:line="240" w:lineRule="auto"/>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Izdvojila bih obilazak brda Trajan, gde su učenici posmatrali okolnu prirodu.</w:t>
      </w:r>
    </w:p>
    <w:p w:rsidR="003526FC" w:rsidRPr="0052132E" w:rsidRDefault="003526FC" w:rsidP="003526FC">
      <w:pPr>
        <w:spacing w:after="0" w:line="240" w:lineRule="auto"/>
        <w:rPr>
          <w:rFonts w:ascii="Times New Roman" w:eastAsia="Times New Roman" w:hAnsi="Times New Roman" w:cs="Times New Roman"/>
          <w:sz w:val="24"/>
          <w:szCs w:val="24"/>
          <w:lang w:val="sr-Latn-RS"/>
        </w:rPr>
      </w:pPr>
    </w:p>
    <w:p w:rsidR="003526FC" w:rsidRPr="0052132E" w:rsidRDefault="003526FC" w:rsidP="003526FC">
      <w:pPr>
        <w:spacing w:after="0" w:line="240" w:lineRule="auto"/>
        <w:jc w:val="both"/>
        <w:rPr>
          <w:rFonts w:ascii="Times New Roman" w:eastAsia="Times New Roman" w:hAnsi="Times New Roman" w:cs="Times New Roman"/>
          <w:b/>
          <w:sz w:val="24"/>
          <w:szCs w:val="24"/>
          <w:lang w:val="sr-Latn-RS"/>
        </w:rPr>
      </w:pPr>
      <w:r w:rsidRPr="0052132E">
        <w:rPr>
          <w:rFonts w:ascii="Times New Roman" w:eastAsia="Times New Roman" w:hAnsi="Times New Roman" w:cs="Times New Roman"/>
          <w:b/>
          <w:sz w:val="24"/>
          <w:szCs w:val="24"/>
          <w:lang w:val="sr-Latn-RS"/>
        </w:rPr>
        <w:t xml:space="preserve"> Izveštaj o radu ekološke sekcije</w:t>
      </w:r>
    </w:p>
    <w:p w:rsidR="003526FC" w:rsidRPr="0052132E" w:rsidRDefault="003526FC" w:rsidP="003526FC">
      <w:pPr>
        <w:spacing w:after="0" w:line="240" w:lineRule="auto"/>
        <w:rPr>
          <w:rFonts w:ascii="Times New Roman" w:eastAsia="Times New Roman" w:hAnsi="Times New Roman" w:cs="Times New Roman"/>
          <w:sz w:val="24"/>
          <w:szCs w:val="24"/>
          <w:lang w:val="sr-Latn-RS"/>
        </w:rPr>
      </w:pPr>
    </w:p>
    <w:p w:rsidR="003526FC" w:rsidRPr="0052132E" w:rsidRDefault="003526FC" w:rsidP="003526FC">
      <w:pPr>
        <w:spacing w:after="0" w:line="240" w:lineRule="auto"/>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Ekološka sekcija je većinu sadržaja realizovala po planu.</w:t>
      </w:r>
    </w:p>
    <w:p w:rsidR="003526FC" w:rsidRPr="0052132E" w:rsidRDefault="003526FC" w:rsidP="003526FC">
      <w:pPr>
        <w:spacing w:after="0" w:line="240" w:lineRule="auto"/>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Obeleženi su značajni ekološki dani:ozonskog omotača,klimatskih promena,energetske efikasnosti,voda,planete zemlјe i zaštita životne sredine,kroz predavanja,radionice,izradu prezentacija,panoa,likovnih radova,kviz takmičenja,</w:t>
      </w:r>
    </w:p>
    <w:p w:rsidR="003526FC" w:rsidRPr="0052132E" w:rsidRDefault="003526FC" w:rsidP="003526FC">
      <w:pPr>
        <w:spacing w:after="0" w:line="240" w:lineRule="auto"/>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demonstriran je proces reciklaže papira.</w:t>
      </w:r>
    </w:p>
    <w:p w:rsidR="003526FC" w:rsidRPr="0052132E" w:rsidRDefault="003526FC" w:rsidP="003526FC">
      <w:pPr>
        <w:spacing w:after="0" w:line="240" w:lineRule="auto"/>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Tokom cele godine realizovane su aktivnosti na primarnoj selekciji otpada,kroz predavanja i radionice u okviru odelјenjskih zajednica,</w:t>
      </w:r>
    </w:p>
    <w:p w:rsidR="003526FC" w:rsidRPr="0052132E" w:rsidRDefault="003526FC" w:rsidP="003526FC">
      <w:pPr>
        <w:spacing w:after="0" w:line="240" w:lineRule="auto"/>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Demonstrirana je izložba sa degustacijom uzoraka zdrave hrane; redovno i uredno održavane učionice,hol i zasadi cveća.</w:t>
      </w:r>
    </w:p>
    <w:p w:rsidR="003526FC" w:rsidRPr="0052132E" w:rsidRDefault="003526FC" w:rsidP="003526FC">
      <w:pPr>
        <w:spacing w:after="0" w:line="240" w:lineRule="auto"/>
        <w:rPr>
          <w:rFonts w:ascii="Times New Roman" w:eastAsia="Times New Roman" w:hAnsi="Times New Roman" w:cs="Times New Roman"/>
          <w:sz w:val="24"/>
          <w:szCs w:val="24"/>
          <w:lang w:val="sr-Latn-RS"/>
        </w:rPr>
      </w:pPr>
    </w:p>
    <w:p w:rsidR="003526FC" w:rsidRPr="0052132E" w:rsidRDefault="003526FC" w:rsidP="003526FC">
      <w:pPr>
        <w:spacing w:after="0" w:line="240" w:lineRule="auto"/>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 xml:space="preserve">                                        </w:t>
      </w:r>
    </w:p>
    <w:p w:rsidR="003526FC" w:rsidRPr="0052132E" w:rsidRDefault="003526FC" w:rsidP="003526FC">
      <w:pPr>
        <w:spacing w:after="0" w:line="240" w:lineRule="auto"/>
        <w:rPr>
          <w:rFonts w:ascii="Times New Roman" w:eastAsia="Times New Roman" w:hAnsi="Times New Roman" w:cs="Times New Roman"/>
          <w:b/>
          <w:sz w:val="24"/>
          <w:szCs w:val="24"/>
          <w:lang w:val="sr-Latn-RS"/>
        </w:rPr>
      </w:pPr>
      <w:r w:rsidRPr="0052132E">
        <w:rPr>
          <w:rFonts w:ascii="Times New Roman" w:eastAsia="Times New Roman" w:hAnsi="Times New Roman" w:cs="Times New Roman"/>
          <w:b/>
          <w:sz w:val="24"/>
          <w:szCs w:val="24"/>
          <w:lang w:val="sr-Latn-RS"/>
        </w:rPr>
        <w:t>Izveštaj o radu sportskih sekcija</w:t>
      </w:r>
    </w:p>
    <w:p w:rsidR="003526FC" w:rsidRPr="0052132E" w:rsidRDefault="003526FC" w:rsidP="003526FC">
      <w:pPr>
        <w:spacing w:after="0" w:line="240" w:lineRule="auto"/>
        <w:jc w:val="both"/>
        <w:rPr>
          <w:rFonts w:ascii="Times New Roman" w:eastAsia="Times New Roman" w:hAnsi="Times New Roman" w:cs="Times New Roman"/>
          <w:sz w:val="24"/>
          <w:szCs w:val="24"/>
          <w:lang w:val="sr-Latn-RS"/>
        </w:rPr>
      </w:pPr>
    </w:p>
    <w:p w:rsidR="003526FC" w:rsidRPr="0052132E" w:rsidRDefault="003526FC" w:rsidP="003526FC">
      <w:pPr>
        <w:spacing w:after="0" w:line="240" w:lineRule="auto"/>
        <w:jc w:val="both"/>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 xml:space="preserve">U toku ove školske godine, sportska sekcija je imala jednom nedelјno termine za rad. Rad sekcije se obavlјao po planu i programu. Takmičenje u odbojci, fudbalu  je sprovedeno u okviru škole u oktobru za dečake i devojčice. </w:t>
      </w:r>
    </w:p>
    <w:p w:rsidR="003526FC" w:rsidRPr="0052132E" w:rsidRDefault="003526FC" w:rsidP="003526FC">
      <w:pPr>
        <w:spacing w:after="0" w:line="240" w:lineRule="auto"/>
        <w:jc w:val="both"/>
        <w:rPr>
          <w:rFonts w:ascii="Times New Roman" w:eastAsia="Times New Roman" w:hAnsi="Times New Roman" w:cs="Times New Roman"/>
          <w:sz w:val="24"/>
          <w:szCs w:val="24"/>
          <w:lang w:val="sr-Latn-RS"/>
        </w:rPr>
      </w:pPr>
    </w:p>
    <w:p w:rsidR="003526FC" w:rsidRPr="0052132E" w:rsidRDefault="003526FC" w:rsidP="003526FC">
      <w:pPr>
        <w:spacing w:after="0" w:line="240" w:lineRule="auto"/>
        <w:jc w:val="both"/>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ATLETIKA – dečaci i devojčice</w:t>
      </w:r>
    </w:p>
    <w:p w:rsidR="003526FC" w:rsidRPr="0052132E" w:rsidRDefault="003526FC" w:rsidP="003526FC">
      <w:pPr>
        <w:spacing w:after="0" w:line="240" w:lineRule="auto"/>
        <w:jc w:val="both"/>
        <w:rPr>
          <w:rFonts w:ascii="Times New Roman" w:eastAsia="Times New Roman" w:hAnsi="Times New Roman" w:cs="Times New Roman"/>
          <w:sz w:val="24"/>
          <w:szCs w:val="24"/>
          <w:lang w:val="sr-Latn-RS"/>
        </w:rPr>
      </w:pPr>
    </w:p>
    <w:p w:rsidR="003526FC" w:rsidRPr="0052132E" w:rsidRDefault="003526FC" w:rsidP="003526FC">
      <w:pPr>
        <w:spacing w:after="0" w:line="240" w:lineRule="auto"/>
        <w:jc w:val="both"/>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Nešto bolјi uspeh je imala sekcija u atletici, gde se radilo sa učenicima i pripremalo za takmičenje na nivou škole. U disciplinama: sto metara, trista metara, šesto metara, osamsto metara, štafetno trčanje, bacanje kugle. Pripreme su bile na otvorenom terenu školski poligon.</w:t>
      </w:r>
    </w:p>
    <w:p w:rsidR="003526FC" w:rsidRPr="0052132E" w:rsidRDefault="003526FC" w:rsidP="003526FC">
      <w:pPr>
        <w:spacing w:after="0" w:line="240" w:lineRule="auto"/>
        <w:jc w:val="both"/>
        <w:rPr>
          <w:rFonts w:ascii="Times New Roman" w:eastAsia="Times New Roman" w:hAnsi="Times New Roman" w:cs="Times New Roman"/>
          <w:sz w:val="24"/>
          <w:szCs w:val="24"/>
          <w:lang w:val="sr-Latn-RS"/>
        </w:rPr>
      </w:pPr>
    </w:p>
    <w:p w:rsidR="003526FC" w:rsidRPr="0052132E" w:rsidRDefault="003526FC" w:rsidP="003526FC">
      <w:pPr>
        <w:spacing w:after="0" w:line="240" w:lineRule="auto"/>
        <w:jc w:val="both"/>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MALI FUDBAL – dečaci i devojčice</w:t>
      </w:r>
    </w:p>
    <w:p w:rsidR="003526FC" w:rsidRPr="0052132E" w:rsidRDefault="003526FC" w:rsidP="003526FC">
      <w:pPr>
        <w:spacing w:after="0" w:line="240" w:lineRule="auto"/>
        <w:jc w:val="both"/>
        <w:rPr>
          <w:rFonts w:ascii="Times New Roman" w:eastAsia="Times New Roman" w:hAnsi="Times New Roman" w:cs="Times New Roman"/>
          <w:sz w:val="24"/>
          <w:szCs w:val="24"/>
          <w:lang w:val="sr-Latn-RS"/>
        </w:rPr>
      </w:pPr>
    </w:p>
    <w:p w:rsidR="003526FC" w:rsidRPr="0052132E" w:rsidRDefault="003526FC" w:rsidP="003526FC">
      <w:pPr>
        <w:spacing w:after="0" w:line="240" w:lineRule="auto"/>
        <w:jc w:val="both"/>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4"/>
          <w:szCs w:val="24"/>
          <w:lang w:val="sr-Latn-RS"/>
        </w:rPr>
        <w:t xml:space="preserve">Najbolјi rezultat su postigli dečaci, treće mesto na opštinskom takmičenju, </w:t>
      </w:r>
    </w:p>
    <w:p w:rsidR="003526FC" w:rsidRPr="0052132E" w:rsidRDefault="003526FC" w:rsidP="00284245">
      <w:pPr>
        <w:spacing w:after="0" w:line="240" w:lineRule="auto"/>
        <w:jc w:val="both"/>
        <w:rPr>
          <w:rFonts w:ascii="Times New Roman" w:eastAsia="Times New Roman" w:hAnsi="Times New Roman" w:cs="Times New Roman"/>
          <w:sz w:val="24"/>
          <w:szCs w:val="24"/>
          <w:lang w:val="sr-Latn-RS"/>
        </w:rPr>
      </w:pPr>
      <w:r w:rsidRPr="0052132E">
        <w:rPr>
          <w:rFonts w:ascii="Times New Roman" w:eastAsia="Times New Roman" w:hAnsi="Times New Roman" w:cs="Times New Roman"/>
          <w:sz w:val="20"/>
          <w:szCs w:val="20"/>
          <w:lang w:val="sr-Latn-RS"/>
        </w:rPr>
        <w:t xml:space="preserve">                                                                           </w:t>
      </w:r>
    </w:p>
    <w:p w:rsidR="00284245" w:rsidRDefault="00284245" w:rsidP="00284245">
      <w:pPr>
        <w:spacing w:after="0" w:line="240" w:lineRule="auto"/>
        <w:jc w:val="both"/>
        <w:rPr>
          <w:rFonts w:ascii="TimesRoman" w:eastAsia="Times New Roman" w:hAnsi="TimesRoman" w:cs="Times New Roman"/>
          <w:sz w:val="24"/>
          <w:szCs w:val="24"/>
          <w:lang w:val="sr-Latn-RS"/>
        </w:rPr>
      </w:pPr>
    </w:p>
    <w:p w:rsidR="000307C3" w:rsidRDefault="000307C3" w:rsidP="00284245">
      <w:pPr>
        <w:spacing w:after="0" w:line="240" w:lineRule="auto"/>
        <w:jc w:val="both"/>
        <w:rPr>
          <w:rFonts w:ascii="TimesRoman" w:eastAsia="Times New Roman" w:hAnsi="TimesRoman" w:cs="Times New Roman"/>
          <w:sz w:val="24"/>
          <w:szCs w:val="24"/>
          <w:lang w:val="sr-Latn-RS"/>
        </w:rPr>
      </w:pPr>
    </w:p>
    <w:p w:rsidR="000307C3" w:rsidRDefault="000307C3" w:rsidP="00284245">
      <w:pPr>
        <w:spacing w:after="0" w:line="240" w:lineRule="auto"/>
        <w:jc w:val="both"/>
        <w:rPr>
          <w:rFonts w:ascii="TimesRoman" w:eastAsia="Times New Roman" w:hAnsi="TimesRoman" w:cs="Times New Roman"/>
          <w:sz w:val="24"/>
          <w:szCs w:val="24"/>
          <w:lang w:val="sr-Latn-RS"/>
        </w:rPr>
      </w:pPr>
    </w:p>
    <w:p w:rsidR="000307C3" w:rsidRDefault="000307C3" w:rsidP="00284245">
      <w:pPr>
        <w:spacing w:after="0" w:line="240" w:lineRule="auto"/>
        <w:jc w:val="both"/>
        <w:rPr>
          <w:rFonts w:ascii="TimesRoman" w:eastAsia="Times New Roman" w:hAnsi="TimesRoman" w:cs="Times New Roman"/>
          <w:sz w:val="24"/>
          <w:szCs w:val="24"/>
          <w:lang w:val="sr-Latn-RS"/>
        </w:rPr>
      </w:pPr>
    </w:p>
    <w:p w:rsidR="000307C3" w:rsidRDefault="000307C3" w:rsidP="00284245">
      <w:pPr>
        <w:spacing w:after="0" w:line="240" w:lineRule="auto"/>
        <w:jc w:val="both"/>
        <w:rPr>
          <w:rFonts w:ascii="TimesRoman" w:eastAsia="Times New Roman" w:hAnsi="TimesRoman" w:cs="Times New Roman"/>
          <w:sz w:val="24"/>
          <w:szCs w:val="24"/>
          <w:lang w:val="sr-Latn-RS"/>
        </w:rPr>
      </w:pPr>
    </w:p>
    <w:p w:rsidR="000307C3" w:rsidRDefault="000307C3" w:rsidP="00284245">
      <w:pPr>
        <w:spacing w:after="0" w:line="240" w:lineRule="auto"/>
        <w:jc w:val="both"/>
        <w:rPr>
          <w:rFonts w:ascii="TimesRoman" w:eastAsia="Times New Roman" w:hAnsi="TimesRoman" w:cs="Times New Roman"/>
          <w:sz w:val="24"/>
          <w:szCs w:val="24"/>
          <w:lang w:val="sr-Latn-RS"/>
        </w:rPr>
      </w:pPr>
    </w:p>
    <w:p w:rsidR="000307C3" w:rsidRDefault="000307C3" w:rsidP="00284245">
      <w:pPr>
        <w:spacing w:after="0" w:line="240" w:lineRule="auto"/>
        <w:jc w:val="both"/>
        <w:rPr>
          <w:rFonts w:ascii="TimesRoman" w:eastAsia="Times New Roman" w:hAnsi="TimesRoman" w:cs="Times New Roman"/>
          <w:sz w:val="24"/>
          <w:szCs w:val="24"/>
          <w:lang w:val="sr-Latn-RS"/>
        </w:rPr>
      </w:pPr>
    </w:p>
    <w:p w:rsidR="000307C3" w:rsidRDefault="000307C3" w:rsidP="00284245">
      <w:pPr>
        <w:spacing w:after="0" w:line="240" w:lineRule="auto"/>
        <w:jc w:val="both"/>
        <w:rPr>
          <w:rFonts w:ascii="TimesRoman" w:eastAsia="Times New Roman" w:hAnsi="TimesRoman" w:cs="Times New Roman"/>
          <w:sz w:val="24"/>
          <w:szCs w:val="24"/>
          <w:lang w:val="sr-Latn-RS"/>
        </w:rPr>
      </w:pPr>
    </w:p>
    <w:p w:rsidR="000307C3" w:rsidRDefault="000307C3" w:rsidP="00284245">
      <w:pPr>
        <w:spacing w:after="0" w:line="240" w:lineRule="auto"/>
        <w:jc w:val="both"/>
        <w:rPr>
          <w:rFonts w:ascii="TimesRoman" w:eastAsia="Times New Roman" w:hAnsi="TimesRoman" w:cs="Times New Roman"/>
          <w:sz w:val="24"/>
          <w:szCs w:val="24"/>
          <w:lang w:val="sr-Latn-RS"/>
        </w:rPr>
      </w:pPr>
    </w:p>
    <w:p w:rsidR="000307C3" w:rsidRDefault="000307C3" w:rsidP="00284245">
      <w:pPr>
        <w:spacing w:after="0" w:line="240" w:lineRule="auto"/>
        <w:jc w:val="both"/>
        <w:rPr>
          <w:rFonts w:ascii="TimesRoman" w:eastAsia="Times New Roman" w:hAnsi="TimesRoman" w:cs="Times New Roman"/>
          <w:sz w:val="24"/>
          <w:szCs w:val="24"/>
          <w:lang w:val="sr-Latn-RS"/>
        </w:rPr>
      </w:pPr>
    </w:p>
    <w:p w:rsidR="008C3283" w:rsidRDefault="008C3283" w:rsidP="00284245">
      <w:pPr>
        <w:spacing w:after="0" w:line="240" w:lineRule="auto"/>
        <w:jc w:val="both"/>
        <w:rPr>
          <w:rFonts w:ascii="TimesRoman" w:eastAsia="Times New Roman" w:hAnsi="TimesRoman" w:cs="Times New Roman"/>
          <w:sz w:val="24"/>
          <w:szCs w:val="24"/>
          <w:lang w:val="sr-Latn-RS"/>
        </w:rPr>
      </w:pPr>
    </w:p>
    <w:p w:rsidR="000307C3" w:rsidRPr="00284245" w:rsidRDefault="000307C3" w:rsidP="00284245">
      <w:pPr>
        <w:spacing w:after="0" w:line="240" w:lineRule="auto"/>
        <w:jc w:val="both"/>
        <w:rPr>
          <w:rFonts w:ascii="TimesRoman" w:eastAsia="Times New Roman" w:hAnsi="TimesRoman" w:cs="Times New Roman"/>
          <w:sz w:val="24"/>
          <w:szCs w:val="24"/>
          <w:lang w:val="sr-Latn-RS"/>
        </w:rPr>
      </w:pPr>
    </w:p>
    <w:p w:rsidR="003526FC" w:rsidRPr="00284245" w:rsidRDefault="003526FC" w:rsidP="00CB6F8D">
      <w:pPr>
        <w:pStyle w:val="Heading1"/>
        <w:numPr>
          <w:ilvl w:val="0"/>
          <w:numId w:val="6"/>
        </w:numPr>
        <w:rPr>
          <w:rFonts w:ascii="Times New Roman" w:hAnsi="Times New Roman"/>
          <w:lang w:val="sr-Latn-RS"/>
        </w:rPr>
      </w:pPr>
      <w:bookmarkStart w:id="55" w:name="_Toc115335062"/>
      <w:r w:rsidRPr="00284245">
        <w:rPr>
          <w:rFonts w:ascii="Times New Roman" w:hAnsi="Times New Roman"/>
          <w:lang w:val="sr-Latn-RS"/>
        </w:rPr>
        <w:lastRenderedPageBreak/>
        <w:t>POSEBNI PLANOVI I PROGRAMI OBRAZOVNO-VASPITNOG RAD</w:t>
      </w:r>
      <w:bookmarkEnd w:id="55"/>
    </w:p>
    <w:p w:rsidR="0086233A" w:rsidRPr="0086233A" w:rsidRDefault="0086233A" w:rsidP="0086233A">
      <w:pPr>
        <w:pStyle w:val="ListParagraph"/>
        <w:rPr>
          <w:lang w:val="sr-Latn-RS"/>
        </w:rPr>
      </w:pPr>
    </w:p>
    <w:p w:rsidR="003526FC" w:rsidRPr="00D70E4F" w:rsidRDefault="003526FC" w:rsidP="0086233A">
      <w:pPr>
        <w:pStyle w:val="Heading2"/>
        <w:rPr>
          <w:lang w:val="sr-Latn-RS"/>
        </w:rPr>
      </w:pPr>
      <w:bookmarkStart w:id="56" w:name="_Toc115335063"/>
      <w:r w:rsidRPr="00D70E4F">
        <w:rPr>
          <w:lang w:val="sr-Latn-RS"/>
        </w:rPr>
        <w:t>8.1. Zdravstvena prevencija</w:t>
      </w:r>
      <w:bookmarkEnd w:id="56"/>
    </w:p>
    <w:p w:rsidR="003526FC" w:rsidRPr="00D70E4F" w:rsidRDefault="003526FC" w:rsidP="003526FC">
      <w:pPr>
        <w:spacing w:after="0" w:line="240" w:lineRule="auto"/>
        <w:jc w:val="both"/>
        <w:rPr>
          <w:rFonts w:ascii="Times New Roman" w:eastAsia="Times New Roman" w:hAnsi="Times New Roman" w:cs="Times New Roman"/>
          <w:b/>
          <w:sz w:val="24"/>
          <w:szCs w:val="20"/>
          <w:lang w:val="sr-Latn-RS"/>
        </w:rPr>
      </w:pPr>
    </w:p>
    <w:p w:rsidR="003526FC" w:rsidRPr="00D70E4F" w:rsidRDefault="003526FC" w:rsidP="003526FC">
      <w:pPr>
        <w:spacing w:after="0" w:line="240" w:lineRule="auto"/>
        <w:ind w:firstLine="720"/>
        <w:jc w:val="both"/>
        <w:rPr>
          <w:rFonts w:ascii="Times New Roman" w:eastAsia="Times New Roman" w:hAnsi="Times New Roman" w:cs="Times New Roman"/>
          <w:sz w:val="24"/>
          <w:szCs w:val="20"/>
          <w:lang w:val="sr-Latn-RS"/>
        </w:rPr>
      </w:pPr>
      <w:r w:rsidRPr="00D70E4F">
        <w:rPr>
          <w:rFonts w:ascii="Times New Roman" w:eastAsia="Times New Roman" w:hAnsi="Times New Roman" w:cs="Times New Roman"/>
          <w:sz w:val="24"/>
          <w:szCs w:val="20"/>
          <w:lang w:val="sr-Latn-RS"/>
        </w:rPr>
        <w:t>Program zdravstvene prevencije u Školi realizovan je kroz sledeće aktivnosti:</w:t>
      </w:r>
    </w:p>
    <w:p w:rsidR="003526FC" w:rsidRPr="00D70E4F" w:rsidRDefault="003526FC" w:rsidP="003526FC">
      <w:pPr>
        <w:spacing w:after="0" w:line="240" w:lineRule="auto"/>
        <w:ind w:firstLine="720"/>
        <w:jc w:val="both"/>
        <w:rPr>
          <w:rFonts w:ascii="Times New Roman" w:eastAsia="Times New Roman" w:hAnsi="Times New Roman" w:cs="Times New Roman"/>
          <w:sz w:val="24"/>
          <w:szCs w:val="20"/>
          <w:lang w:val="sr-Latn-RS"/>
        </w:rPr>
      </w:pPr>
      <w:r w:rsidRPr="00D70E4F">
        <w:rPr>
          <w:rFonts w:ascii="Times New Roman" w:eastAsia="Times New Roman" w:hAnsi="Times New Roman" w:cs="Times New Roman"/>
          <w:sz w:val="24"/>
          <w:szCs w:val="24"/>
          <w:lang w:val="sr-Latn-RS"/>
        </w:rPr>
        <w:t xml:space="preserve">– </w:t>
      </w:r>
      <w:r w:rsidRPr="00D70E4F">
        <w:rPr>
          <w:rFonts w:ascii="Times New Roman" w:eastAsia="Times New Roman" w:hAnsi="Times New Roman" w:cs="Times New Roman"/>
          <w:sz w:val="24"/>
          <w:szCs w:val="20"/>
          <w:lang w:val="sr-Latn-RS"/>
        </w:rPr>
        <w:t>časove redovne nastave i časove odelјenjskog starešine,</w:t>
      </w:r>
    </w:p>
    <w:p w:rsidR="003526FC" w:rsidRPr="00D70E4F" w:rsidRDefault="003526FC" w:rsidP="003526FC">
      <w:pPr>
        <w:spacing w:after="0" w:line="240" w:lineRule="auto"/>
        <w:ind w:firstLine="720"/>
        <w:jc w:val="both"/>
        <w:rPr>
          <w:rFonts w:ascii="Times New Roman" w:eastAsia="Times New Roman" w:hAnsi="Times New Roman" w:cs="Times New Roman"/>
          <w:sz w:val="24"/>
          <w:szCs w:val="20"/>
          <w:lang w:val="sr-Latn-RS"/>
        </w:rPr>
      </w:pPr>
      <w:r w:rsidRPr="00D70E4F">
        <w:rPr>
          <w:rFonts w:ascii="Times New Roman" w:eastAsia="Times New Roman" w:hAnsi="Times New Roman" w:cs="Times New Roman"/>
          <w:sz w:val="24"/>
          <w:szCs w:val="24"/>
          <w:lang w:val="sr-Latn-RS"/>
        </w:rPr>
        <w:t xml:space="preserve">– </w:t>
      </w:r>
      <w:r w:rsidRPr="00D70E4F">
        <w:rPr>
          <w:rFonts w:ascii="Times New Roman" w:eastAsia="Times New Roman" w:hAnsi="Times New Roman" w:cs="Times New Roman"/>
          <w:sz w:val="24"/>
          <w:szCs w:val="20"/>
          <w:lang w:val="sr-Latn-RS"/>
        </w:rPr>
        <w:t>redovne sistematske preglede za III, V i VII razred i predškolske grupe.</w:t>
      </w:r>
    </w:p>
    <w:p w:rsidR="003526FC" w:rsidRPr="00D70E4F" w:rsidRDefault="003526FC" w:rsidP="003526FC">
      <w:pPr>
        <w:spacing w:after="0" w:line="240" w:lineRule="auto"/>
        <w:jc w:val="both"/>
        <w:rPr>
          <w:rFonts w:ascii="Times New Roman" w:eastAsia="Times New Roman" w:hAnsi="Times New Roman" w:cs="Times New Roman"/>
          <w:sz w:val="24"/>
          <w:szCs w:val="20"/>
          <w:lang w:val="sr-Latn-RS"/>
        </w:rPr>
      </w:pPr>
      <w:r w:rsidRPr="00D70E4F">
        <w:rPr>
          <w:rFonts w:ascii="Times New Roman" w:eastAsia="Times New Roman" w:hAnsi="Times New Roman" w:cs="Times New Roman"/>
          <w:sz w:val="24"/>
          <w:szCs w:val="20"/>
          <w:lang w:val="sr-Latn-RS"/>
        </w:rPr>
        <w:tab/>
        <w:t xml:space="preserve">Pored ovih redovnih školskih aktivnosti u školskoj </w:t>
      </w:r>
      <w:r w:rsidRPr="00D70E4F">
        <w:rPr>
          <w:rFonts w:ascii="Times New Roman" w:eastAsia="Times New Roman" w:hAnsi="Times New Roman" w:cs="Times New Roman"/>
          <w:sz w:val="24"/>
          <w:szCs w:val="24"/>
          <w:lang w:val="sr-Latn-RS"/>
        </w:rPr>
        <w:t>20</w:t>
      </w:r>
      <w:r w:rsidR="000307C3">
        <w:rPr>
          <w:rFonts w:ascii="Times New Roman" w:eastAsia="Times New Roman" w:hAnsi="Times New Roman" w:cs="Times New Roman"/>
          <w:sz w:val="24"/>
          <w:szCs w:val="24"/>
          <w:lang w:val="sr-Latn-RS"/>
        </w:rPr>
        <w:t>21</w:t>
      </w:r>
      <w:r w:rsidRPr="00D70E4F">
        <w:rPr>
          <w:rFonts w:ascii="Times New Roman" w:eastAsia="Times New Roman" w:hAnsi="Times New Roman" w:cs="Times New Roman"/>
          <w:sz w:val="24"/>
          <w:szCs w:val="24"/>
          <w:lang w:val="sr-Latn-RS"/>
        </w:rPr>
        <w:t>/2</w:t>
      </w:r>
      <w:r w:rsidR="000307C3">
        <w:rPr>
          <w:rFonts w:ascii="Times New Roman" w:eastAsia="Times New Roman" w:hAnsi="Times New Roman" w:cs="Times New Roman"/>
          <w:sz w:val="24"/>
          <w:szCs w:val="24"/>
          <w:lang w:val="sr-Latn-RS"/>
        </w:rPr>
        <w:t>2</w:t>
      </w:r>
      <w:r w:rsidRPr="00D70E4F">
        <w:rPr>
          <w:rFonts w:ascii="Times New Roman" w:eastAsia="Times New Roman" w:hAnsi="Times New Roman" w:cs="Times New Roman"/>
          <w:sz w:val="24"/>
          <w:szCs w:val="20"/>
          <w:lang w:val="sr-Latn-RS"/>
        </w:rPr>
        <w:t>. godini u saradnji sa Domom zdravlјa i Zavodom za zaštitu zdravlјa realizovane su sledeće radionice iz zdravstvene prevencije:</w:t>
      </w:r>
    </w:p>
    <w:p w:rsidR="003526FC" w:rsidRPr="00D70E4F" w:rsidRDefault="003526FC" w:rsidP="003526FC">
      <w:pPr>
        <w:spacing w:after="0" w:line="240" w:lineRule="auto"/>
        <w:jc w:val="both"/>
        <w:rPr>
          <w:rFonts w:ascii="Times New Roman" w:eastAsia="Times New Roman" w:hAnsi="Times New Roman" w:cs="Times New Roman"/>
          <w:sz w:val="24"/>
          <w:szCs w:val="20"/>
          <w:lang w:val="sr-Latn-RS"/>
        </w:rPr>
      </w:pPr>
      <w:r w:rsidRPr="00D70E4F">
        <w:rPr>
          <w:rFonts w:ascii="Times New Roman" w:eastAsia="Times New Roman" w:hAnsi="Times New Roman" w:cs="Times New Roman"/>
          <w:sz w:val="24"/>
          <w:szCs w:val="20"/>
          <w:lang w:val="sr-Latn-RS"/>
        </w:rPr>
        <w:t xml:space="preserve">  1.   razred: Opšta higijena i Vašlјivost glave</w:t>
      </w:r>
    </w:p>
    <w:p w:rsidR="003526FC" w:rsidRPr="00D70E4F" w:rsidRDefault="003526FC" w:rsidP="003526FC">
      <w:pPr>
        <w:spacing w:after="0" w:line="240" w:lineRule="auto"/>
        <w:jc w:val="both"/>
        <w:rPr>
          <w:rFonts w:ascii="Times New Roman" w:eastAsia="Times New Roman" w:hAnsi="Times New Roman" w:cs="Times New Roman"/>
          <w:sz w:val="24"/>
          <w:szCs w:val="20"/>
          <w:lang w:val="sr-Latn-RS"/>
        </w:rPr>
      </w:pPr>
      <w:r w:rsidRPr="00D70E4F">
        <w:rPr>
          <w:rFonts w:ascii="Times New Roman" w:eastAsia="Times New Roman" w:hAnsi="Times New Roman" w:cs="Times New Roman"/>
          <w:sz w:val="24"/>
          <w:szCs w:val="20"/>
          <w:lang w:val="sr-Latn-RS"/>
        </w:rPr>
        <w:t xml:space="preserve">  2.   razred: Bolesti prlјavih ruku</w:t>
      </w:r>
    </w:p>
    <w:p w:rsidR="003526FC" w:rsidRPr="00D70E4F" w:rsidRDefault="003526FC" w:rsidP="003526FC">
      <w:pPr>
        <w:spacing w:after="0" w:line="240" w:lineRule="auto"/>
        <w:jc w:val="both"/>
        <w:rPr>
          <w:rFonts w:ascii="Times New Roman" w:eastAsia="Times New Roman" w:hAnsi="Times New Roman" w:cs="Times New Roman"/>
          <w:sz w:val="24"/>
          <w:szCs w:val="20"/>
          <w:lang w:val="sr-Latn-RS"/>
        </w:rPr>
      </w:pPr>
      <w:r w:rsidRPr="00D70E4F">
        <w:rPr>
          <w:rFonts w:ascii="Times New Roman" w:eastAsia="Times New Roman" w:hAnsi="Times New Roman" w:cs="Times New Roman"/>
          <w:sz w:val="24"/>
          <w:szCs w:val="20"/>
          <w:lang w:val="sr-Latn-RS"/>
        </w:rPr>
        <w:t xml:space="preserve">  3.   razred: Sačuvajmo lep osmeh</w:t>
      </w:r>
    </w:p>
    <w:p w:rsidR="003526FC" w:rsidRPr="00D70E4F" w:rsidRDefault="003526FC" w:rsidP="003526FC">
      <w:pPr>
        <w:spacing w:after="0" w:line="240" w:lineRule="auto"/>
        <w:jc w:val="both"/>
        <w:rPr>
          <w:rFonts w:ascii="Times New Roman" w:eastAsia="Times New Roman" w:hAnsi="Times New Roman" w:cs="Times New Roman"/>
          <w:sz w:val="24"/>
          <w:szCs w:val="20"/>
          <w:lang w:val="sr-Latn-RS"/>
        </w:rPr>
      </w:pPr>
      <w:r w:rsidRPr="00D70E4F">
        <w:rPr>
          <w:rFonts w:ascii="Times New Roman" w:eastAsia="Times New Roman" w:hAnsi="Times New Roman" w:cs="Times New Roman"/>
          <w:sz w:val="24"/>
          <w:szCs w:val="20"/>
          <w:lang w:val="sr-Latn-RS"/>
        </w:rPr>
        <w:t xml:space="preserve">  4.   razred: Pravilna ishrana</w:t>
      </w:r>
    </w:p>
    <w:p w:rsidR="003526FC" w:rsidRPr="00D70E4F" w:rsidRDefault="003526FC" w:rsidP="003526FC">
      <w:pPr>
        <w:spacing w:after="0" w:line="240" w:lineRule="auto"/>
        <w:jc w:val="both"/>
        <w:rPr>
          <w:rFonts w:ascii="Times New Roman" w:eastAsia="Times New Roman" w:hAnsi="Times New Roman" w:cs="Times New Roman"/>
          <w:sz w:val="24"/>
          <w:szCs w:val="20"/>
          <w:lang w:val="sr-Latn-RS"/>
        </w:rPr>
      </w:pPr>
      <w:r w:rsidRPr="00D70E4F">
        <w:rPr>
          <w:rFonts w:ascii="Times New Roman" w:eastAsia="Times New Roman" w:hAnsi="Times New Roman" w:cs="Times New Roman"/>
          <w:sz w:val="24"/>
          <w:szCs w:val="20"/>
          <w:lang w:val="sr-Latn-RS"/>
        </w:rPr>
        <w:t xml:space="preserve">  5.   razred: Pubertet</w:t>
      </w:r>
    </w:p>
    <w:p w:rsidR="003526FC" w:rsidRPr="00D70E4F" w:rsidRDefault="003526FC" w:rsidP="003526FC">
      <w:pPr>
        <w:spacing w:after="0" w:line="240" w:lineRule="auto"/>
        <w:jc w:val="both"/>
        <w:rPr>
          <w:rFonts w:ascii="Times New Roman" w:eastAsia="Times New Roman" w:hAnsi="Times New Roman" w:cs="Times New Roman"/>
          <w:sz w:val="24"/>
          <w:szCs w:val="20"/>
          <w:lang w:val="sr-Latn-RS"/>
        </w:rPr>
      </w:pPr>
      <w:r w:rsidRPr="00D70E4F">
        <w:rPr>
          <w:rFonts w:ascii="Times New Roman" w:eastAsia="Times New Roman" w:hAnsi="Times New Roman" w:cs="Times New Roman"/>
          <w:sz w:val="24"/>
          <w:szCs w:val="20"/>
          <w:lang w:val="sr-Latn-RS"/>
        </w:rPr>
        <w:t xml:space="preserve">  6.   razred: Prevencija bolesti zavisnosti – pušenje i alkoholizam</w:t>
      </w:r>
    </w:p>
    <w:p w:rsidR="003526FC" w:rsidRPr="00D70E4F" w:rsidRDefault="003526FC" w:rsidP="003526FC">
      <w:pPr>
        <w:spacing w:after="0" w:line="240" w:lineRule="auto"/>
        <w:jc w:val="both"/>
        <w:rPr>
          <w:rFonts w:ascii="Times New Roman" w:eastAsia="Times New Roman" w:hAnsi="Times New Roman" w:cs="Times New Roman"/>
          <w:sz w:val="24"/>
          <w:szCs w:val="20"/>
          <w:lang w:val="sr-Latn-RS"/>
        </w:rPr>
      </w:pPr>
      <w:r w:rsidRPr="00D70E4F">
        <w:rPr>
          <w:rFonts w:ascii="Times New Roman" w:eastAsia="Times New Roman" w:hAnsi="Times New Roman" w:cs="Times New Roman"/>
          <w:sz w:val="24"/>
          <w:szCs w:val="20"/>
          <w:lang w:val="sr-Latn-RS"/>
        </w:rPr>
        <w:t xml:space="preserve">  7.   razred: Zdravi stilovi života</w:t>
      </w:r>
    </w:p>
    <w:p w:rsidR="003526FC" w:rsidRPr="00D70E4F" w:rsidRDefault="003526FC" w:rsidP="003526FC">
      <w:pPr>
        <w:spacing w:after="0" w:line="240" w:lineRule="auto"/>
        <w:jc w:val="both"/>
        <w:rPr>
          <w:rFonts w:ascii="Times New Roman" w:eastAsia="Times New Roman" w:hAnsi="Times New Roman" w:cs="Times New Roman"/>
          <w:sz w:val="24"/>
          <w:szCs w:val="20"/>
          <w:lang w:val="sr-Latn-RS"/>
        </w:rPr>
      </w:pPr>
      <w:r w:rsidRPr="00D70E4F">
        <w:rPr>
          <w:rFonts w:ascii="Times New Roman" w:eastAsia="Times New Roman" w:hAnsi="Times New Roman" w:cs="Times New Roman"/>
          <w:sz w:val="24"/>
          <w:szCs w:val="20"/>
          <w:lang w:val="sr-Latn-RS"/>
        </w:rPr>
        <w:t xml:space="preserve">  8.   razred: Prevencija polno prenosivih bolesti</w:t>
      </w:r>
    </w:p>
    <w:p w:rsidR="003526FC" w:rsidRPr="00D70E4F" w:rsidRDefault="003526FC" w:rsidP="003526FC">
      <w:pPr>
        <w:keepNext/>
        <w:spacing w:after="0" w:line="240" w:lineRule="auto"/>
        <w:jc w:val="center"/>
        <w:outlineLvl w:val="1"/>
        <w:rPr>
          <w:rFonts w:ascii="Times New Roman" w:eastAsia="Times New Roman" w:hAnsi="Times New Roman" w:cs="Times New Roman"/>
          <w:b/>
          <w:sz w:val="24"/>
          <w:szCs w:val="20"/>
          <w:lang w:val="sr-Latn-RS"/>
        </w:rPr>
      </w:pPr>
    </w:p>
    <w:p w:rsidR="003526FC" w:rsidRPr="0052132E" w:rsidRDefault="003526FC" w:rsidP="0052132E">
      <w:pPr>
        <w:pStyle w:val="Heading2"/>
      </w:pPr>
      <w:bookmarkStart w:id="57" w:name="_Toc115335064"/>
      <w:r w:rsidRPr="0052132E">
        <w:t>8.2. Učenički parlament</w:t>
      </w:r>
      <w:bookmarkEnd w:id="57"/>
    </w:p>
    <w:p w:rsidR="003526FC" w:rsidRPr="00D70E4F" w:rsidRDefault="003526FC" w:rsidP="003526FC">
      <w:pPr>
        <w:spacing w:after="0" w:line="240" w:lineRule="auto"/>
        <w:jc w:val="both"/>
        <w:rPr>
          <w:rFonts w:ascii="Times New Roman" w:eastAsia="Times New Roman" w:hAnsi="Times New Roman" w:cs="Times New Roman"/>
          <w:sz w:val="24"/>
          <w:szCs w:val="24"/>
          <w:lang w:val="sr-Latn-RS"/>
        </w:rPr>
      </w:pPr>
    </w:p>
    <w:p w:rsidR="003526FC" w:rsidRPr="00D70E4F" w:rsidRDefault="003526FC" w:rsidP="003526FC">
      <w:pPr>
        <w:spacing w:after="0" w:line="240" w:lineRule="auto"/>
        <w:jc w:val="both"/>
        <w:rPr>
          <w:rFonts w:ascii="Times New Roman" w:eastAsia="Times New Roman" w:hAnsi="Times New Roman" w:cs="Times New Roman"/>
          <w:sz w:val="24"/>
          <w:szCs w:val="24"/>
          <w:lang w:val="sr-Latn-RS"/>
        </w:rPr>
      </w:pPr>
      <w:r w:rsidRPr="00D70E4F">
        <w:rPr>
          <w:rFonts w:ascii="Times New Roman" w:eastAsia="Times New Roman" w:hAnsi="Times New Roman" w:cs="Times New Roman"/>
          <w:sz w:val="24"/>
          <w:szCs w:val="24"/>
          <w:lang w:val="sr-Latn-RS"/>
        </w:rPr>
        <w:t xml:space="preserve">      Učenici VII i VIII razreda bili su uklјučeni u rad Učeničkog parlamenta, zakonom zagarantovane formalne institucije, koja učenicima omogućava demokratski način udruživanja radi zastupanja interesa svih učenika u školi, kao i učešće učenika u donošenju odluka koje se njih neposredno tiču. Ove školske godine, Učenički parlament je imao </w:t>
      </w:r>
      <w:r w:rsidR="003B34D4">
        <w:rPr>
          <w:rFonts w:ascii="Times New Roman" w:eastAsia="Times New Roman" w:hAnsi="Times New Roman" w:cs="Times New Roman"/>
          <w:sz w:val="24"/>
          <w:szCs w:val="24"/>
          <w:lang w:val="sr-Latn-RS"/>
        </w:rPr>
        <w:t>8</w:t>
      </w:r>
      <w:r w:rsidRPr="00D70E4F">
        <w:rPr>
          <w:rFonts w:ascii="Times New Roman" w:eastAsia="Times New Roman" w:hAnsi="Times New Roman" w:cs="Times New Roman"/>
          <w:sz w:val="24"/>
          <w:szCs w:val="24"/>
          <w:lang w:val="sr-Latn-RS"/>
        </w:rPr>
        <w:t xml:space="preserve"> članova. Početkom godine, na konstitutivnoj sednici,  izabrano je rukovodstvo.</w:t>
      </w:r>
    </w:p>
    <w:p w:rsidR="003526FC" w:rsidRPr="00D70E4F" w:rsidRDefault="003526FC" w:rsidP="003526FC">
      <w:pPr>
        <w:spacing w:after="0" w:line="240" w:lineRule="auto"/>
        <w:jc w:val="both"/>
        <w:rPr>
          <w:rFonts w:ascii="Times New Roman" w:eastAsia="Times New Roman" w:hAnsi="Times New Roman" w:cs="Times New Roman"/>
          <w:sz w:val="24"/>
          <w:szCs w:val="24"/>
          <w:lang w:val="sr-Latn-RS"/>
        </w:rPr>
      </w:pPr>
      <w:r w:rsidRPr="00D70E4F">
        <w:rPr>
          <w:rFonts w:ascii="Times New Roman" w:eastAsia="Times New Roman" w:hAnsi="Times New Roman" w:cs="Times New Roman"/>
          <w:sz w:val="24"/>
          <w:szCs w:val="24"/>
          <w:lang w:val="sr-Latn-RS"/>
        </w:rPr>
        <w:t xml:space="preserve">      </w:t>
      </w:r>
    </w:p>
    <w:p w:rsidR="003526FC" w:rsidRPr="00D70E4F" w:rsidRDefault="003526FC" w:rsidP="003526FC">
      <w:pPr>
        <w:spacing w:after="0" w:line="240" w:lineRule="auto"/>
        <w:jc w:val="both"/>
        <w:rPr>
          <w:rFonts w:ascii="Times New Roman" w:eastAsia="Times New Roman" w:hAnsi="Times New Roman" w:cs="Times New Roman"/>
          <w:sz w:val="24"/>
          <w:szCs w:val="24"/>
          <w:lang w:val="sr-Latn-RS"/>
        </w:rPr>
      </w:pPr>
      <w:r w:rsidRPr="00D70E4F">
        <w:rPr>
          <w:rFonts w:ascii="Times New Roman" w:eastAsia="Times New Roman" w:hAnsi="Times New Roman" w:cs="Times New Roman"/>
          <w:sz w:val="24"/>
          <w:szCs w:val="24"/>
          <w:lang w:val="sr-Latn-RS"/>
        </w:rPr>
        <w:t xml:space="preserve">      Aktivnosti Učeničkog parlamenta su sprovedene u skladu sa godišnjim planom rada za školsku </w:t>
      </w:r>
      <w:r w:rsidR="003B34D4">
        <w:rPr>
          <w:rFonts w:ascii="Times New Roman" w:eastAsia="Times New Roman" w:hAnsi="Times New Roman" w:cs="Times New Roman"/>
          <w:sz w:val="24"/>
          <w:szCs w:val="24"/>
          <w:lang w:val="sr-Latn-RS"/>
        </w:rPr>
        <w:t>202</w:t>
      </w:r>
      <w:r w:rsidR="000307C3">
        <w:rPr>
          <w:rFonts w:ascii="Times New Roman" w:eastAsia="Times New Roman" w:hAnsi="Times New Roman" w:cs="Times New Roman"/>
          <w:sz w:val="24"/>
          <w:szCs w:val="24"/>
          <w:lang w:val="sr-Latn-RS"/>
        </w:rPr>
        <w:t>1</w:t>
      </w:r>
      <w:r w:rsidR="003B34D4">
        <w:rPr>
          <w:rFonts w:ascii="Times New Roman" w:eastAsia="Times New Roman" w:hAnsi="Times New Roman" w:cs="Times New Roman"/>
          <w:sz w:val="24"/>
          <w:szCs w:val="24"/>
          <w:lang w:val="sr-Latn-RS"/>
        </w:rPr>
        <w:t>/202</w:t>
      </w:r>
      <w:r w:rsidR="000307C3">
        <w:rPr>
          <w:rFonts w:ascii="Times New Roman" w:eastAsia="Times New Roman" w:hAnsi="Times New Roman" w:cs="Times New Roman"/>
          <w:sz w:val="24"/>
          <w:szCs w:val="24"/>
          <w:lang w:val="sr-Latn-RS"/>
        </w:rPr>
        <w:t>2</w:t>
      </w:r>
      <w:r w:rsidRPr="00D70E4F">
        <w:rPr>
          <w:rFonts w:ascii="Times New Roman" w:eastAsia="Times New Roman" w:hAnsi="Times New Roman" w:cs="Times New Roman"/>
          <w:sz w:val="24"/>
          <w:szCs w:val="24"/>
          <w:lang w:val="sr-Latn-RS"/>
        </w:rPr>
        <w:t xml:space="preserve">. godinu. </w:t>
      </w:r>
      <w:r w:rsidR="0021510A">
        <w:rPr>
          <w:rFonts w:ascii="Times New Roman" w:eastAsia="Times New Roman" w:hAnsi="Times New Roman" w:cs="Times New Roman"/>
          <w:sz w:val="24"/>
          <w:szCs w:val="24"/>
          <w:lang w:val="sr-Latn-RS"/>
        </w:rPr>
        <w:t>A</w:t>
      </w:r>
      <w:r w:rsidRPr="00D70E4F">
        <w:rPr>
          <w:rFonts w:ascii="Times New Roman" w:eastAsia="Times New Roman" w:hAnsi="Times New Roman" w:cs="Times New Roman"/>
          <w:sz w:val="24"/>
          <w:szCs w:val="24"/>
          <w:lang w:val="sr-Latn-RS"/>
        </w:rPr>
        <w:t>ktivnosti na sednicama su bile:</w:t>
      </w:r>
    </w:p>
    <w:p w:rsidR="003526FC" w:rsidRPr="00D70E4F" w:rsidRDefault="003526FC" w:rsidP="003526FC">
      <w:pPr>
        <w:spacing w:after="0" w:line="240" w:lineRule="auto"/>
        <w:jc w:val="both"/>
        <w:rPr>
          <w:rFonts w:ascii="Times New Roman" w:eastAsia="Times New Roman" w:hAnsi="Times New Roman" w:cs="Times New Roman"/>
          <w:sz w:val="24"/>
          <w:szCs w:val="24"/>
          <w:lang w:val="sr-Latn-RS"/>
        </w:rPr>
      </w:pPr>
      <w:r w:rsidRPr="00D70E4F">
        <w:rPr>
          <w:rFonts w:ascii="Times New Roman" w:eastAsia="Times New Roman" w:hAnsi="Times New Roman" w:cs="Times New Roman"/>
          <w:sz w:val="24"/>
          <w:szCs w:val="24"/>
          <w:lang w:val="sr-Latn-RS"/>
        </w:rPr>
        <w:t>- Izrada oglasne table za obaveštavanje učenika</w:t>
      </w:r>
    </w:p>
    <w:p w:rsidR="003526FC" w:rsidRPr="00D70E4F" w:rsidRDefault="003526FC" w:rsidP="003526FC">
      <w:pPr>
        <w:spacing w:after="0" w:line="240" w:lineRule="auto"/>
        <w:jc w:val="both"/>
        <w:rPr>
          <w:rFonts w:ascii="Times New Roman" w:eastAsia="Times New Roman" w:hAnsi="Times New Roman" w:cs="Times New Roman"/>
          <w:sz w:val="24"/>
          <w:szCs w:val="24"/>
          <w:lang w:val="sr-Latn-RS"/>
        </w:rPr>
      </w:pPr>
      <w:r w:rsidRPr="00D70E4F">
        <w:rPr>
          <w:rFonts w:ascii="Times New Roman" w:eastAsia="Times New Roman" w:hAnsi="Times New Roman" w:cs="Times New Roman"/>
          <w:sz w:val="24"/>
          <w:szCs w:val="24"/>
          <w:lang w:val="sr-Latn-RS"/>
        </w:rPr>
        <w:t>- Predlog člana za Stručni aktiv za školsko razvojno planiranje</w:t>
      </w:r>
    </w:p>
    <w:p w:rsidR="003526FC" w:rsidRPr="00D70E4F" w:rsidRDefault="003526FC" w:rsidP="003526FC">
      <w:pPr>
        <w:spacing w:after="0" w:line="240" w:lineRule="auto"/>
        <w:jc w:val="both"/>
        <w:rPr>
          <w:rFonts w:ascii="Times New Roman" w:eastAsia="Times New Roman" w:hAnsi="Times New Roman" w:cs="Times New Roman"/>
          <w:sz w:val="24"/>
          <w:szCs w:val="24"/>
          <w:lang w:val="sr-Latn-RS"/>
        </w:rPr>
      </w:pPr>
      <w:r w:rsidRPr="00D70E4F">
        <w:rPr>
          <w:rFonts w:ascii="Times New Roman" w:eastAsia="Times New Roman" w:hAnsi="Times New Roman" w:cs="Times New Roman"/>
          <w:sz w:val="24"/>
          <w:szCs w:val="24"/>
          <w:lang w:val="sr-Latn-RS"/>
        </w:rPr>
        <w:t>- Organizovanje akcije „Očuvanje školske imovine“</w:t>
      </w:r>
    </w:p>
    <w:p w:rsidR="003526FC" w:rsidRPr="00D70E4F" w:rsidRDefault="003526FC" w:rsidP="003526FC">
      <w:pPr>
        <w:spacing w:after="0" w:line="240" w:lineRule="auto"/>
        <w:jc w:val="both"/>
        <w:rPr>
          <w:rFonts w:ascii="Times New Roman" w:eastAsia="Times New Roman" w:hAnsi="Times New Roman" w:cs="Times New Roman"/>
          <w:sz w:val="24"/>
          <w:szCs w:val="24"/>
          <w:lang w:val="sr-Latn-RS"/>
        </w:rPr>
      </w:pPr>
      <w:r w:rsidRPr="00D70E4F">
        <w:rPr>
          <w:rFonts w:ascii="Times New Roman" w:eastAsia="Times New Roman" w:hAnsi="Times New Roman" w:cs="Times New Roman"/>
          <w:sz w:val="24"/>
          <w:szCs w:val="24"/>
          <w:lang w:val="sr-Latn-RS"/>
        </w:rPr>
        <w:t xml:space="preserve">      U realizaciji pomenutih aktivnosti urađeno je:</w:t>
      </w:r>
    </w:p>
    <w:p w:rsidR="003526FC" w:rsidRPr="00D70E4F" w:rsidRDefault="003526FC" w:rsidP="003526FC">
      <w:pPr>
        <w:spacing w:after="0" w:line="240" w:lineRule="auto"/>
        <w:jc w:val="both"/>
        <w:rPr>
          <w:rFonts w:ascii="Times New Roman" w:eastAsia="Times New Roman" w:hAnsi="Times New Roman" w:cs="Times New Roman"/>
          <w:sz w:val="24"/>
          <w:szCs w:val="24"/>
          <w:lang w:val="sr-Latn-RS"/>
        </w:rPr>
      </w:pPr>
      <w:r w:rsidRPr="00D70E4F">
        <w:rPr>
          <w:rFonts w:ascii="Times New Roman" w:eastAsia="Times New Roman" w:hAnsi="Times New Roman" w:cs="Times New Roman"/>
          <w:sz w:val="24"/>
          <w:szCs w:val="24"/>
          <w:lang w:val="sr-Latn-RS"/>
        </w:rPr>
        <w:t>- Oglasna tabla za obaveštavanje učenika je okačena u holu škole i članovi Učeničkog parlamenta su je uređivali tokom školske godine.</w:t>
      </w:r>
    </w:p>
    <w:p w:rsidR="003526FC" w:rsidRPr="00D70E4F" w:rsidRDefault="003526FC" w:rsidP="003526FC">
      <w:pPr>
        <w:spacing w:after="0" w:line="240" w:lineRule="auto"/>
        <w:jc w:val="both"/>
        <w:rPr>
          <w:rFonts w:ascii="Times New Roman" w:eastAsia="Times New Roman" w:hAnsi="Times New Roman" w:cs="Times New Roman"/>
          <w:sz w:val="24"/>
          <w:szCs w:val="24"/>
          <w:lang w:val="sr-Latn-RS"/>
        </w:rPr>
      </w:pPr>
      <w:r w:rsidRPr="00D70E4F">
        <w:rPr>
          <w:rFonts w:ascii="Times New Roman" w:eastAsia="Times New Roman" w:hAnsi="Times New Roman" w:cs="Times New Roman"/>
          <w:sz w:val="24"/>
          <w:szCs w:val="24"/>
          <w:lang w:val="sr-Latn-RS"/>
        </w:rPr>
        <w:t>- Učenički parlament je izabrao  člana Stručnog aktiva za školsko razvojno planiranje.</w:t>
      </w:r>
    </w:p>
    <w:p w:rsidR="003526FC" w:rsidRPr="00D70E4F" w:rsidRDefault="003526FC" w:rsidP="003526FC">
      <w:pPr>
        <w:spacing w:after="0" w:line="240" w:lineRule="auto"/>
        <w:jc w:val="both"/>
        <w:rPr>
          <w:rFonts w:ascii="Times New Roman" w:eastAsia="Times New Roman" w:hAnsi="Times New Roman" w:cs="Times New Roman"/>
          <w:sz w:val="24"/>
          <w:szCs w:val="24"/>
          <w:lang w:val="sr-Latn-RS"/>
        </w:rPr>
      </w:pPr>
      <w:r w:rsidRPr="00D70E4F">
        <w:rPr>
          <w:rFonts w:ascii="Times New Roman" w:eastAsia="Times New Roman" w:hAnsi="Times New Roman" w:cs="Times New Roman"/>
          <w:sz w:val="24"/>
          <w:szCs w:val="24"/>
          <w:lang w:val="sr-Latn-RS"/>
        </w:rPr>
        <w:t>- Članovi Učeničkog parlamenta su organizovali akciju „Očuvanje školske imovine“. Tim povodom svim učenicima OŠ „Rifat Burdžović Tršo“ su podelјeni  flajeri koje su dizajnirali članovi Učeničkog parlamenta.</w:t>
      </w:r>
    </w:p>
    <w:p w:rsidR="003526FC" w:rsidRPr="00D70E4F" w:rsidRDefault="003526FC" w:rsidP="003526FC">
      <w:pPr>
        <w:spacing w:after="0" w:line="240" w:lineRule="auto"/>
        <w:jc w:val="both"/>
        <w:rPr>
          <w:rFonts w:ascii="Times New Roman" w:eastAsia="Times New Roman" w:hAnsi="Times New Roman" w:cs="Times New Roman"/>
          <w:sz w:val="24"/>
          <w:szCs w:val="24"/>
          <w:lang w:val="sr-Latn-RS"/>
        </w:rPr>
      </w:pPr>
      <w:r w:rsidRPr="00D70E4F">
        <w:rPr>
          <w:rFonts w:ascii="Times New Roman" w:eastAsia="Times New Roman" w:hAnsi="Times New Roman" w:cs="Times New Roman"/>
          <w:sz w:val="24"/>
          <w:szCs w:val="24"/>
          <w:lang w:val="sr-Latn-RS"/>
        </w:rPr>
        <w:t xml:space="preserve">      Učenički parlament je razmatrao i pravila ponašanja i disciplinu učenika i odnos učenika i nast</w:t>
      </w:r>
      <w:r w:rsidR="000307C3">
        <w:rPr>
          <w:rFonts w:ascii="Times New Roman" w:eastAsia="Times New Roman" w:hAnsi="Times New Roman" w:cs="Times New Roman"/>
          <w:sz w:val="24"/>
          <w:szCs w:val="24"/>
          <w:lang w:val="sr-Latn-RS"/>
        </w:rPr>
        <w:t xml:space="preserve">avnika i stručnih saradnika. </w:t>
      </w:r>
      <w:r w:rsidRPr="00D70E4F">
        <w:rPr>
          <w:rFonts w:ascii="Times New Roman" w:eastAsia="Times New Roman" w:hAnsi="Times New Roman" w:cs="Times New Roman"/>
          <w:sz w:val="24"/>
          <w:szCs w:val="24"/>
          <w:lang w:val="sr-Latn-RS"/>
        </w:rPr>
        <w:t xml:space="preserve">Na sednicama parlamenta učenici su učestvovali u izboru udžbenika za školsku </w:t>
      </w:r>
      <w:r w:rsidR="0021510A">
        <w:rPr>
          <w:rFonts w:ascii="Times New Roman" w:eastAsia="Times New Roman" w:hAnsi="Times New Roman" w:cs="Times New Roman"/>
          <w:sz w:val="24"/>
          <w:szCs w:val="24"/>
          <w:lang w:val="sr-Latn-RS"/>
        </w:rPr>
        <w:t>202</w:t>
      </w:r>
      <w:r w:rsidR="000307C3">
        <w:rPr>
          <w:rFonts w:ascii="Times New Roman" w:eastAsia="Times New Roman" w:hAnsi="Times New Roman" w:cs="Times New Roman"/>
          <w:sz w:val="24"/>
          <w:szCs w:val="24"/>
          <w:lang w:val="sr-Latn-RS"/>
        </w:rPr>
        <w:t>1</w:t>
      </w:r>
      <w:r w:rsidR="0021510A">
        <w:rPr>
          <w:rFonts w:ascii="Times New Roman" w:eastAsia="Times New Roman" w:hAnsi="Times New Roman" w:cs="Times New Roman"/>
          <w:sz w:val="24"/>
          <w:szCs w:val="24"/>
          <w:lang w:val="sr-Latn-RS"/>
        </w:rPr>
        <w:t>/202</w:t>
      </w:r>
      <w:r w:rsidR="000307C3">
        <w:rPr>
          <w:rFonts w:ascii="Times New Roman" w:eastAsia="Times New Roman" w:hAnsi="Times New Roman" w:cs="Times New Roman"/>
          <w:sz w:val="24"/>
          <w:szCs w:val="24"/>
          <w:lang w:val="sr-Latn-RS"/>
        </w:rPr>
        <w:t>2</w:t>
      </w:r>
      <w:r w:rsidRPr="00D70E4F">
        <w:rPr>
          <w:rFonts w:ascii="Times New Roman" w:eastAsia="Times New Roman" w:hAnsi="Times New Roman" w:cs="Times New Roman"/>
          <w:sz w:val="24"/>
          <w:szCs w:val="24"/>
          <w:lang w:val="sr-Latn-RS"/>
        </w:rPr>
        <w:t xml:space="preserve">. godinu i razgovarali sa direktorom škole o organizaciji drugarske večeri u holu škole i o uređenju školskog prostora.      </w:t>
      </w:r>
    </w:p>
    <w:p w:rsidR="003526FC" w:rsidRPr="00D70E4F" w:rsidRDefault="003526FC" w:rsidP="003526FC">
      <w:pPr>
        <w:spacing w:after="0" w:line="240" w:lineRule="auto"/>
        <w:jc w:val="both"/>
        <w:rPr>
          <w:rFonts w:ascii="Times New Roman" w:eastAsia="Times New Roman" w:hAnsi="Times New Roman" w:cs="Times New Roman"/>
          <w:sz w:val="24"/>
          <w:szCs w:val="24"/>
          <w:lang w:val="sr-Latn-RS"/>
        </w:rPr>
      </w:pPr>
      <w:r w:rsidRPr="00D70E4F">
        <w:rPr>
          <w:rFonts w:ascii="Times New Roman" w:eastAsia="Times New Roman" w:hAnsi="Times New Roman" w:cs="Times New Roman"/>
          <w:sz w:val="24"/>
          <w:szCs w:val="24"/>
          <w:lang w:val="sr-Latn-RS"/>
        </w:rPr>
        <w:t xml:space="preserve">      U skladu sa Zakonom o osnovama sistema obrazovanja i vaspitanja Učenički parlament je davao mišlјenja i predloge stručnim organima, školskom odboru, savetu roditelјa i direktoru o pravilima ponašanja u školi, Godišnjem planu rada, Školskom razvojnom planu, slobodnim i </w:t>
      </w:r>
      <w:r w:rsidRPr="00D70E4F">
        <w:rPr>
          <w:rFonts w:ascii="Times New Roman" w:eastAsia="Times New Roman" w:hAnsi="Times New Roman" w:cs="Times New Roman"/>
          <w:sz w:val="24"/>
          <w:szCs w:val="24"/>
          <w:lang w:val="sr-Latn-RS"/>
        </w:rPr>
        <w:lastRenderedPageBreak/>
        <w:t>vannastavnim aktivnostima i učešću na sportskim i drugim takmičenjima i organizaciji svih manifestacija učenika u školi i van nje.</w:t>
      </w:r>
    </w:p>
    <w:p w:rsidR="003526FC" w:rsidRPr="00D70E4F" w:rsidRDefault="003526FC" w:rsidP="003526FC">
      <w:pPr>
        <w:spacing w:after="0" w:line="240" w:lineRule="auto"/>
        <w:jc w:val="both"/>
        <w:rPr>
          <w:rFonts w:ascii="Times New Roman" w:eastAsia="Times New Roman" w:hAnsi="Times New Roman" w:cs="Times New Roman"/>
          <w:b/>
          <w:sz w:val="24"/>
          <w:szCs w:val="20"/>
          <w:lang w:val="sr-Latn-RS"/>
        </w:rPr>
      </w:pPr>
    </w:p>
    <w:p w:rsidR="003526FC" w:rsidRPr="0052132E" w:rsidRDefault="003526FC" w:rsidP="0052132E">
      <w:pPr>
        <w:pStyle w:val="Heading1"/>
        <w:rPr>
          <w:rFonts w:ascii="Times New Roman" w:hAnsi="Times New Roman"/>
        </w:rPr>
      </w:pPr>
      <w:bookmarkStart w:id="58" w:name="_Toc115335065"/>
      <w:r w:rsidRPr="0052132E">
        <w:rPr>
          <w:rFonts w:ascii="Times New Roman" w:hAnsi="Times New Roman"/>
        </w:rPr>
        <w:t>11. SARADNјA SA RODITELjIMA I DRUŠTVENOM SREDINOM</w:t>
      </w:r>
      <w:bookmarkEnd w:id="58"/>
    </w:p>
    <w:p w:rsidR="003526FC" w:rsidRPr="00D70E4F" w:rsidRDefault="003526FC" w:rsidP="0052132E">
      <w:pPr>
        <w:pStyle w:val="Heading2"/>
        <w:rPr>
          <w:lang w:val="sr-Latn-RS"/>
        </w:rPr>
      </w:pPr>
    </w:p>
    <w:p w:rsidR="003526FC" w:rsidRPr="0052132E" w:rsidRDefault="003526FC" w:rsidP="0052132E">
      <w:pPr>
        <w:pStyle w:val="Heading2"/>
      </w:pPr>
      <w:bookmarkStart w:id="59" w:name="_Toc115335066"/>
      <w:r w:rsidRPr="0052132E">
        <w:t>11.1. SARADNјA SA RODITELjIMA</w:t>
      </w:r>
      <w:bookmarkEnd w:id="59"/>
    </w:p>
    <w:p w:rsidR="003526FC" w:rsidRPr="00D70E4F" w:rsidRDefault="003526FC" w:rsidP="003526FC">
      <w:pPr>
        <w:spacing w:after="0" w:line="240" w:lineRule="auto"/>
        <w:jc w:val="both"/>
        <w:rPr>
          <w:rFonts w:ascii="Times New Roman" w:eastAsia="Times New Roman" w:hAnsi="Times New Roman" w:cs="Times New Roman"/>
          <w:b/>
          <w:sz w:val="24"/>
          <w:szCs w:val="20"/>
          <w:lang w:val="sr-Latn-RS"/>
        </w:rPr>
      </w:pPr>
    </w:p>
    <w:p w:rsidR="00DB3718" w:rsidRPr="00D70E4F" w:rsidRDefault="003526FC" w:rsidP="00DB3718">
      <w:pPr>
        <w:tabs>
          <w:tab w:val="left" w:pos="709"/>
        </w:tabs>
        <w:spacing w:after="0" w:line="240" w:lineRule="auto"/>
        <w:jc w:val="both"/>
        <w:rPr>
          <w:rFonts w:ascii="Times New Roman" w:eastAsia="Times New Roman" w:hAnsi="Times New Roman" w:cs="Times New Roman"/>
          <w:sz w:val="24"/>
          <w:szCs w:val="24"/>
          <w:lang w:val="sr-Latn-RS"/>
        </w:rPr>
      </w:pPr>
      <w:r w:rsidRPr="00D70E4F">
        <w:rPr>
          <w:rFonts w:ascii="Times New Roman" w:eastAsia="Times New Roman" w:hAnsi="Times New Roman" w:cs="Times New Roman"/>
          <w:lang w:val="sr-Latn-RS"/>
        </w:rPr>
        <w:tab/>
      </w:r>
      <w:r w:rsidR="00DB3718">
        <w:rPr>
          <w:rFonts w:ascii="Times New Roman" w:eastAsia="Times New Roman" w:hAnsi="Times New Roman" w:cs="Times New Roman"/>
          <w:sz w:val="24"/>
          <w:szCs w:val="24"/>
          <w:lang w:val="sr-Latn-RS"/>
        </w:rPr>
        <w:t xml:space="preserve">Na početku školske godine </w:t>
      </w:r>
      <w:r w:rsidRPr="00D70E4F">
        <w:rPr>
          <w:rFonts w:ascii="Times New Roman" w:eastAsia="Times New Roman" w:hAnsi="Times New Roman" w:cs="Times New Roman"/>
          <w:sz w:val="24"/>
          <w:szCs w:val="24"/>
          <w:lang w:val="sr-Latn-RS"/>
        </w:rPr>
        <w:t xml:space="preserve"> izabran je po jedan predstavnik svakog odelјenja i formiran Savet roditelјa škole</w:t>
      </w:r>
      <w:r w:rsidR="00DB3718">
        <w:rPr>
          <w:rFonts w:ascii="Times New Roman" w:eastAsia="Times New Roman" w:hAnsi="Times New Roman" w:cs="Times New Roman"/>
          <w:sz w:val="24"/>
          <w:szCs w:val="24"/>
          <w:lang w:val="sr-Latn-RS"/>
        </w:rPr>
        <w:t xml:space="preserve"> od 22 člana</w:t>
      </w:r>
      <w:r w:rsidRPr="00D70E4F">
        <w:rPr>
          <w:rFonts w:ascii="Times New Roman" w:eastAsia="Times New Roman" w:hAnsi="Times New Roman" w:cs="Times New Roman"/>
          <w:sz w:val="24"/>
          <w:szCs w:val="24"/>
          <w:lang w:val="sr-Latn-RS"/>
        </w:rPr>
        <w:t xml:space="preserve">. Tokom godine škola je sarađivala sa roditelјima u cilјu pobolјšanja uspeha i vladanja učenika, praćenje i unapređivanje obrazovno-vaspitnog rada i uklјučivanja roditelјa u život i rad škole. </w:t>
      </w:r>
    </w:p>
    <w:p w:rsidR="003526FC" w:rsidRPr="00D70E4F" w:rsidRDefault="003526FC" w:rsidP="003526FC">
      <w:pPr>
        <w:tabs>
          <w:tab w:val="left" w:pos="709"/>
        </w:tabs>
        <w:spacing w:after="0" w:line="240" w:lineRule="auto"/>
        <w:jc w:val="both"/>
        <w:rPr>
          <w:rFonts w:ascii="Times New Roman" w:eastAsia="Times New Roman" w:hAnsi="Times New Roman" w:cs="Times New Roman"/>
          <w:sz w:val="24"/>
          <w:szCs w:val="24"/>
          <w:lang w:val="sr-Latn-RS"/>
        </w:rPr>
      </w:pPr>
      <w:r w:rsidRPr="00D70E4F">
        <w:rPr>
          <w:rFonts w:ascii="Times New Roman" w:eastAsia="Times New Roman" w:hAnsi="Times New Roman" w:cs="Times New Roman"/>
          <w:sz w:val="24"/>
          <w:szCs w:val="24"/>
          <w:lang w:val="sr-Latn-RS"/>
        </w:rPr>
        <w:t>Kroz ovu saradnju realizovane su sledeće aktivnosti:</w:t>
      </w:r>
    </w:p>
    <w:p w:rsidR="0021510A" w:rsidRDefault="003526FC" w:rsidP="003526FC">
      <w:pPr>
        <w:spacing w:after="0" w:line="240" w:lineRule="auto"/>
        <w:ind w:left="360"/>
        <w:jc w:val="both"/>
        <w:rPr>
          <w:rFonts w:ascii="Times New Roman" w:eastAsia="Times New Roman" w:hAnsi="Times New Roman" w:cs="Times New Roman"/>
          <w:sz w:val="24"/>
          <w:szCs w:val="24"/>
          <w:lang w:val="sr-Latn-RS"/>
        </w:rPr>
      </w:pPr>
      <w:r w:rsidRPr="00D70E4F">
        <w:rPr>
          <w:rFonts w:ascii="Times New Roman" w:eastAsia="Times New Roman" w:hAnsi="Times New Roman" w:cs="Times New Roman"/>
          <w:sz w:val="24"/>
          <w:szCs w:val="24"/>
          <w:lang w:val="sr-Latn-RS"/>
        </w:rPr>
        <w:t xml:space="preserve">-  </w:t>
      </w:r>
      <w:r w:rsidR="0021510A">
        <w:rPr>
          <w:rFonts w:ascii="Times New Roman" w:eastAsia="Times New Roman" w:hAnsi="Times New Roman" w:cs="Times New Roman"/>
          <w:sz w:val="24"/>
          <w:szCs w:val="24"/>
          <w:lang w:val="sr-Latn-RS"/>
        </w:rPr>
        <w:t>upopznavanje sa merama bezbednosti učenika dok traje COVID-19</w:t>
      </w:r>
    </w:p>
    <w:p w:rsidR="003526FC" w:rsidRPr="00D70E4F" w:rsidRDefault="0021510A" w:rsidP="003526FC">
      <w:pPr>
        <w:spacing w:after="0" w:line="240" w:lineRule="auto"/>
        <w:ind w:left="360"/>
        <w:jc w:val="both"/>
        <w:rPr>
          <w:rFonts w:ascii="Times New Roman" w:eastAsia="Times New Roman" w:hAnsi="Times New Roman" w:cs="Times New Roman"/>
          <w:sz w:val="24"/>
          <w:szCs w:val="24"/>
          <w:lang w:val="sr-Latn-RS"/>
        </w:rPr>
      </w:pPr>
      <w:r>
        <w:rPr>
          <w:rFonts w:ascii="Times New Roman" w:eastAsia="Times New Roman" w:hAnsi="Times New Roman" w:cs="Times New Roman"/>
          <w:sz w:val="24"/>
          <w:szCs w:val="24"/>
          <w:lang w:val="sr-Latn-RS"/>
        </w:rPr>
        <w:t xml:space="preserve">- </w:t>
      </w:r>
      <w:r w:rsidR="003526FC" w:rsidRPr="00D70E4F">
        <w:rPr>
          <w:rFonts w:ascii="Times New Roman" w:eastAsia="Times New Roman" w:hAnsi="Times New Roman" w:cs="Times New Roman"/>
          <w:sz w:val="24"/>
          <w:szCs w:val="24"/>
          <w:lang w:val="sr-Latn-RS"/>
        </w:rPr>
        <w:t>upoznavanje sa uspehom i vladanjem učenika</w:t>
      </w:r>
    </w:p>
    <w:p w:rsidR="003526FC" w:rsidRPr="00D70E4F" w:rsidRDefault="003526FC" w:rsidP="00CB6F8D">
      <w:pPr>
        <w:numPr>
          <w:ilvl w:val="0"/>
          <w:numId w:val="4"/>
        </w:numPr>
        <w:spacing w:after="0" w:line="240" w:lineRule="auto"/>
        <w:jc w:val="both"/>
        <w:rPr>
          <w:rFonts w:ascii="Times New Roman" w:eastAsia="Times New Roman" w:hAnsi="Times New Roman" w:cs="Times New Roman"/>
          <w:sz w:val="24"/>
          <w:szCs w:val="24"/>
          <w:lang w:val="sr-Latn-RS"/>
        </w:rPr>
      </w:pPr>
      <w:r w:rsidRPr="00D70E4F">
        <w:rPr>
          <w:rFonts w:ascii="Times New Roman" w:eastAsia="Times New Roman" w:hAnsi="Times New Roman" w:cs="Times New Roman"/>
          <w:sz w:val="24"/>
          <w:szCs w:val="24"/>
          <w:lang w:val="sr-Latn-RS"/>
        </w:rPr>
        <w:t>međusobno informisanje roditelјa i nastavnika</w:t>
      </w:r>
    </w:p>
    <w:p w:rsidR="003526FC" w:rsidRPr="00D70E4F" w:rsidRDefault="003526FC" w:rsidP="00CB6F8D">
      <w:pPr>
        <w:numPr>
          <w:ilvl w:val="0"/>
          <w:numId w:val="4"/>
        </w:numPr>
        <w:spacing w:after="0" w:line="240" w:lineRule="auto"/>
        <w:jc w:val="both"/>
        <w:rPr>
          <w:rFonts w:ascii="Times New Roman" w:eastAsia="Times New Roman" w:hAnsi="Times New Roman" w:cs="Times New Roman"/>
          <w:sz w:val="24"/>
          <w:szCs w:val="24"/>
          <w:lang w:val="sr-Latn-RS"/>
        </w:rPr>
      </w:pPr>
      <w:r w:rsidRPr="00D70E4F">
        <w:rPr>
          <w:rFonts w:ascii="Times New Roman" w:eastAsia="Times New Roman" w:hAnsi="Times New Roman" w:cs="Times New Roman"/>
          <w:sz w:val="24"/>
          <w:szCs w:val="24"/>
          <w:lang w:val="sr-Latn-RS"/>
        </w:rPr>
        <w:t>obrazovanje roditelјa za uspešnije ostvarivanje vaspitne uloge porodice</w:t>
      </w:r>
    </w:p>
    <w:p w:rsidR="003526FC" w:rsidRPr="00D70E4F" w:rsidRDefault="003526FC" w:rsidP="00CB6F8D">
      <w:pPr>
        <w:numPr>
          <w:ilvl w:val="0"/>
          <w:numId w:val="4"/>
        </w:numPr>
        <w:spacing w:after="0" w:line="240" w:lineRule="auto"/>
        <w:jc w:val="both"/>
        <w:rPr>
          <w:rFonts w:ascii="Times New Roman" w:eastAsia="Times New Roman" w:hAnsi="Times New Roman" w:cs="Times New Roman"/>
          <w:sz w:val="24"/>
          <w:szCs w:val="24"/>
          <w:lang w:val="sr-Latn-RS"/>
        </w:rPr>
      </w:pPr>
      <w:r w:rsidRPr="00D70E4F">
        <w:rPr>
          <w:rFonts w:ascii="Times New Roman" w:eastAsia="Times New Roman" w:hAnsi="Times New Roman" w:cs="Times New Roman"/>
          <w:sz w:val="24"/>
          <w:szCs w:val="24"/>
          <w:lang w:val="sr-Latn-RS"/>
        </w:rPr>
        <w:t xml:space="preserve">učešće roditelјa u radu Tima za zaštitu dece od nasilјa,  Tima za     samovrednovanje rada škole, </w:t>
      </w:r>
    </w:p>
    <w:p w:rsidR="003526FC" w:rsidRPr="00D70E4F" w:rsidRDefault="003526FC" w:rsidP="00CB6F8D">
      <w:pPr>
        <w:numPr>
          <w:ilvl w:val="0"/>
          <w:numId w:val="4"/>
        </w:numPr>
        <w:spacing w:after="0" w:line="240" w:lineRule="auto"/>
        <w:jc w:val="both"/>
        <w:rPr>
          <w:rFonts w:ascii="Times New Roman" w:eastAsia="Times New Roman" w:hAnsi="Times New Roman" w:cs="Times New Roman"/>
          <w:sz w:val="24"/>
          <w:szCs w:val="24"/>
          <w:lang w:val="sr-Latn-RS"/>
        </w:rPr>
      </w:pPr>
      <w:r w:rsidRPr="00D70E4F">
        <w:rPr>
          <w:rFonts w:ascii="Times New Roman" w:eastAsia="Times New Roman" w:hAnsi="Times New Roman" w:cs="Times New Roman"/>
          <w:sz w:val="24"/>
          <w:szCs w:val="24"/>
          <w:lang w:val="sr-Latn-RS"/>
        </w:rPr>
        <w:t xml:space="preserve">uklјučivanje roditelјa u realizaciji pojedinih aktivnosti u školi u skladu sa zakonskim mogućnostima, </w:t>
      </w:r>
    </w:p>
    <w:p w:rsidR="003526FC" w:rsidRPr="00D70E4F" w:rsidRDefault="003526FC" w:rsidP="00CB6F8D">
      <w:pPr>
        <w:numPr>
          <w:ilvl w:val="0"/>
          <w:numId w:val="4"/>
        </w:numPr>
        <w:spacing w:after="0" w:line="240" w:lineRule="auto"/>
        <w:jc w:val="both"/>
        <w:rPr>
          <w:rFonts w:ascii="Times New Roman" w:eastAsia="Times New Roman" w:hAnsi="Times New Roman" w:cs="Times New Roman"/>
          <w:sz w:val="24"/>
          <w:szCs w:val="24"/>
          <w:lang w:val="sr-Latn-RS"/>
        </w:rPr>
      </w:pPr>
      <w:r w:rsidRPr="00D70E4F">
        <w:rPr>
          <w:rFonts w:ascii="Times New Roman" w:eastAsia="Times New Roman" w:hAnsi="Times New Roman" w:cs="Times New Roman"/>
          <w:sz w:val="24"/>
          <w:szCs w:val="24"/>
          <w:lang w:val="sr-Latn-RS"/>
        </w:rPr>
        <w:t>obezbeđivanje uslova za uspešniji rad škole</w:t>
      </w:r>
    </w:p>
    <w:p w:rsidR="003526FC" w:rsidRPr="00D70E4F" w:rsidRDefault="003526FC" w:rsidP="00CB6F8D">
      <w:pPr>
        <w:numPr>
          <w:ilvl w:val="0"/>
          <w:numId w:val="4"/>
        </w:numPr>
        <w:spacing w:after="0" w:line="240" w:lineRule="auto"/>
        <w:jc w:val="both"/>
        <w:rPr>
          <w:rFonts w:ascii="Times New Roman" w:eastAsia="Times New Roman" w:hAnsi="Times New Roman" w:cs="Times New Roman"/>
          <w:sz w:val="24"/>
          <w:szCs w:val="24"/>
          <w:lang w:val="sr-Latn-RS"/>
        </w:rPr>
      </w:pPr>
      <w:r w:rsidRPr="00D70E4F">
        <w:rPr>
          <w:rFonts w:ascii="Times New Roman" w:eastAsia="Times New Roman" w:hAnsi="Times New Roman" w:cs="Times New Roman"/>
          <w:sz w:val="24"/>
          <w:szCs w:val="24"/>
          <w:lang w:val="sr-Latn-RS"/>
        </w:rPr>
        <w:t>realizovanje ekskurzija i škole u prirodi, izbor udžbenika i drugih vannastavnih aktivnosti.</w:t>
      </w:r>
    </w:p>
    <w:p w:rsidR="003526FC" w:rsidRPr="00D70E4F" w:rsidRDefault="003526FC" w:rsidP="003526FC">
      <w:pPr>
        <w:spacing w:after="0" w:line="240" w:lineRule="auto"/>
        <w:ind w:firstLine="720"/>
        <w:jc w:val="both"/>
        <w:rPr>
          <w:rFonts w:ascii="Times New Roman" w:eastAsia="Times New Roman" w:hAnsi="Times New Roman" w:cs="Times New Roman"/>
          <w:sz w:val="24"/>
          <w:szCs w:val="24"/>
          <w:lang w:val="sr-Latn-RS"/>
        </w:rPr>
      </w:pPr>
      <w:r w:rsidRPr="00D70E4F">
        <w:rPr>
          <w:rFonts w:ascii="Times New Roman" w:eastAsia="Times New Roman" w:hAnsi="Times New Roman" w:cs="Times New Roman"/>
          <w:sz w:val="24"/>
          <w:szCs w:val="24"/>
          <w:lang w:val="sr-Latn-RS"/>
        </w:rPr>
        <w:t xml:space="preserve">U svakom odelјenju održano je po </w:t>
      </w:r>
      <w:r w:rsidR="00DB3718">
        <w:rPr>
          <w:rFonts w:ascii="Times New Roman" w:eastAsia="Times New Roman" w:hAnsi="Times New Roman" w:cs="Times New Roman"/>
          <w:sz w:val="24"/>
          <w:szCs w:val="24"/>
          <w:lang w:val="sr-Latn-RS"/>
        </w:rPr>
        <w:t>5</w:t>
      </w:r>
      <w:r w:rsidRPr="00D70E4F">
        <w:rPr>
          <w:rFonts w:ascii="Times New Roman" w:eastAsia="Times New Roman" w:hAnsi="Times New Roman" w:cs="Times New Roman"/>
          <w:sz w:val="24"/>
          <w:szCs w:val="24"/>
          <w:lang w:val="sr-Latn-RS"/>
        </w:rPr>
        <w:t xml:space="preserve"> roditelјskih sastanaka, na temu „Priprema dece za polazak u prvi razred“. </w:t>
      </w:r>
    </w:p>
    <w:p w:rsidR="003526FC" w:rsidRPr="00D70E4F" w:rsidRDefault="003526FC" w:rsidP="003526FC">
      <w:pPr>
        <w:spacing w:after="0" w:line="240" w:lineRule="auto"/>
        <w:ind w:firstLine="720"/>
        <w:jc w:val="both"/>
        <w:rPr>
          <w:rFonts w:ascii="Times New Roman" w:eastAsia="Times New Roman" w:hAnsi="Times New Roman" w:cs="Times New Roman"/>
          <w:sz w:val="24"/>
          <w:szCs w:val="24"/>
          <w:lang w:val="sr-Latn-RS"/>
        </w:rPr>
      </w:pPr>
      <w:r w:rsidRPr="00D70E4F">
        <w:rPr>
          <w:rFonts w:ascii="Times New Roman" w:eastAsia="Times New Roman" w:hAnsi="Times New Roman" w:cs="Times New Roman"/>
          <w:sz w:val="24"/>
          <w:szCs w:val="24"/>
          <w:lang w:val="sr-Latn-RS"/>
        </w:rPr>
        <w:t>Najintenzivnija saradnja sa roditelјima realizovana je kroz individualne, konsultativne i savetodavne razgovore odelјenjskih</w:t>
      </w:r>
      <w:r w:rsidR="0021510A">
        <w:rPr>
          <w:rFonts w:ascii="Times New Roman" w:eastAsia="Times New Roman" w:hAnsi="Times New Roman" w:cs="Times New Roman"/>
          <w:sz w:val="24"/>
          <w:szCs w:val="24"/>
          <w:lang w:val="sr-Latn-RS"/>
        </w:rPr>
        <w:t xml:space="preserve"> starešina, psihologa,</w:t>
      </w:r>
      <w:r w:rsidRPr="00D70E4F">
        <w:rPr>
          <w:rFonts w:ascii="Times New Roman" w:eastAsia="Times New Roman" w:hAnsi="Times New Roman" w:cs="Times New Roman"/>
          <w:sz w:val="24"/>
          <w:szCs w:val="24"/>
          <w:lang w:val="sr-Latn-RS"/>
        </w:rPr>
        <w:t xml:space="preserve"> nastavnika i direktora.</w:t>
      </w:r>
    </w:p>
    <w:p w:rsidR="003526FC" w:rsidRPr="00D70E4F" w:rsidRDefault="003526FC" w:rsidP="003526FC">
      <w:pPr>
        <w:spacing w:after="0" w:line="240" w:lineRule="auto"/>
        <w:ind w:firstLine="720"/>
        <w:jc w:val="both"/>
        <w:rPr>
          <w:rFonts w:ascii="Times New Roman" w:eastAsia="Times New Roman" w:hAnsi="Times New Roman" w:cs="Times New Roman"/>
          <w:sz w:val="24"/>
          <w:szCs w:val="24"/>
          <w:lang w:val="sr-Latn-RS"/>
        </w:rPr>
      </w:pPr>
      <w:r w:rsidRPr="00D70E4F">
        <w:rPr>
          <w:rFonts w:ascii="Times New Roman" w:eastAsia="Times New Roman" w:hAnsi="Times New Roman" w:cs="Times New Roman"/>
          <w:sz w:val="24"/>
          <w:szCs w:val="24"/>
          <w:lang w:val="sr-Latn-RS"/>
        </w:rPr>
        <w:t>Raspored individualnih razgovora nastavnika istaknut je na oglasnoj tabli škole.</w:t>
      </w:r>
    </w:p>
    <w:p w:rsidR="003526FC" w:rsidRPr="00D70E4F" w:rsidRDefault="003526FC" w:rsidP="003526FC">
      <w:pPr>
        <w:tabs>
          <w:tab w:val="left" w:pos="709"/>
        </w:tabs>
        <w:spacing w:after="0" w:line="240" w:lineRule="auto"/>
        <w:jc w:val="both"/>
        <w:rPr>
          <w:rFonts w:ascii="Times New Roman" w:eastAsia="Times New Roman" w:hAnsi="Times New Roman" w:cs="Times New Roman"/>
          <w:sz w:val="24"/>
          <w:szCs w:val="24"/>
          <w:lang w:val="sr-Latn-RS"/>
        </w:rPr>
      </w:pPr>
      <w:r w:rsidRPr="00D70E4F">
        <w:rPr>
          <w:rFonts w:ascii="Times New Roman" w:eastAsia="Times New Roman" w:hAnsi="Times New Roman" w:cs="Times New Roman"/>
          <w:sz w:val="24"/>
          <w:szCs w:val="24"/>
          <w:lang w:val="sr-Latn-RS"/>
        </w:rPr>
        <w:t xml:space="preserve"> </w:t>
      </w:r>
      <w:r w:rsidRPr="00D70E4F">
        <w:rPr>
          <w:rFonts w:ascii="Times New Roman" w:eastAsia="Times New Roman" w:hAnsi="Times New Roman" w:cs="Times New Roman"/>
          <w:sz w:val="24"/>
          <w:szCs w:val="24"/>
          <w:lang w:val="sr-Latn-RS"/>
        </w:rPr>
        <w:tab/>
        <w:t>Takođe, roditelјi su uklјučeni u radu rukovodećih, stručnih i drugih organa i timova u školi (Školski odbor, Tim za školsko razvojno planiranje, Tim za zaštitu dece od nasilјa i dr.).</w:t>
      </w:r>
    </w:p>
    <w:p w:rsidR="003526FC" w:rsidRDefault="003526FC" w:rsidP="003526FC">
      <w:pPr>
        <w:tabs>
          <w:tab w:val="left" w:pos="709"/>
        </w:tabs>
        <w:spacing w:after="0" w:line="240" w:lineRule="auto"/>
        <w:jc w:val="both"/>
        <w:rPr>
          <w:rFonts w:ascii="Times New Roman" w:eastAsia="Times New Roman" w:hAnsi="Times New Roman" w:cs="Times New Roman"/>
          <w:sz w:val="24"/>
          <w:szCs w:val="24"/>
          <w:lang w:val="sr-Latn-RS"/>
        </w:rPr>
      </w:pPr>
    </w:p>
    <w:p w:rsidR="00284245" w:rsidRPr="00D70E4F" w:rsidRDefault="00284245" w:rsidP="003526FC">
      <w:pPr>
        <w:tabs>
          <w:tab w:val="left" w:pos="709"/>
        </w:tabs>
        <w:spacing w:after="0" w:line="240" w:lineRule="auto"/>
        <w:jc w:val="both"/>
        <w:rPr>
          <w:rFonts w:ascii="Times New Roman" w:eastAsia="Times New Roman" w:hAnsi="Times New Roman" w:cs="Times New Roman"/>
          <w:sz w:val="24"/>
          <w:szCs w:val="24"/>
          <w:lang w:val="sr-Latn-RS"/>
        </w:rPr>
      </w:pPr>
    </w:p>
    <w:p w:rsidR="003526FC" w:rsidRPr="00D70E4F" w:rsidRDefault="003526FC" w:rsidP="0052132E">
      <w:pPr>
        <w:pStyle w:val="Heading2"/>
        <w:rPr>
          <w:lang w:val="sr-Latn-RS"/>
        </w:rPr>
      </w:pPr>
      <w:bookmarkStart w:id="60" w:name="_Toc115335067"/>
      <w:r w:rsidRPr="00D70E4F">
        <w:rPr>
          <w:lang w:val="sr-Latn-RS"/>
        </w:rPr>
        <w:t>11.2. SARADNјA SA DRUŠTVENOM SREDINOM</w:t>
      </w:r>
      <w:bookmarkEnd w:id="60"/>
    </w:p>
    <w:p w:rsidR="003526FC" w:rsidRPr="00D70E4F" w:rsidRDefault="003526FC" w:rsidP="003526FC">
      <w:pPr>
        <w:spacing w:after="0" w:line="240" w:lineRule="auto"/>
        <w:jc w:val="both"/>
        <w:rPr>
          <w:rFonts w:ascii="Times New Roman" w:eastAsia="Times New Roman" w:hAnsi="Times New Roman" w:cs="Times New Roman"/>
          <w:b/>
          <w:sz w:val="24"/>
          <w:szCs w:val="20"/>
          <w:lang w:val="sr-Latn-RS"/>
        </w:rPr>
      </w:pPr>
    </w:p>
    <w:p w:rsidR="003526FC" w:rsidRPr="00D70E4F" w:rsidRDefault="003526FC" w:rsidP="003526FC">
      <w:pPr>
        <w:spacing w:after="0" w:line="240" w:lineRule="auto"/>
        <w:ind w:firstLine="720"/>
        <w:jc w:val="both"/>
        <w:rPr>
          <w:rFonts w:ascii="Times New Roman" w:eastAsia="Times New Roman" w:hAnsi="Times New Roman" w:cs="Times New Roman"/>
          <w:sz w:val="24"/>
          <w:szCs w:val="24"/>
          <w:lang w:val="sr-Latn-RS"/>
        </w:rPr>
      </w:pPr>
      <w:r w:rsidRPr="00D70E4F">
        <w:rPr>
          <w:rFonts w:ascii="Times New Roman" w:eastAsia="Times New Roman" w:hAnsi="Times New Roman" w:cs="Times New Roman"/>
          <w:sz w:val="24"/>
          <w:szCs w:val="24"/>
          <w:lang w:val="sr-Latn-RS"/>
        </w:rPr>
        <w:t>U okviru saradnje sa društvenom sredinom Škola je tokom godine sarađivala sa:</w:t>
      </w:r>
    </w:p>
    <w:p w:rsidR="003526FC" w:rsidRPr="00D70E4F" w:rsidRDefault="003526FC" w:rsidP="003526FC">
      <w:pPr>
        <w:spacing w:after="0" w:line="240" w:lineRule="auto"/>
        <w:ind w:left="709"/>
        <w:jc w:val="both"/>
        <w:rPr>
          <w:rFonts w:ascii="Times New Roman" w:eastAsia="Times New Roman" w:hAnsi="Times New Roman" w:cs="Times New Roman"/>
          <w:sz w:val="24"/>
          <w:szCs w:val="24"/>
          <w:lang w:val="sr-Latn-RS"/>
        </w:rPr>
      </w:pPr>
      <w:r w:rsidRPr="00D70E4F">
        <w:rPr>
          <w:rFonts w:ascii="Times New Roman" w:eastAsia="Times New Roman" w:hAnsi="Times New Roman" w:cs="Times New Roman"/>
          <w:sz w:val="24"/>
          <w:szCs w:val="24"/>
          <w:lang w:val="sr-Latn-RS"/>
        </w:rPr>
        <w:t>– Školskom upravom  u Užicu i Novom Pazaru,</w:t>
      </w:r>
    </w:p>
    <w:p w:rsidR="003526FC" w:rsidRPr="00D70E4F" w:rsidRDefault="003526FC" w:rsidP="003526FC">
      <w:pPr>
        <w:spacing w:after="0" w:line="240" w:lineRule="auto"/>
        <w:ind w:left="709"/>
        <w:jc w:val="both"/>
        <w:rPr>
          <w:rFonts w:ascii="Times New Roman" w:eastAsia="Times New Roman" w:hAnsi="Times New Roman" w:cs="Times New Roman"/>
          <w:sz w:val="24"/>
          <w:szCs w:val="24"/>
          <w:lang w:val="sr-Latn-RS"/>
        </w:rPr>
      </w:pPr>
      <w:r w:rsidRPr="00D70E4F">
        <w:rPr>
          <w:rFonts w:ascii="Times New Roman" w:eastAsia="Times New Roman" w:hAnsi="Times New Roman" w:cs="Times New Roman"/>
          <w:sz w:val="24"/>
          <w:szCs w:val="24"/>
          <w:lang w:val="sr-Latn-RS"/>
        </w:rPr>
        <w:t>– Skupštinom grada</w:t>
      </w:r>
      <w:r w:rsidR="0021510A">
        <w:rPr>
          <w:rFonts w:ascii="Times New Roman" w:eastAsia="Times New Roman" w:hAnsi="Times New Roman" w:cs="Times New Roman"/>
          <w:sz w:val="24"/>
          <w:szCs w:val="24"/>
          <w:lang w:val="sr-Latn-RS"/>
        </w:rPr>
        <w:t xml:space="preserve"> opštine </w:t>
      </w:r>
      <w:r w:rsidRPr="00D70E4F">
        <w:rPr>
          <w:rFonts w:ascii="Times New Roman" w:eastAsia="Times New Roman" w:hAnsi="Times New Roman" w:cs="Times New Roman"/>
          <w:sz w:val="24"/>
          <w:szCs w:val="24"/>
          <w:lang w:val="sr-Latn-RS"/>
        </w:rPr>
        <w:t xml:space="preserve"> Sjenice,</w:t>
      </w:r>
    </w:p>
    <w:p w:rsidR="003526FC" w:rsidRPr="00D70E4F" w:rsidRDefault="003526FC" w:rsidP="003526FC">
      <w:pPr>
        <w:spacing w:after="0" w:line="240" w:lineRule="auto"/>
        <w:ind w:left="709"/>
        <w:jc w:val="both"/>
        <w:rPr>
          <w:rFonts w:ascii="Times New Roman" w:eastAsia="Times New Roman" w:hAnsi="Times New Roman" w:cs="Times New Roman"/>
          <w:sz w:val="24"/>
          <w:szCs w:val="24"/>
          <w:lang w:val="sr-Latn-RS"/>
        </w:rPr>
      </w:pPr>
      <w:r w:rsidRPr="00D70E4F">
        <w:rPr>
          <w:rFonts w:ascii="Times New Roman" w:eastAsia="Times New Roman" w:hAnsi="Times New Roman" w:cs="Times New Roman"/>
          <w:sz w:val="24"/>
          <w:szCs w:val="24"/>
          <w:lang w:val="sr-Latn-RS"/>
        </w:rPr>
        <w:t>– Ministarstvom prosvete, nauke i tehnološkog razvoja,</w:t>
      </w:r>
    </w:p>
    <w:p w:rsidR="003526FC" w:rsidRPr="00D70E4F" w:rsidRDefault="003526FC" w:rsidP="003526FC">
      <w:pPr>
        <w:spacing w:after="0" w:line="240" w:lineRule="auto"/>
        <w:ind w:left="709"/>
        <w:jc w:val="both"/>
        <w:rPr>
          <w:rFonts w:ascii="Times New Roman" w:eastAsia="Times New Roman" w:hAnsi="Times New Roman" w:cs="Times New Roman"/>
          <w:sz w:val="24"/>
          <w:szCs w:val="24"/>
          <w:lang w:val="sr-Latn-RS"/>
        </w:rPr>
      </w:pPr>
      <w:r w:rsidRPr="00D70E4F">
        <w:rPr>
          <w:rFonts w:ascii="Times New Roman" w:eastAsia="Times New Roman" w:hAnsi="Times New Roman" w:cs="Times New Roman"/>
          <w:sz w:val="24"/>
          <w:szCs w:val="24"/>
          <w:lang w:val="sr-Latn-RS"/>
        </w:rPr>
        <w:t>– Regionalnim centrom za profesionalni razvoj zaposlenih u obrazovanju,</w:t>
      </w:r>
    </w:p>
    <w:p w:rsidR="003526FC" w:rsidRPr="00D70E4F" w:rsidRDefault="00F456BE" w:rsidP="00F456BE">
      <w:pPr>
        <w:spacing w:after="0" w:line="240" w:lineRule="auto"/>
        <w:ind w:left="709"/>
        <w:jc w:val="both"/>
        <w:rPr>
          <w:rFonts w:ascii="Times New Roman" w:eastAsia="Times New Roman" w:hAnsi="Times New Roman" w:cs="Times New Roman"/>
          <w:sz w:val="24"/>
          <w:szCs w:val="24"/>
          <w:lang w:val="sr-Latn-RS"/>
        </w:rPr>
      </w:pPr>
      <w:r>
        <w:rPr>
          <w:rFonts w:ascii="Times New Roman" w:eastAsia="Times New Roman" w:hAnsi="Times New Roman" w:cs="Times New Roman"/>
          <w:sz w:val="24"/>
          <w:szCs w:val="24"/>
          <w:lang w:val="sr-Latn-RS"/>
        </w:rPr>
        <w:t>– Domom zdravlјa,</w:t>
      </w:r>
      <w:r w:rsidR="003F0128" w:rsidRPr="003F0128">
        <w:rPr>
          <w:rFonts w:ascii="Times New Roman" w:eastAsia="Times New Roman" w:hAnsi="Times New Roman" w:cs="Times New Roman"/>
          <w:sz w:val="24"/>
          <w:szCs w:val="24"/>
          <w:lang w:val="sr-Latn-RS"/>
        </w:rPr>
        <w:t xml:space="preserve"> </w:t>
      </w:r>
      <w:r w:rsidR="003F0128" w:rsidRPr="00D70E4F">
        <w:rPr>
          <w:rFonts w:ascii="Times New Roman" w:eastAsia="Times New Roman" w:hAnsi="Times New Roman" w:cs="Times New Roman"/>
          <w:sz w:val="24"/>
          <w:szCs w:val="24"/>
          <w:lang w:val="sr-Latn-RS"/>
        </w:rPr>
        <w:t>Fakultetima u regionu</w:t>
      </w:r>
      <w:r w:rsidR="003F0128">
        <w:rPr>
          <w:rFonts w:ascii="Times New Roman" w:eastAsia="Times New Roman" w:hAnsi="Times New Roman" w:cs="Times New Roman"/>
          <w:sz w:val="24"/>
          <w:szCs w:val="24"/>
          <w:lang w:val="sr-Latn-RS"/>
        </w:rPr>
        <w:t>,</w:t>
      </w:r>
      <w:r w:rsidR="003F0128" w:rsidRPr="003F0128">
        <w:rPr>
          <w:rFonts w:ascii="Times New Roman" w:eastAsia="Times New Roman" w:hAnsi="Times New Roman" w:cs="Times New Roman"/>
          <w:sz w:val="24"/>
          <w:szCs w:val="24"/>
          <w:lang w:val="sr-Latn-RS"/>
        </w:rPr>
        <w:t xml:space="preserve"> </w:t>
      </w:r>
      <w:r w:rsidR="003F0128" w:rsidRPr="00D70E4F">
        <w:rPr>
          <w:rFonts w:ascii="Times New Roman" w:eastAsia="Times New Roman" w:hAnsi="Times New Roman" w:cs="Times New Roman"/>
          <w:sz w:val="24"/>
          <w:szCs w:val="24"/>
          <w:lang w:val="sr-Latn-RS"/>
        </w:rPr>
        <w:t>Crvenim krstom u Sjenici,</w:t>
      </w:r>
      <w:r w:rsidR="003F0128" w:rsidRPr="003F0128">
        <w:rPr>
          <w:rFonts w:ascii="Times New Roman" w:eastAsia="Times New Roman" w:hAnsi="Times New Roman" w:cs="Times New Roman"/>
          <w:sz w:val="24"/>
          <w:szCs w:val="24"/>
          <w:lang w:val="sr-Latn-RS"/>
        </w:rPr>
        <w:t xml:space="preserve"> </w:t>
      </w:r>
      <w:r w:rsidR="003F0128" w:rsidRPr="00D70E4F">
        <w:rPr>
          <w:rFonts w:ascii="Times New Roman" w:eastAsia="Times New Roman" w:hAnsi="Times New Roman" w:cs="Times New Roman"/>
          <w:sz w:val="24"/>
          <w:szCs w:val="24"/>
          <w:lang w:val="sr-Latn-RS"/>
        </w:rPr>
        <w:t>Zavodom za zaštitu zdravlјa</w:t>
      </w:r>
      <w:r w:rsidR="003F0128">
        <w:rPr>
          <w:rFonts w:ascii="Times New Roman" w:eastAsia="Times New Roman" w:hAnsi="Times New Roman" w:cs="Times New Roman"/>
          <w:sz w:val="24"/>
          <w:szCs w:val="24"/>
          <w:lang w:val="sr-Latn-RS"/>
        </w:rPr>
        <w:t xml:space="preserve">, </w:t>
      </w:r>
      <w:r w:rsidR="003F0128" w:rsidRPr="003F0128">
        <w:rPr>
          <w:rFonts w:ascii="Times New Roman" w:eastAsia="Times New Roman" w:hAnsi="Times New Roman" w:cs="Times New Roman"/>
          <w:sz w:val="24"/>
          <w:szCs w:val="24"/>
          <w:lang w:val="sr-Latn-RS"/>
        </w:rPr>
        <w:t xml:space="preserve"> </w:t>
      </w:r>
      <w:r w:rsidR="003F0128" w:rsidRPr="00D70E4F">
        <w:rPr>
          <w:rFonts w:ascii="Times New Roman" w:eastAsia="Times New Roman" w:hAnsi="Times New Roman" w:cs="Times New Roman"/>
          <w:sz w:val="24"/>
          <w:szCs w:val="24"/>
          <w:lang w:val="sr-Latn-RS"/>
        </w:rPr>
        <w:t>Centrom za socijalni rad,</w:t>
      </w:r>
      <w:r w:rsidR="003F0128" w:rsidRPr="003F0128">
        <w:rPr>
          <w:rFonts w:ascii="Times New Roman" w:eastAsia="Times New Roman" w:hAnsi="Times New Roman" w:cs="Times New Roman"/>
          <w:sz w:val="24"/>
          <w:szCs w:val="24"/>
          <w:lang w:val="sr-Latn-RS"/>
        </w:rPr>
        <w:t xml:space="preserve"> </w:t>
      </w:r>
      <w:r w:rsidR="003F0128" w:rsidRPr="00D70E4F">
        <w:rPr>
          <w:rFonts w:ascii="Times New Roman" w:eastAsia="Times New Roman" w:hAnsi="Times New Roman" w:cs="Times New Roman"/>
          <w:sz w:val="24"/>
          <w:szCs w:val="24"/>
          <w:lang w:val="sr-Latn-RS"/>
        </w:rPr>
        <w:t>Gradskom bibliotekom,</w:t>
      </w:r>
    </w:p>
    <w:p w:rsidR="003526FC" w:rsidRPr="00D70E4F" w:rsidRDefault="003526FC" w:rsidP="003526FC">
      <w:pPr>
        <w:spacing w:after="0" w:line="240" w:lineRule="auto"/>
        <w:ind w:left="709"/>
        <w:jc w:val="both"/>
        <w:rPr>
          <w:rFonts w:ascii="Times New Roman" w:eastAsia="Times New Roman" w:hAnsi="Times New Roman" w:cs="Times New Roman"/>
          <w:sz w:val="24"/>
          <w:szCs w:val="24"/>
          <w:lang w:val="sr-Latn-RS"/>
        </w:rPr>
      </w:pPr>
      <w:r w:rsidRPr="00D70E4F">
        <w:rPr>
          <w:rFonts w:ascii="Times New Roman" w:eastAsia="Times New Roman" w:hAnsi="Times New Roman" w:cs="Times New Roman"/>
          <w:sz w:val="24"/>
          <w:szCs w:val="24"/>
          <w:lang w:val="sr-Latn-RS"/>
        </w:rPr>
        <w:t>– Osnovnim i srednjim školama u opštini Sjenica i okruženju,</w:t>
      </w:r>
    </w:p>
    <w:p w:rsidR="003526FC" w:rsidRPr="00D70E4F" w:rsidRDefault="003526FC" w:rsidP="003526FC">
      <w:pPr>
        <w:spacing w:after="0" w:line="240" w:lineRule="auto"/>
        <w:ind w:left="709"/>
        <w:jc w:val="both"/>
        <w:rPr>
          <w:rFonts w:ascii="Times New Roman" w:eastAsia="Times New Roman" w:hAnsi="Times New Roman" w:cs="Times New Roman"/>
          <w:sz w:val="24"/>
          <w:szCs w:val="24"/>
          <w:lang w:val="sr-Latn-RS"/>
        </w:rPr>
      </w:pPr>
      <w:r w:rsidRPr="00D70E4F">
        <w:rPr>
          <w:rFonts w:ascii="Times New Roman" w:eastAsia="Times New Roman" w:hAnsi="Times New Roman" w:cs="Times New Roman"/>
          <w:sz w:val="24"/>
          <w:szCs w:val="24"/>
          <w:lang w:val="sr-Latn-RS"/>
        </w:rPr>
        <w:t>– Dečjim vrtićima,</w:t>
      </w:r>
    </w:p>
    <w:p w:rsidR="0086233A" w:rsidRDefault="0086233A" w:rsidP="003526FC">
      <w:pPr>
        <w:keepNext/>
        <w:spacing w:after="0" w:line="240" w:lineRule="auto"/>
        <w:jc w:val="center"/>
        <w:outlineLvl w:val="0"/>
        <w:rPr>
          <w:rFonts w:ascii="Times Cirilica" w:eastAsia="Times New Roman" w:hAnsi="Times Cirilica" w:cs="Times New Roman"/>
          <w:b/>
          <w:sz w:val="28"/>
          <w:szCs w:val="20"/>
          <w:lang w:val="sr-Latn-RS"/>
        </w:rPr>
      </w:pPr>
    </w:p>
    <w:p w:rsidR="0086233A" w:rsidRDefault="0086233A" w:rsidP="003526FC">
      <w:pPr>
        <w:keepNext/>
        <w:spacing w:after="0" w:line="240" w:lineRule="auto"/>
        <w:jc w:val="center"/>
        <w:outlineLvl w:val="0"/>
        <w:rPr>
          <w:rFonts w:ascii="Times Cirilica" w:eastAsia="Times New Roman" w:hAnsi="Times Cirilica" w:cs="Times New Roman"/>
          <w:b/>
          <w:sz w:val="28"/>
          <w:szCs w:val="20"/>
          <w:lang w:val="sr-Latn-RS"/>
        </w:rPr>
      </w:pPr>
    </w:p>
    <w:p w:rsidR="0086233A" w:rsidRPr="00F456BE" w:rsidRDefault="0086233A" w:rsidP="0052132E">
      <w:pPr>
        <w:pStyle w:val="Heading1"/>
        <w:rPr>
          <w:lang w:val="sr-Latn-RS"/>
        </w:rPr>
      </w:pPr>
      <w:bookmarkStart w:id="61" w:name="_Toc115335068"/>
      <w:r w:rsidRPr="00C64D6E">
        <w:rPr>
          <w:lang w:val="sr-Latn-RS"/>
        </w:rPr>
        <w:t>12. ZAVRŠNE ODREDBE</w:t>
      </w:r>
      <w:bookmarkEnd w:id="61"/>
    </w:p>
    <w:p w:rsidR="0086233A" w:rsidRPr="00D70E4F" w:rsidRDefault="0086233A" w:rsidP="0086233A">
      <w:pPr>
        <w:keepNext/>
        <w:spacing w:after="0" w:line="240" w:lineRule="auto"/>
        <w:outlineLvl w:val="0"/>
        <w:rPr>
          <w:rFonts w:ascii="Times New Roman" w:eastAsia="Times New Roman" w:hAnsi="Times New Roman" w:cs="Times New Roman"/>
          <w:color w:val="0D0D0D"/>
          <w:sz w:val="24"/>
          <w:szCs w:val="24"/>
          <w:lang w:val="sr-Latn-RS"/>
        </w:rPr>
      </w:pPr>
      <w:bookmarkStart w:id="62" w:name="_Toc495052176"/>
    </w:p>
    <w:p w:rsidR="0086233A" w:rsidRPr="00D70E4F" w:rsidRDefault="0086233A" w:rsidP="0086233A">
      <w:pPr>
        <w:keepNext/>
        <w:spacing w:after="0" w:line="240" w:lineRule="auto"/>
        <w:outlineLvl w:val="0"/>
        <w:rPr>
          <w:rFonts w:ascii="Times New Roman" w:eastAsia="Times New Roman" w:hAnsi="Times New Roman" w:cs="Times New Roman"/>
          <w:color w:val="0D0D0D"/>
          <w:sz w:val="24"/>
          <w:szCs w:val="24"/>
          <w:lang w:val="sr-Latn-RS"/>
        </w:rPr>
      </w:pPr>
    </w:p>
    <w:p w:rsidR="0086233A" w:rsidRPr="00D70E4F" w:rsidRDefault="0086233A" w:rsidP="0086233A">
      <w:pPr>
        <w:keepNext/>
        <w:spacing w:after="0" w:line="240" w:lineRule="auto"/>
        <w:outlineLvl w:val="0"/>
        <w:rPr>
          <w:rFonts w:ascii="Times New Roman" w:eastAsia="Times New Roman" w:hAnsi="Times New Roman" w:cs="Times New Roman"/>
          <w:color w:val="0D0D0D"/>
          <w:sz w:val="24"/>
          <w:szCs w:val="24"/>
          <w:lang w:val="sr-Latn-RS"/>
        </w:rPr>
      </w:pPr>
    </w:p>
    <w:p w:rsidR="0086233A" w:rsidRPr="00D70E4F" w:rsidRDefault="0086233A" w:rsidP="0086233A">
      <w:pPr>
        <w:keepNext/>
        <w:spacing w:after="0" w:line="240" w:lineRule="auto"/>
        <w:outlineLvl w:val="0"/>
        <w:rPr>
          <w:rFonts w:ascii="Times New Roman" w:eastAsia="Times New Roman" w:hAnsi="Times New Roman" w:cs="Times New Roman"/>
          <w:color w:val="0D0D0D"/>
          <w:sz w:val="24"/>
          <w:szCs w:val="24"/>
          <w:lang w:val="sr-Latn-RS"/>
        </w:rPr>
      </w:pPr>
    </w:p>
    <w:p w:rsidR="0086233A" w:rsidRPr="00D70E4F" w:rsidRDefault="0086233A" w:rsidP="0086233A">
      <w:pPr>
        <w:keepNext/>
        <w:spacing w:after="0" w:line="240" w:lineRule="auto"/>
        <w:outlineLvl w:val="0"/>
        <w:rPr>
          <w:rFonts w:ascii="Times New Roman" w:eastAsia="Times New Roman" w:hAnsi="Times New Roman" w:cs="Times New Roman"/>
          <w:color w:val="0D0D0D"/>
          <w:sz w:val="24"/>
          <w:szCs w:val="24"/>
          <w:lang w:val="sr-Latn-RS"/>
        </w:rPr>
      </w:pPr>
    </w:p>
    <w:p w:rsidR="0086233A" w:rsidRPr="00D70E4F" w:rsidRDefault="0086233A" w:rsidP="0086233A">
      <w:pPr>
        <w:keepNext/>
        <w:spacing w:after="0" w:line="240" w:lineRule="auto"/>
        <w:outlineLvl w:val="0"/>
        <w:rPr>
          <w:rFonts w:ascii="Times New Roman" w:eastAsia="Times New Roman" w:hAnsi="Times New Roman" w:cs="Times New Roman"/>
          <w:color w:val="0D0D0D"/>
          <w:sz w:val="24"/>
          <w:szCs w:val="24"/>
          <w:lang w:val="sr-Latn-RS"/>
        </w:rPr>
      </w:pPr>
      <w:bookmarkStart w:id="63" w:name="_Toc115090365"/>
      <w:bookmarkStart w:id="64" w:name="_Toc115335069"/>
      <w:r w:rsidRPr="00D70E4F">
        <w:rPr>
          <w:rFonts w:ascii="Times New Roman" w:eastAsia="Times New Roman" w:hAnsi="Times New Roman" w:cs="Times New Roman"/>
          <w:color w:val="0D0D0D"/>
          <w:sz w:val="24"/>
          <w:szCs w:val="24"/>
          <w:lang w:val="sr-Latn-RS"/>
        </w:rPr>
        <w:t>Osnovna škola  „ Rifat Burdžović Tršo “</w:t>
      </w:r>
      <w:bookmarkEnd w:id="62"/>
      <w:bookmarkEnd w:id="63"/>
      <w:bookmarkEnd w:id="64"/>
    </w:p>
    <w:p w:rsidR="0086233A" w:rsidRPr="00D70E4F" w:rsidRDefault="0086233A" w:rsidP="0086233A">
      <w:pPr>
        <w:keepNext/>
        <w:spacing w:after="0" w:line="240" w:lineRule="auto"/>
        <w:outlineLvl w:val="0"/>
        <w:rPr>
          <w:rFonts w:ascii="Times New Roman" w:eastAsia="Times New Roman" w:hAnsi="Times New Roman" w:cs="Times New Roman"/>
          <w:color w:val="0D0D0D"/>
          <w:sz w:val="24"/>
          <w:szCs w:val="24"/>
          <w:lang w:val="sr-Latn-RS"/>
        </w:rPr>
      </w:pPr>
      <w:bookmarkStart w:id="65" w:name="_Toc495052177"/>
      <w:bookmarkStart w:id="66" w:name="_Toc115090366"/>
      <w:bookmarkStart w:id="67" w:name="_Toc115335070"/>
      <w:r w:rsidRPr="00D70E4F">
        <w:rPr>
          <w:rFonts w:ascii="Times New Roman" w:eastAsia="Times New Roman" w:hAnsi="Times New Roman" w:cs="Times New Roman"/>
          <w:color w:val="0D0D0D"/>
          <w:sz w:val="24"/>
          <w:szCs w:val="24"/>
          <w:lang w:val="sr-Latn-RS"/>
        </w:rPr>
        <w:t>Karajukića Bunari</w:t>
      </w:r>
      <w:bookmarkEnd w:id="65"/>
      <w:bookmarkEnd w:id="66"/>
      <w:bookmarkEnd w:id="67"/>
    </w:p>
    <w:p w:rsidR="0086233A" w:rsidRDefault="0086233A" w:rsidP="0086233A">
      <w:pPr>
        <w:keepNext/>
        <w:spacing w:after="0" w:line="240" w:lineRule="auto"/>
        <w:outlineLvl w:val="0"/>
        <w:rPr>
          <w:rFonts w:ascii="Times New Roman" w:eastAsia="Times New Roman" w:hAnsi="Times New Roman" w:cs="Times New Roman"/>
          <w:sz w:val="24"/>
          <w:szCs w:val="24"/>
          <w:lang w:val="sr-Latn-RS"/>
        </w:rPr>
      </w:pPr>
      <w:bookmarkStart w:id="68" w:name="_Toc495052178"/>
      <w:bookmarkStart w:id="69" w:name="_Toc115090367"/>
      <w:bookmarkStart w:id="70" w:name="_Toc115335071"/>
      <w:r w:rsidRPr="00D70E4F">
        <w:rPr>
          <w:rFonts w:ascii="Times New Roman" w:eastAsia="Times New Roman" w:hAnsi="Times New Roman" w:cs="Times New Roman"/>
          <w:sz w:val="24"/>
          <w:szCs w:val="24"/>
          <w:lang w:val="sr-Latn-RS"/>
        </w:rPr>
        <w:t>Del.br.01-/ 20</w:t>
      </w:r>
      <w:bookmarkEnd w:id="68"/>
      <w:r w:rsidRPr="00D70E4F">
        <w:rPr>
          <w:rFonts w:ascii="Times New Roman" w:eastAsia="Times New Roman" w:hAnsi="Times New Roman" w:cs="Times New Roman"/>
          <w:sz w:val="24"/>
          <w:szCs w:val="24"/>
          <w:lang w:val="sr-Latn-RS"/>
        </w:rPr>
        <w:t>2</w:t>
      </w:r>
      <w:r w:rsidR="00F456BE">
        <w:rPr>
          <w:rFonts w:ascii="Times New Roman" w:eastAsia="Times New Roman" w:hAnsi="Times New Roman" w:cs="Times New Roman"/>
          <w:sz w:val="24"/>
          <w:szCs w:val="24"/>
          <w:lang w:val="sr-Latn-RS"/>
        </w:rPr>
        <w:t>2</w:t>
      </w:r>
      <w:bookmarkEnd w:id="69"/>
      <w:bookmarkEnd w:id="70"/>
    </w:p>
    <w:p w:rsidR="0086233A" w:rsidRPr="00D70E4F" w:rsidRDefault="00F456BE" w:rsidP="0086233A">
      <w:pPr>
        <w:keepNext/>
        <w:spacing w:after="0" w:line="240" w:lineRule="auto"/>
        <w:outlineLvl w:val="0"/>
        <w:rPr>
          <w:rFonts w:ascii="Times New Roman" w:eastAsia="Times New Roman" w:hAnsi="Times New Roman" w:cs="Times New Roman"/>
          <w:sz w:val="24"/>
          <w:szCs w:val="24"/>
          <w:lang w:val="sr-Latn-RS"/>
        </w:rPr>
      </w:pPr>
      <w:bookmarkStart w:id="71" w:name="_Toc115090368"/>
      <w:bookmarkStart w:id="72" w:name="_Toc115335072"/>
      <w:r>
        <w:rPr>
          <w:rFonts w:ascii="Times New Roman" w:eastAsia="Times New Roman" w:hAnsi="Times New Roman" w:cs="Times New Roman"/>
          <w:sz w:val="24"/>
          <w:szCs w:val="24"/>
          <w:lang w:val="sr-Latn-RS"/>
        </w:rPr>
        <w:t>13</w:t>
      </w:r>
      <w:r w:rsidR="0086233A" w:rsidRPr="00D70E4F">
        <w:rPr>
          <w:rFonts w:ascii="Times New Roman" w:eastAsia="Times New Roman" w:hAnsi="Times New Roman" w:cs="Times New Roman"/>
          <w:sz w:val="24"/>
          <w:szCs w:val="24"/>
          <w:lang w:val="sr-Latn-RS"/>
        </w:rPr>
        <w:t>.09.202</w:t>
      </w:r>
      <w:r>
        <w:rPr>
          <w:rFonts w:ascii="Times New Roman" w:eastAsia="Times New Roman" w:hAnsi="Times New Roman" w:cs="Times New Roman"/>
          <w:sz w:val="24"/>
          <w:szCs w:val="24"/>
          <w:lang w:val="sr-Latn-RS"/>
        </w:rPr>
        <w:t>2</w:t>
      </w:r>
      <w:r w:rsidR="0086233A" w:rsidRPr="00D70E4F">
        <w:rPr>
          <w:rFonts w:ascii="Times New Roman" w:eastAsia="Times New Roman" w:hAnsi="Times New Roman" w:cs="Times New Roman"/>
          <w:sz w:val="24"/>
          <w:szCs w:val="24"/>
          <w:lang w:val="sr-Latn-RS"/>
        </w:rPr>
        <w:t>.god.</w:t>
      </w:r>
      <w:bookmarkEnd w:id="71"/>
      <w:bookmarkEnd w:id="72"/>
    </w:p>
    <w:p w:rsidR="0086233A" w:rsidRPr="00D70E4F" w:rsidRDefault="0086233A" w:rsidP="0086233A">
      <w:pPr>
        <w:keepNext/>
        <w:spacing w:after="0" w:line="240" w:lineRule="auto"/>
        <w:outlineLvl w:val="1"/>
        <w:rPr>
          <w:rFonts w:ascii="Times New Roman" w:eastAsia="Times New Roman" w:hAnsi="Times New Roman" w:cs="Times New Roman"/>
          <w:b/>
          <w:sz w:val="28"/>
          <w:szCs w:val="28"/>
          <w:lang w:val="sr-Latn-RS"/>
        </w:rPr>
      </w:pPr>
    </w:p>
    <w:p w:rsidR="003F0128" w:rsidRDefault="0086233A" w:rsidP="0086233A">
      <w:pPr>
        <w:spacing w:after="0" w:line="240" w:lineRule="auto"/>
        <w:rPr>
          <w:rFonts w:ascii="Times New Roman" w:eastAsia="Times New Roman" w:hAnsi="Times New Roman" w:cs="Times New Roman"/>
          <w:sz w:val="24"/>
          <w:szCs w:val="24"/>
          <w:lang w:val="sr-Latn-RS"/>
        </w:rPr>
      </w:pPr>
      <w:r w:rsidRPr="00D70E4F">
        <w:rPr>
          <w:rFonts w:ascii="Times New Roman" w:eastAsia="Times New Roman" w:hAnsi="Times New Roman" w:cs="Times New Roman"/>
          <w:sz w:val="24"/>
          <w:szCs w:val="24"/>
          <w:lang w:val="sr-Latn-RS"/>
        </w:rPr>
        <w:t xml:space="preserve">Školski odbor osnovne škole „Rifat Burdžović Tršo“ Karajukića Bunari na sednici održanoj </w:t>
      </w:r>
    </w:p>
    <w:p w:rsidR="0086233A" w:rsidRPr="00D70E4F" w:rsidRDefault="0086233A" w:rsidP="0086233A">
      <w:pPr>
        <w:spacing w:after="0" w:line="240" w:lineRule="auto"/>
        <w:rPr>
          <w:rFonts w:ascii="Times New Roman" w:eastAsia="Times New Roman" w:hAnsi="Times New Roman" w:cs="Times New Roman"/>
          <w:sz w:val="24"/>
          <w:szCs w:val="24"/>
          <w:lang w:val="sr-Latn-RS"/>
        </w:rPr>
      </w:pPr>
      <w:r w:rsidRPr="00D70E4F">
        <w:rPr>
          <w:rFonts w:ascii="Times New Roman" w:eastAsia="Times New Roman" w:hAnsi="Times New Roman" w:cs="Times New Roman"/>
          <w:sz w:val="24"/>
          <w:szCs w:val="24"/>
          <w:lang w:val="sr-Latn-RS"/>
        </w:rPr>
        <w:t>1</w:t>
      </w:r>
      <w:r w:rsidR="00F456BE">
        <w:rPr>
          <w:rFonts w:ascii="Times New Roman" w:eastAsia="Times New Roman" w:hAnsi="Times New Roman" w:cs="Times New Roman"/>
          <w:sz w:val="24"/>
          <w:szCs w:val="24"/>
          <w:lang w:val="sr-Latn-RS"/>
        </w:rPr>
        <w:t>3</w:t>
      </w:r>
      <w:r w:rsidRPr="00D70E4F">
        <w:rPr>
          <w:rFonts w:ascii="Times New Roman" w:eastAsia="Times New Roman" w:hAnsi="Times New Roman" w:cs="Times New Roman"/>
          <w:sz w:val="24"/>
          <w:szCs w:val="24"/>
          <w:lang w:val="sr-Latn-RS"/>
        </w:rPr>
        <w:t>. septembra 20</w:t>
      </w:r>
      <w:r>
        <w:rPr>
          <w:rFonts w:ascii="Times New Roman" w:eastAsia="Times New Roman" w:hAnsi="Times New Roman" w:cs="Times New Roman"/>
          <w:sz w:val="24"/>
          <w:szCs w:val="24"/>
          <w:lang w:val="sr-Latn-RS"/>
        </w:rPr>
        <w:t>2</w:t>
      </w:r>
      <w:r w:rsidR="00F456BE">
        <w:rPr>
          <w:rFonts w:ascii="Times New Roman" w:eastAsia="Times New Roman" w:hAnsi="Times New Roman" w:cs="Times New Roman"/>
          <w:sz w:val="24"/>
          <w:szCs w:val="24"/>
          <w:lang w:val="sr-Latn-RS"/>
        </w:rPr>
        <w:t>2</w:t>
      </w:r>
      <w:r w:rsidRPr="00D70E4F">
        <w:rPr>
          <w:rFonts w:ascii="Times New Roman" w:eastAsia="Times New Roman" w:hAnsi="Times New Roman" w:cs="Times New Roman"/>
          <w:sz w:val="24"/>
          <w:szCs w:val="24"/>
          <w:lang w:val="sr-Latn-RS"/>
        </w:rPr>
        <w:t xml:space="preserve">. godine, na osnovu člana </w:t>
      </w:r>
      <w:r w:rsidR="009177E6">
        <w:rPr>
          <w:rFonts w:ascii="Times New Roman" w:eastAsia="Times New Roman" w:hAnsi="Times New Roman" w:cs="Times New Roman"/>
          <w:sz w:val="24"/>
          <w:szCs w:val="24"/>
          <w:lang w:val="sr-Latn-RS"/>
        </w:rPr>
        <w:t>62</w:t>
      </w:r>
      <w:r w:rsidRPr="00D70E4F">
        <w:rPr>
          <w:rFonts w:ascii="Times New Roman" w:eastAsia="Times New Roman" w:hAnsi="Times New Roman" w:cs="Times New Roman"/>
          <w:sz w:val="24"/>
          <w:szCs w:val="24"/>
          <w:lang w:val="sr-Latn-RS"/>
        </w:rPr>
        <w:t xml:space="preserve"> </w:t>
      </w:r>
      <w:r w:rsidR="003F0128">
        <w:rPr>
          <w:rFonts w:ascii="Times New Roman" w:eastAsia="Times New Roman" w:hAnsi="Times New Roman" w:cs="Times New Roman"/>
          <w:sz w:val="24"/>
          <w:szCs w:val="24"/>
          <w:lang w:val="sr-Latn-RS"/>
        </w:rPr>
        <w:t>i</w:t>
      </w:r>
      <w:r w:rsidRPr="00D70E4F">
        <w:rPr>
          <w:rFonts w:ascii="Times New Roman" w:eastAsia="Times New Roman" w:hAnsi="Times New Roman" w:cs="Times New Roman"/>
          <w:sz w:val="24"/>
          <w:szCs w:val="24"/>
          <w:lang w:val="sr-Latn-RS"/>
        </w:rPr>
        <w:t xml:space="preserve"> </w:t>
      </w:r>
      <w:r w:rsidR="009177E6">
        <w:rPr>
          <w:rFonts w:ascii="Times New Roman" w:eastAsia="Times New Roman" w:hAnsi="Times New Roman" w:cs="Times New Roman"/>
          <w:sz w:val="24"/>
          <w:szCs w:val="24"/>
          <w:lang w:val="sr-Latn-RS"/>
        </w:rPr>
        <w:t>119</w:t>
      </w:r>
      <w:r w:rsidRPr="00D70E4F">
        <w:rPr>
          <w:rFonts w:ascii="Times New Roman" w:eastAsia="Times New Roman" w:hAnsi="Times New Roman" w:cs="Times New Roman"/>
          <w:sz w:val="24"/>
          <w:szCs w:val="24"/>
          <w:lang w:val="sr-Latn-RS"/>
        </w:rPr>
        <w:t xml:space="preserve"> Zakona o osnovama sistema obrazovanja i vaspitanja, Statuta osnovne škole „Rifat Burdžović Tršo“ Karajukića Bunari i Statuta Školskog odbora Osnovne škole „Rifat Burdžović Tršo“ Karajukića Bunari, doneo je sledeću:</w:t>
      </w:r>
    </w:p>
    <w:p w:rsidR="0086233A" w:rsidRPr="00D70E4F" w:rsidRDefault="0086233A" w:rsidP="0086233A">
      <w:pPr>
        <w:spacing w:after="0" w:line="240" w:lineRule="auto"/>
        <w:rPr>
          <w:rFonts w:ascii="Times New Roman" w:eastAsia="Times New Roman" w:hAnsi="Times New Roman" w:cs="Times New Roman"/>
          <w:sz w:val="24"/>
          <w:szCs w:val="24"/>
          <w:lang w:val="sr-Latn-RS"/>
        </w:rPr>
      </w:pPr>
    </w:p>
    <w:p w:rsidR="0086233A" w:rsidRPr="00D70E4F" w:rsidRDefault="0086233A" w:rsidP="0086233A">
      <w:pPr>
        <w:spacing w:after="0" w:line="240" w:lineRule="auto"/>
        <w:rPr>
          <w:rFonts w:ascii="Times New Roman" w:eastAsia="Times New Roman" w:hAnsi="Times New Roman" w:cs="Times New Roman"/>
          <w:sz w:val="24"/>
          <w:szCs w:val="24"/>
          <w:lang w:val="sr-Latn-RS"/>
        </w:rPr>
      </w:pPr>
    </w:p>
    <w:p w:rsidR="0086233A" w:rsidRPr="00D70E4F" w:rsidRDefault="0086233A" w:rsidP="0086233A">
      <w:pPr>
        <w:spacing w:after="0" w:line="240" w:lineRule="auto"/>
        <w:rPr>
          <w:rFonts w:ascii="Times New Roman" w:eastAsia="Times New Roman" w:hAnsi="Times New Roman" w:cs="Times New Roman"/>
          <w:sz w:val="24"/>
          <w:szCs w:val="24"/>
          <w:lang w:val="sr-Latn-RS"/>
        </w:rPr>
      </w:pPr>
    </w:p>
    <w:p w:rsidR="0086233A" w:rsidRPr="00D70E4F" w:rsidRDefault="0086233A" w:rsidP="0086233A">
      <w:pPr>
        <w:spacing w:after="0" w:line="240" w:lineRule="auto"/>
        <w:jc w:val="center"/>
        <w:rPr>
          <w:rFonts w:ascii="Times New Roman" w:eastAsia="Times New Roman" w:hAnsi="Times New Roman" w:cs="Times New Roman"/>
          <w:sz w:val="24"/>
          <w:szCs w:val="24"/>
          <w:lang w:val="sr-Latn-RS"/>
        </w:rPr>
      </w:pPr>
      <w:r w:rsidRPr="00D70E4F">
        <w:rPr>
          <w:rFonts w:ascii="Times New Roman" w:eastAsia="Times New Roman" w:hAnsi="Times New Roman" w:cs="Times New Roman"/>
          <w:sz w:val="24"/>
          <w:szCs w:val="24"/>
          <w:lang w:val="sr-Latn-RS"/>
        </w:rPr>
        <w:t>O</w:t>
      </w:r>
      <w:r w:rsidRPr="00D70E4F">
        <w:rPr>
          <w:rFonts w:ascii="Times New Roman" w:eastAsia="Times New Roman" w:hAnsi="Times New Roman" w:cs="Times New Roman"/>
          <w:sz w:val="24"/>
          <w:szCs w:val="24"/>
          <w:lang w:val="sr-Latn-RS"/>
        </w:rPr>
        <w:tab/>
        <w:t>D</w:t>
      </w:r>
      <w:r w:rsidRPr="00D70E4F">
        <w:rPr>
          <w:rFonts w:ascii="Times New Roman" w:eastAsia="Times New Roman" w:hAnsi="Times New Roman" w:cs="Times New Roman"/>
          <w:sz w:val="24"/>
          <w:szCs w:val="24"/>
          <w:lang w:val="sr-Latn-RS"/>
        </w:rPr>
        <w:tab/>
        <w:t>L</w:t>
      </w:r>
      <w:r w:rsidRPr="00D70E4F">
        <w:rPr>
          <w:rFonts w:ascii="Times New Roman" w:eastAsia="Times New Roman" w:hAnsi="Times New Roman" w:cs="Times New Roman"/>
          <w:sz w:val="24"/>
          <w:szCs w:val="24"/>
          <w:lang w:val="sr-Latn-RS"/>
        </w:rPr>
        <w:tab/>
        <w:t>U</w:t>
      </w:r>
      <w:r w:rsidRPr="00D70E4F">
        <w:rPr>
          <w:rFonts w:ascii="Times New Roman" w:eastAsia="Times New Roman" w:hAnsi="Times New Roman" w:cs="Times New Roman"/>
          <w:sz w:val="24"/>
          <w:szCs w:val="24"/>
          <w:lang w:val="sr-Latn-RS"/>
        </w:rPr>
        <w:tab/>
        <w:t>K</w:t>
      </w:r>
      <w:r w:rsidRPr="00D70E4F">
        <w:rPr>
          <w:rFonts w:ascii="Times New Roman" w:eastAsia="Times New Roman" w:hAnsi="Times New Roman" w:cs="Times New Roman"/>
          <w:sz w:val="24"/>
          <w:szCs w:val="24"/>
          <w:lang w:val="sr-Latn-RS"/>
        </w:rPr>
        <w:tab/>
        <w:t>U</w:t>
      </w:r>
    </w:p>
    <w:p w:rsidR="0086233A" w:rsidRPr="00D70E4F" w:rsidRDefault="0086233A" w:rsidP="0086233A">
      <w:pPr>
        <w:spacing w:after="0" w:line="240" w:lineRule="auto"/>
        <w:jc w:val="center"/>
        <w:rPr>
          <w:rFonts w:ascii="Times New Roman" w:eastAsia="Times New Roman" w:hAnsi="Times New Roman" w:cs="Times New Roman"/>
          <w:sz w:val="24"/>
          <w:szCs w:val="24"/>
          <w:lang w:val="sr-Latn-RS"/>
        </w:rPr>
      </w:pPr>
    </w:p>
    <w:p w:rsidR="0086233A" w:rsidRPr="00D70E4F" w:rsidRDefault="0086233A" w:rsidP="0086233A">
      <w:pPr>
        <w:spacing w:after="0" w:line="240" w:lineRule="auto"/>
        <w:jc w:val="center"/>
        <w:rPr>
          <w:rFonts w:ascii="Times New Roman" w:eastAsia="Times New Roman" w:hAnsi="Times New Roman" w:cs="Times New Roman"/>
          <w:sz w:val="24"/>
          <w:szCs w:val="24"/>
          <w:lang w:val="sr-Latn-RS"/>
        </w:rPr>
      </w:pPr>
    </w:p>
    <w:p w:rsidR="0086233A" w:rsidRPr="00D70E4F" w:rsidRDefault="0086233A" w:rsidP="0086233A">
      <w:pPr>
        <w:spacing w:after="0" w:line="240" w:lineRule="auto"/>
        <w:jc w:val="center"/>
        <w:rPr>
          <w:rFonts w:ascii="Times New Roman" w:eastAsia="Times New Roman" w:hAnsi="Times New Roman" w:cs="Times New Roman"/>
          <w:sz w:val="24"/>
          <w:szCs w:val="24"/>
          <w:lang w:val="sr-Latn-RS"/>
        </w:rPr>
      </w:pPr>
    </w:p>
    <w:p w:rsidR="0086233A" w:rsidRPr="00D70E4F" w:rsidRDefault="0086233A" w:rsidP="0086233A">
      <w:pPr>
        <w:spacing w:after="0" w:line="240" w:lineRule="auto"/>
        <w:rPr>
          <w:rFonts w:ascii="Times New Roman" w:eastAsia="Times New Roman" w:hAnsi="Times New Roman" w:cs="Times New Roman"/>
          <w:sz w:val="24"/>
          <w:szCs w:val="24"/>
          <w:lang w:val="sr-Latn-RS"/>
        </w:rPr>
      </w:pPr>
      <w:r w:rsidRPr="00D70E4F">
        <w:rPr>
          <w:rFonts w:ascii="Times New Roman" w:eastAsia="Times New Roman" w:hAnsi="Times New Roman" w:cs="Times New Roman"/>
          <w:sz w:val="24"/>
          <w:szCs w:val="24"/>
          <w:lang w:val="sr-Latn-RS"/>
        </w:rPr>
        <w:t xml:space="preserve">o usvajanju Izveštaja o radu osnovne škole „Rifat Burdžović Tršo“ Karajukića Bunari </w:t>
      </w:r>
      <w:r w:rsidR="00F456BE">
        <w:rPr>
          <w:rFonts w:ascii="Times New Roman" w:eastAsia="Times New Roman" w:hAnsi="Times New Roman" w:cs="Times New Roman"/>
          <w:sz w:val="24"/>
          <w:szCs w:val="24"/>
          <w:lang w:val="sr-Latn-RS"/>
        </w:rPr>
        <w:t>za</w:t>
      </w:r>
      <w:r w:rsidRPr="00D70E4F">
        <w:rPr>
          <w:rFonts w:ascii="Times New Roman" w:eastAsia="Times New Roman" w:hAnsi="Times New Roman" w:cs="Times New Roman"/>
          <w:sz w:val="24"/>
          <w:szCs w:val="24"/>
          <w:lang w:val="sr-Latn-RS"/>
        </w:rPr>
        <w:t xml:space="preserve"> školsk</w:t>
      </w:r>
      <w:r w:rsidR="00F456BE">
        <w:rPr>
          <w:rFonts w:ascii="Times New Roman" w:eastAsia="Times New Roman" w:hAnsi="Times New Roman" w:cs="Times New Roman"/>
          <w:sz w:val="24"/>
          <w:szCs w:val="24"/>
          <w:lang w:val="sr-Latn-RS"/>
        </w:rPr>
        <w:t xml:space="preserve">u </w:t>
      </w:r>
      <w:r>
        <w:rPr>
          <w:rFonts w:ascii="Times New Roman" w:eastAsia="Times New Roman" w:hAnsi="Times New Roman" w:cs="Times New Roman"/>
          <w:sz w:val="24"/>
          <w:szCs w:val="24"/>
          <w:lang w:val="sr-Latn-RS"/>
        </w:rPr>
        <w:t>2021</w:t>
      </w:r>
      <w:r w:rsidR="00F456BE">
        <w:rPr>
          <w:rFonts w:ascii="Times New Roman" w:eastAsia="Times New Roman" w:hAnsi="Times New Roman" w:cs="Times New Roman"/>
          <w:sz w:val="24"/>
          <w:szCs w:val="24"/>
          <w:lang w:val="sr-Latn-RS"/>
        </w:rPr>
        <w:t>/2022. godine.</w:t>
      </w:r>
    </w:p>
    <w:p w:rsidR="0086233A" w:rsidRPr="00D70E4F" w:rsidRDefault="0086233A" w:rsidP="0086233A">
      <w:pPr>
        <w:spacing w:after="0" w:line="240" w:lineRule="auto"/>
        <w:rPr>
          <w:rFonts w:ascii="Times New Roman" w:eastAsia="Times New Roman" w:hAnsi="Times New Roman" w:cs="Times New Roman"/>
          <w:sz w:val="24"/>
          <w:szCs w:val="24"/>
          <w:lang w:val="sr-Latn-RS"/>
        </w:rPr>
      </w:pPr>
    </w:p>
    <w:p w:rsidR="0086233A" w:rsidRPr="00D70E4F" w:rsidRDefault="0086233A" w:rsidP="0086233A">
      <w:pPr>
        <w:spacing w:after="0" w:line="240" w:lineRule="auto"/>
        <w:rPr>
          <w:rFonts w:ascii="Times New Roman" w:eastAsia="Times New Roman" w:hAnsi="Times New Roman" w:cs="Times New Roman"/>
          <w:sz w:val="24"/>
          <w:szCs w:val="24"/>
          <w:lang w:val="sr-Latn-RS"/>
        </w:rPr>
      </w:pPr>
    </w:p>
    <w:p w:rsidR="0086233A" w:rsidRPr="00D70E4F" w:rsidRDefault="0086233A" w:rsidP="0086233A">
      <w:pPr>
        <w:spacing w:after="0" w:line="240" w:lineRule="auto"/>
        <w:rPr>
          <w:rFonts w:ascii="Times New Roman" w:eastAsia="Times New Roman" w:hAnsi="Times New Roman" w:cs="Times New Roman"/>
          <w:sz w:val="24"/>
          <w:szCs w:val="24"/>
          <w:lang w:val="sr-Latn-RS"/>
        </w:rPr>
      </w:pPr>
      <w:r w:rsidRPr="00D70E4F">
        <w:rPr>
          <w:rFonts w:ascii="Times New Roman" w:eastAsia="Times New Roman" w:hAnsi="Times New Roman" w:cs="Times New Roman"/>
          <w:sz w:val="24"/>
          <w:szCs w:val="24"/>
          <w:lang w:val="sr-Latn-RS"/>
        </w:rPr>
        <w:t xml:space="preserve">Usvojen je izveštaj o radu osnovne škole „Rifat Burdžović Tršo“ Karajukića Bunari u školskoj </w:t>
      </w:r>
      <w:r>
        <w:rPr>
          <w:rFonts w:ascii="Times New Roman" w:eastAsia="Times New Roman" w:hAnsi="Times New Roman" w:cs="Times New Roman"/>
          <w:sz w:val="24"/>
          <w:szCs w:val="24"/>
          <w:lang w:val="sr-Latn-RS"/>
        </w:rPr>
        <w:t>202</w:t>
      </w:r>
      <w:r w:rsidR="00F456BE">
        <w:rPr>
          <w:rFonts w:ascii="Times New Roman" w:eastAsia="Times New Roman" w:hAnsi="Times New Roman" w:cs="Times New Roman"/>
          <w:sz w:val="24"/>
          <w:szCs w:val="24"/>
          <w:lang w:val="sr-Latn-RS"/>
        </w:rPr>
        <w:t>1</w:t>
      </w:r>
      <w:r>
        <w:rPr>
          <w:rFonts w:ascii="Times New Roman" w:eastAsia="Times New Roman" w:hAnsi="Times New Roman" w:cs="Times New Roman"/>
          <w:sz w:val="24"/>
          <w:szCs w:val="24"/>
          <w:lang w:val="sr-Latn-RS"/>
        </w:rPr>
        <w:t>/202</w:t>
      </w:r>
      <w:r w:rsidR="00F456BE">
        <w:rPr>
          <w:rFonts w:ascii="Times New Roman" w:eastAsia="Times New Roman" w:hAnsi="Times New Roman" w:cs="Times New Roman"/>
          <w:sz w:val="24"/>
          <w:szCs w:val="24"/>
          <w:lang w:val="sr-Latn-RS"/>
        </w:rPr>
        <w:t>2</w:t>
      </w:r>
      <w:r w:rsidRPr="00D70E4F">
        <w:rPr>
          <w:rFonts w:ascii="Times New Roman" w:eastAsia="Times New Roman" w:hAnsi="Times New Roman" w:cs="Times New Roman"/>
          <w:sz w:val="24"/>
          <w:szCs w:val="24"/>
          <w:lang w:val="sr-Latn-RS"/>
        </w:rPr>
        <w:t>. godini.</w:t>
      </w:r>
    </w:p>
    <w:p w:rsidR="0086233A" w:rsidRPr="00D70E4F" w:rsidRDefault="0086233A" w:rsidP="0086233A">
      <w:pPr>
        <w:spacing w:after="0" w:line="240" w:lineRule="auto"/>
        <w:rPr>
          <w:rFonts w:ascii="Times New Roman" w:eastAsia="Times New Roman" w:hAnsi="Times New Roman" w:cs="Times New Roman"/>
          <w:sz w:val="24"/>
          <w:szCs w:val="24"/>
          <w:lang w:val="sr-Latn-RS"/>
        </w:rPr>
      </w:pPr>
      <w:r w:rsidRPr="00D70E4F">
        <w:rPr>
          <w:rFonts w:ascii="Times New Roman" w:eastAsia="Times New Roman" w:hAnsi="Times New Roman" w:cs="Times New Roman"/>
          <w:sz w:val="24"/>
          <w:szCs w:val="24"/>
          <w:lang w:val="sr-Latn-RS"/>
        </w:rPr>
        <w:t xml:space="preserve">Na sednici Školskog odbora je prisutno </w:t>
      </w:r>
      <w:r w:rsidR="00F456BE">
        <w:rPr>
          <w:rFonts w:ascii="Times New Roman" w:eastAsia="Times New Roman" w:hAnsi="Times New Roman" w:cs="Times New Roman"/>
          <w:sz w:val="24"/>
          <w:szCs w:val="24"/>
          <w:lang w:val="sr-Latn-RS"/>
        </w:rPr>
        <w:t>osam</w:t>
      </w:r>
      <w:r w:rsidRPr="00D70E4F">
        <w:rPr>
          <w:rFonts w:ascii="Times New Roman" w:eastAsia="Times New Roman" w:hAnsi="Times New Roman" w:cs="Times New Roman"/>
          <w:sz w:val="24"/>
          <w:szCs w:val="24"/>
          <w:lang w:val="sr-Latn-RS"/>
        </w:rPr>
        <w:t xml:space="preserve"> članova Školskog odbora.</w:t>
      </w:r>
    </w:p>
    <w:p w:rsidR="0086233A" w:rsidRPr="00D70E4F" w:rsidRDefault="0086233A" w:rsidP="0086233A">
      <w:pPr>
        <w:spacing w:after="0" w:line="240" w:lineRule="auto"/>
        <w:rPr>
          <w:rFonts w:ascii="Times New Roman" w:eastAsia="Times New Roman" w:hAnsi="Times New Roman" w:cs="Times New Roman"/>
          <w:sz w:val="24"/>
          <w:szCs w:val="24"/>
          <w:lang w:val="sr-Latn-RS"/>
        </w:rPr>
      </w:pPr>
      <w:r w:rsidRPr="00D70E4F">
        <w:rPr>
          <w:rFonts w:ascii="Times New Roman" w:eastAsia="Times New Roman" w:hAnsi="Times New Roman" w:cs="Times New Roman"/>
          <w:sz w:val="24"/>
          <w:szCs w:val="24"/>
          <w:lang w:val="sr-Latn-RS"/>
        </w:rPr>
        <w:t xml:space="preserve">Odluka je doneta jednoglasno: „za“ = </w:t>
      </w:r>
      <w:r w:rsidR="00F456BE">
        <w:rPr>
          <w:rFonts w:ascii="Times New Roman" w:eastAsia="Times New Roman" w:hAnsi="Times New Roman" w:cs="Times New Roman"/>
          <w:sz w:val="24"/>
          <w:szCs w:val="24"/>
          <w:lang w:val="sr-Latn-RS"/>
        </w:rPr>
        <w:t>8</w:t>
      </w:r>
      <w:r w:rsidRPr="00D70E4F">
        <w:rPr>
          <w:rFonts w:ascii="Times New Roman" w:eastAsia="Times New Roman" w:hAnsi="Times New Roman" w:cs="Times New Roman"/>
          <w:sz w:val="24"/>
          <w:szCs w:val="24"/>
          <w:lang w:val="sr-Latn-RS"/>
        </w:rPr>
        <w:t>, „protiv“ = 0, „uzdržani“ = 0.</w:t>
      </w:r>
    </w:p>
    <w:p w:rsidR="0086233A" w:rsidRPr="00D70E4F" w:rsidRDefault="0086233A" w:rsidP="0086233A">
      <w:pPr>
        <w:spacing w:after="0" w:line="240" w:lineRule="auto"/>
        <w:rPr>
          <w:rFonts w:ascii="Times New Roman" w:eastAsia="Times New Roman" w:hAnsi="Times New Roman" w:cs="Times New Roman"/>
          <w:sz w:val="24"/>
          <w:szCs w:val="24"/>
          <w:lang w:val="sr-Latn-RS"/>
        </w:rPr>
      </w:pPr>
    </w:p>
    <w:p w:rsidR="0086233A" w:rsidRPr="00D70E4F" w:rsidRDefault="0086233A" w:rsidP="0086233A">
      <w:pPr>
        <w:spacing w:after="0" w:line="240" w:lineRule="auto"/>
        <w:rPr>
          <w:rFonts w:ascii="Times New Roman" w:eastAsia="Times New Roman" w:hAnsi="Times New Roman" w:cs="Times New Roman"/>
          <w:sz w:val="24"/>
          <w:szCs w:val="24"/>
          <w:lang w:val="sr-Latn-RS"/>
        </w:rPr>
      </w:pPr>
    </w:p>
    <w:p w:rsidR="0086233A" w:rsidRPr="00D70E4F" w:rsidRDefault="0086233A" w:rsidP="0086233A">
      <w:pPr>
        <w:spacing w:after="0" w:line="240" w:lineRule="auto"/>
        <w:rPr>
          <w:rFonts w:ascii="Times New Roman" w:eastAsia="Times New Roman" w:hAnsi="Times New Roman" w:cs="Times New Roman"/>
          <w:sz w:val="24"/>
          <w:szCs w:val="24"/>
          <w:lang w:val="sr-Latn-RS"/>
        </w:rPr>
      </w:pPr>
    </w:p>
    <w:p w:rsidR="0086233A" w:rsidRPr="00D70E4F" w:rsidRDefault="0086233A" w:rsidP="0086233A">
      <w:pPr>
        <w:spacing w:after="0" w:line="240" w:lineRule="auto"/>
        <w:rPr>
          <w:rFonts w:ascii="Times New Roman" w:eastAsia="Times New Roman" w:hAnsi="Times New Roman" w:cs="Times New Roman"/>
          <w:sz w:val="24"/>
          <w:szCs w:val="24"/>
          <w:lang w:val="sr-Latn-RS"/>
        </w:rPr>
      </w:pPr>
    </w:p>
    <w:p w:rsidR="0086233A" w:rsidRPr="00D70E4F" w:rsidRDefault="0086233A" w:rsidP="00284245">
      <w:pPr>
        <w:spacing w:after="0" w:line="240" w:lineRule="auto"/>
        <w:jc w:val="right"/>
        <w:rPr>
          <w:rFonts w:ascii="Times New Roman" w:eastAsia="Times New Roman" w:hAnsi="Times New Roman" w:cs="Times New Roman"/>
          <w:sz w:val="24"/>
          <w:szCs w:val="24"/>
          <w:lang w:val="sr-Latn-RS"/>
        </w:rPr>
      </w:pPr>
      <w:r w:rsidRPr="00D70E4F">
        <w:rPr>
          <w:rFonts w:ascii="Times New Roman" w:eastAsia="Times New Roman" w:hAnsi="Times New Roman" w:cs="Times New Roman"/>
          <w:sz w:val="24"/>
          <w:szCs w:val="24"/>
          <w:lang w:val="sr-Latn-RS"/>
        </w:rPr>
        <w:t>Predsednik Školskog odbora</w:t>
      </w:r>
    </w:p>
    <w:p w:rsidR="0086233A" w:rsidRPr="00D70E4F" w:rsidRDefault="00F456BE" w:rsidP="00284245">
      <w:pPr>
        <w:spacing w:after="0" w:line="240" w:lineRule="auto"/>
        <w:jc w:val="right"/>
        <w:rPr>
          <w:rFonts w:ascii="Times New Roman" w:eastAsia="Times New Roman" w:hAnsi="Times New Roman" w:cs="Times New Roman"/>
          <w:sz w:val="24"/>
          <w:szCs w:val="24"/>
          <w:lang w:val="sr-Latn-RS"/>
        </w:rPr>
      </w:pPr>
      <w:r>
        <w:rPr>
          <w:rFonts w:ascii="Times New Roman" w:eastAsia="Times New Roman" w:hAnsi="Times New Roman" w:cs="Times New Roman"/>
          <w:sz w:val="24"/>
          <w:szCs w:val="24"/>
          <w:lang w:val="sr-Latn-RS"/>
        </w:rPr>
        <w:t>Enisa Džeko</w:t>
      </w:r>
    </w:p>
    <w:p w:rsidR="0086233A" w:rsidRPr="00D70E4F" w:rsidRDefault="0086233A" w:rsidP="00284245">
      <w:pPr>
        <w:spacing w:after="0" w:line="240" w:lineRule="auto"/>
        <w:jc w:val="right"/>
        <w:rPr>
          <w:rFonts w:ascii="Times New Roman" w:eastAsia="Times New Roman" w:hAnsi="Times New Roman" w:cs="Times New Roman"/>
          <w:sz w:val="24"/>
          <w:szCs w:val="24"/>
          <w:lang w:val="sr-Latn-RS"/>
        </w:rPr>
      </w:pPr>
    </w:p>
    <w:p w:rsidR="0086233A" w:rsidRPr="00D70E4F" w:rsidRDefault="00284245" w:rsidP="00284245">
      <w:pPr>
        <w:spacing w:after="0" w:line="240" w:lineRule="auto"/>
        <w:jc w:val="right"/>
        <w:rPr>
          <w:rFonts w:ascii="Times New Roman" w:eastAsia="Times New Roman" w:hAnsi="Times New Roman" w:cs="Times New Roman"/>
          <w:sz w:val="24"/>
          <w:szCs w:val="24"/>
          <w:lang w:val="sr-Latn-RS"/>
        </w:rPr>
      </w:pPr>
      <w:r>
        <w:rPr>
          <w:rFonts w:ascii="Times New Roman" w:eastAsia="Times New Roman" w:hAnsi="Times New Roman" w:cs="Times New Roman"/>
          <w:sz w:val="24"/>
          <w:szCs w:val="24"/>
          <w:lang w:val="sr-Latn-RS"/>
        </w:rPr>
        <w:t>_</w:t>
      </w:r>
      <w:r w:rsidR="0086233A" w:rsidRPr="00D70E4F">
        <w:rPr>
          <w:rFonts w:ascii="Times New Roman" w:eastAsia="Times New Roman" w:hAnsi="Times New Roman" w:cs="Times New Roman"/>
          <w:sz w:val="24"/>
          <w:szCs w:val="24"/>
          <w:lang w:val="sr-Latn-RS"/>
        </w:rPr>
        <w:t>__________________________</w:t>
      </w:r>
    </w:p>
    <w:p w:rsidR="0086233A" w:rsidRPr="00D70E4F" w:rsidRDefault="0086233A" w:rsidP="00284245">
      <w:pPr>
        <w:spacing w:after="0"/>
        <w:rPr>
          <w:lang w:val="sr-Latn-RS"/>
        </w:rPr>
      </w:pPr>
    </w:p>
    <w:p w:rsidR="0086233A" w:rsidRPr="00D70E4F" w:rsidRDefault="0086233A" w:rsidP="003526FC">
      <w:pPr>
        <w:keepNext/>
        <w:spacing w:after="0" w:line="240" w:lineRule="auto"/>
        <w:jc w:val="center"/>
        <w:outlineLvl w:val="0"/>
        <w:rPr>
          <w:rFonts w:ascii="Times Cirilica" w:eastAsia="Times New Roman" w:hAnsi="Times Cirilica" w:cs="Times New Roman"/>
          <w:b/>
          <w:sz w:val="28"/>
          <w:szCs w:val="20"/>
          <w:lang w:val="sr-Latn-RS"/>
        </w:rPr>
      </w:pPr>
    </w:p>
    <w:sectPr w:rsidR="0086233A" w:rsidRPr="00D70E4F" w:rsidSect="003526FC">
      <w:headerReference w:type="default" r:id="rId14"/>
      <w:footerReference w:type="even" r:id="rId15"/>
      <w:footerReference w:type="default" r:id="rId16"/>
      <w:pgSz w:w="12240" w:h="15840" w:code="1"/>
      <w:pgMar w:top="993" w:right="1183" w:bottom="1276" w:left="1418" w:header="720" w:footer="1008"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C4A48" w:rsidRDefault="008C4A48">
      <w:pPr>
        <w:spacing w:after="0" w:line="240" w:lineRule="auto"/>
      </w:pPr>
      <w:r>
        <w:separator/>
      </w:r>
    </w:p>
  </w:endnote>
  <w:endnote w:type="continuationSeparator" w:id="0">
    <w:p w:rsidR="008C4A48" w:rsidRDefault="008C4A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Times Cirilica">
    <w:altName w:val="Courier New"/>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imesRoman">
    <w:altName w:val="Times New Roman"/>
    <w:charset w:val="00"/>
    <w:family w:val="auto"/>
    <w:pitch w:val="variable"/>
    <w:sig w:usb0="00000083" w:usb1="00000000" w:usb2="00000000" w:usb3="00000000" w:csb0="00000009" w:csb1="00000000"/>
  </w:font>
  <w:font w:name="TT E 2608 7 B 0t 00">
    <w:altName w:val="Times New Roman"/>
    <w:panose1 w:val="00000000000000000000"/>
    <w:charset w:val="CC"/>
    <w:family w:val="auto"/>
    <w:notTrueType/>
    <w:pitch w:val="default"/>
    <w:sig w:usb0="00000201" w:usb1="00000000" w:usb2="00000000" w:usb3="00000000" w:csb0="00000004" w:csb1="00000000"/>
  </w:font>
  <w:font w:name="Cir Times_New_Roman">
    <w:altName w:val="Times New Roman"/>
    <w:charset w:val="00"/>
    <w:family w:val="roman"/>
    <w:pitch w:val="variable"/>
    <w:sig w:usb0="00000003" w:usb1="00000000" w:usb2="00000000" w:usb3="00000000" w:csb0="00000001" w:csb1="00000000"/>
  </w:font>
  <w:font w:name="TimesNewRomanPSMT">
    <w:altName w:val="MS Mincho"/>
    <w:panose1 w:val="00000000000000000000"/>
    <w:charset w:val="80"/>
    <w:family w:val="auto"/>
    <w:notTrueType/>
    <w:pitch w:val="default"/>
    <w:sig w:usb0="00000001" w:usb1="08070000" w:usb2="00000010" w:usb3="00000000" w:csb0="00020000"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5171" w:rsidRDefault="00D75171" w:rsidP="003526FC">
    <w:pPr>
      <w:pStyle w:val="Footer"/>
      <w:framePr w:wrap="around" w:vAnchor="text" w:hAnchor="margin" w:xAlign="right" w:y="1"/>
      <w:rPr>
        <w:rStyle w:val="PageNumber"/>
        <w:rFonts w:eastAsiaTheme="majorEastAsia"/>
      </w:rPr>
    </w:pPr>
    <w:r>
      <w:rPr>
        <w:rStyle w:val="PageNumber"/>
        <w:rFonts w:eastAsiaTheme="majorEastAsia"/>
      </w:rPr>
      <w:fldChar w:fldCharType="begin"/>
    </w:r>
    <w:r>
      <w:rPr>
        <w:rStyle w:val="PageNumber"/>
        <w:rFonts w:eastAsiaTheme="majorEastAsia"/>
      </w:rPr>
      <w:instrText xml:space="preserve">PAGE  </w:instrText>
    </w:r>
    <w:r>
      <w:rPr>
        <w:rStyle w:val="PageNumber"/>
        <w:rFonts w:eastAsiaTheme="majorEastAsia"/>
      </w:rPr>
      <w:fldChar w:fldCharType="end"/>
    </w:r>
  </w:p>
  <w:p w:rsidR="00D75171" w:rsidRDefault="00D75171">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5171" w:rsidRDefault="00D75171">
    <w:pPr>
      <w:pStyle w:val="Footer"/>
      <w:ind w:right="360"/>
    </w:pPr>
  </w:p>
  <w:p w:rsidR="00D75171" w:rsidRDefault="00D75171" w:rsidP="003526FC">
    <w:pPr>
      <w:pStyle w:val="Footer"/>
      <w:framePr w:wrap="around" w:vAnchor="text" w:hAnchor="page" w:x="9802" w:y="17094"/>
      <w:rPr>
        <w:rStyle w:val="PageNumber"/>
        <w:rFonts w:eastAsiaTheme="majorEastAsia"/>
      </w:rPr>
    </w:pPr>
    <w:r>
      <w:rPr>
        <w:rStyle w:val="PageNumber"/>
        <w:rFonts w:eastAsiaTheme="majorEastAsia"/>
      </w:rPr>
      <w:fldChar w:fldCharType="begin"/>
    </w:r>
    <w:r>
      <w:rPr>
        <w:rStyle w:val="PageNumber"/>
        <w:rFonts w:eastAsiaTheme="majorEastAsia"/>
      </w:rPr>
      <w:instrText xml:space="preserve">PAGE  </w:instrText>
    </w:r>
    <w:r>
      <w:rPr>
        <w:rStyle w:val="PageNumber"/>
        <w:rFonts w:eastAsiaTheme="majorEastAsia"/>
      </w:rPr>
      <w:fldChar w:fldCharType="separate"/>
    </w:r>
    <w:r w:rsidR="002061F3">
      <w:rPr>
        <w:rStyle w:val="PageNumber"/>
        <w:rFonts w:eastAsiaTheme="majorEastAsia"/>
        <w:noProof/>
      </w:rPr>
      <w:t>61</w:t>
    </w:r>
    <w:r>
      <w:rPr>
        <w:rStyle w:val="PageNumber"/>
        <w:rFonts w:eastAsiaTheme="majorEastAsia"/>
      </w:rPr>
      <w:fldChar w:fldCharType="end"/>
    </w:r>
  </w:p>
  <w:p w:rsidR="00D75171" w:rsidRDefault="00D75171"/>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C4A48" w:rsidRDefault="008C4A48">
      <w:pPr>
        <w:spacing w:after="0" w:line="240" w:lineRule="auto"/>
      </w:pPr>
      <w:r>
        <w:separator/>
      </w:r>
    </w:p>
  </w:footnote>
  <w:footnote w:type="continuationSeparator" w:id="0">
    <w:p w:rsidR="008C4A48" w:rsidRDefault="008C4A4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heme="majorHAnsi" w:eastAsiaTheme="majorEastAsia" w:hAnsiTheme="majorHAnsi" w:cstheme="majorBidi"/>
        <w:sz w:val="24"/>
        <w:szCs w:val="24"/>
      </w:rPr>
      <w:alias w:val="Title"/>
      <w:id w:val="77738743"/>
      <w:showingPlcHdr/>
      <w:dataBinding w:prefixMappings="xmlns:ns0='http://schemas.openxmlformats.org/package/2006/metadata/core-properties' xmlns:ns1='http://purl.org/dc/elements/1.1/'" w:xpath="/ns0:coreProperties[1]/ns1:title[1]" w:storeItemID="{6C3C8BC8-F283-45AE-878A-BAB7291924A1}"/>
      <w:text/>
    </w:sdtPr>
    <w:sdtEndPr/>
    <w:sdtContent>
      <w:p w:rsidR="00D75171" w:rsidRPr="004C4C35" w:rsidRDefault="00D75171">
        <w:pPr>
          <w:pStyle w:val="Header"/>
          <w:pBdr>
            <w:bottom w:val="thickThinSmallGap" w:sz="24" w:space="1" w:color="622423" w:themeColor="accent2" w:themeShade="7F"/>
          </w:pBdr>
          <w:jc w:val="center"/>
          <w:rPr>
            <w:rFonts w:asciiTheme="majorHAnsi" w:eastAsiaTheme="majorEastAsia" w:hAnsiTheme="majorHAnsi" w:cstheme="majorBidi"/>
            <w:sz w:val="24"/>
            <w:szCs w:val="24"/>
          </w:rPr>
        </w:pPr>
        <w:r>
          <w:rPr>
            <w:rFonts w:asciiTheme="majorHAnsi" w:eastAsiaTheme="majorEastAsia" w:hAnsiTheme="majorHAnsi" w:cstheme="majorBidi"/>
            <w:sz w:val="24"/>
            <w:szCs w:val="24"/>
          </w:rPr>
          <w:t xml:space="preserve">     </w:t>
        </w:r>
      </w:p>
    </w:sdtContent>
  </w:sdt>
  <w:p w:rsidR="00D75171" w:rsidRDefault="00D7517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B64CFA9"/>
    <w:multiLevelType w:val="multilevel"/>
    <w:tmpl w:val="BB64CFA9"/>
    <w:lvl w:ilvl="0">
      <w:numFmt w:val="bullet"/>
      <w:lvlText w:val=""/>
      <w:lvlJc w:val="left"/>
      <w:pPr>
        <w:ind w:left="1321" w:hanging="360"/>
      </w:pPr>
      <w:rPr>
        <w:rFonts w:ascii="Symbol" w:eastAsia="Symbol" w:hAnsi="Symbol" w:cs="Symbol" w:hint="default"/>
        <w:w w:val="100"/>
        <w:sz w:val="20"/>
        <w:szCs w:val="20"/>
        <w:lang w:val="zh-CN" w:eastAsia="en-US" w:bidi="ar-SA"/>
      </w:rPr>
    </w:lvl>
    <w:lvl w:ilvl="1">
      <w:numFmt w:val="bullet"/>
      <w:lvlText w:val="•"/>
      <w:lvlJc w:val="left"/>
      <w:pPr>
        <w:ind w:left="2220" w:hanging="360"/>
      </w:pPr>
      <w:rPr>
        <w:rFonts w:hint="default"/>
        <w:lang w:val="zh-CN" w:eastAsia="en-US" w:bidi="ar-SA"/>
      </w:rPr>
    </w:lvl>
    <w:lvl w:ilvl="2">
      <w:numFmt w:val="bullet"/>
      <w:lvlText w:val="•"/>
      <w:lvlJc w:val="left"/>
      <w:pPr>
        <w:ind w:left="3120" w:hanging="360"/>
      </w:pPr>
      <w:rPr>
        <w:rFonts w:hint="default"/>
        <w:lang w:val="zh-CN" w:eastAsia="en-US" w:bidi="ar-SA"/>
      </w:rPr>
    </w:lvl>
    <w:lvl w:ilvl="3">
      <w:numFmt w:val="bullet"/>
      <w:lvlText w:val="•"/>
      <w:lvlJc w:val="left"/>
      <w:pPr>
        <w:ind w:left="4021" w:hanging="360"/>
      </w:pPr>
      <w:rPr>
        <w:rFonts w:hint="default"/>
        <w:lang w:val="zh-CN" w:eastAsia="en-US" w:bidi="ar-SA"/>
      </w:rPr>
    </w:lvl>
    <w:lvl w:ilvl="4">
      <w:numFmt w:val="bullet"/>
      <w:lvlText w:val="•"/>
      <w:lvlJc w:val="left"/>
      <w:pPr>
        <w:ind w:left="4921" w:hanging="360"/>
      </w:pPr>
      <w:rPr>
        <w:rFonts w:hint="default"/>
        <w:lang w:val="zh-CN" w:eastAsia="en-US" w:bidi="ar-SA"/>
      </w:rPr>
    </w:lvl>
    <w:lvl w:ilvl="5">
      <w:numFmt w:val="bullet"/>
      <w:lvlText w:val="•"/>
      <w:lvlJc w:val="left"/>
      <w:pPr>
        <w:ind w:left="5822" w:hanging="360"/>
      </w:pPr>
      <w:rPr>
        <w:rFonts w:hint="default"/>
        <w:lang w:val="zh-CN" w:eastAsia="en-US" w:bidi="ar-SA"/>
      </w:rPr>
    </w:lvl>
    <w:lvl w:ilvl="6">
      <w:numFmt w:val="bullet"/>
      <w:lvlText w:val="•"/>
      <w:lvlJc w:val="left"/>
      <w:pPr>
        <w:ind w:left="6722" w:hanging="360"/>
      </w:pPr>
      <w:rPr>
        <w:rFonts w:hint="default"/>
        <w:lang w:val="zh-CN" w:eastAsia="en-US" w:bidi="ar-SA"/>
      </w:rPr>
    </w:lvl>
    <w:lvl w:ilvl="7">
      <w:numFmt w:val="bullet"/>
      <w:lvlText w:val="•"/>
      <w:lvlJc w:val="left"/>
      <w:pPr>
        <w:ind w:left="7623" w:hanging="360"/>
      </w:pPr>
      <w:rPr>
        <w:rFonts w:hint="default"/>
        <w:lang w:val="zh-CN" w:eastAsia="en-US" w:bidi="ar-SA"/>
      </w:rPr>
    </w:lvl>
    <w:lvl w:ilvl="8">
      <w:numFmt w:val="bullet"/>
      <w:lvlText w:val="•"/>
      <w:lvlJc w:val="left"/>
      <w:pPr>
        <w:ind w:left="8523" w:hanging="360"/>
      </w:pPr>
      <w:rPr>
        <w:rFonts w:hint="default"/>
        <w:lang w:val="zh-CN" w:eastAsia="en-US" w:bidi="ar-SA"/>
      </w:rPr>
    </w:lvl>
  </w:abstractNum>
  <w:abstractNum w:abstractNumId="1">
    <w:nsid w:val="EB80DC93"/>
    <w:multiLevelType w:val="singleLevel"/>
    <w:tmpl w:val="EB80DC93"/>
    <w:lvl w:ilvl="0">
      <w:start w:val="1"/>
      <w:numFmt w:val="bullet"/>
      <w:lvlText w:val=""/>
      <w:lvlJc w:val="left"/>
      <w:pPr>
        <w:tabs>
          <w:tab w:val="left" w:pos="420"/>
        </w:tabs>
        <w:ind w:left="420" w:hanging="420"/>
      </w:pPr>
      <w:rPr>
        <w:rFonts w:ascii="Wingdings" w:hAnsi="Wingdings" w:hint="default"/>
      </w:rPr>
    </w:lvl>
  </w:abstractNum>
  <w:abstractNum w:abstractNumId="2">
    <w:nsid w:val="009C1184"/>
    <w:multiLevelType w:val="multilevel"/>
    <w:tmpl w:val="68DC3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065D5863"/>
    <w:multiLevelType w:val="multilevel"/>
    <w:tmpl w:val="1D5CCF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0AC30B17"/>
    <w:multiLevelType w:val="multilevel"/>
    <w:tmpl w:val="0AC30B17"/>
    <w:lvl w:ilvl="0">
      <w:numFmt w:val="bullet"/>
      <w:lvlText w:val=""/>
      <w:lvlJc w:val="left"/>
      <w:pPr>
        <w:ind w:left="720" w:hanging="360"/>
      </w:pPr>
      <w:rPr>
        <w:rFonts w:ascii="Symbol" w:hAnsi="Symbol" w:hint="default"/>
      </w:rPr>
    </w:lvl>
    <w:lvl w:ilvl="1">
      <w:numFmt w:val="bullet"/>
      <w:lvlText w:val="•"/>
      <w:lvlJc w:val="left"/>
      <w:pPr>
        <w:ind w:left="1440" w:hanging="360"/>
      </w:pPr>
      <w:rPr>
        <w:rFonts w:ascii="Times New Roman" w:hAnsi="Times New Roman" w:cs="Times New Roman" w:hint="default"/>
      </w:rPr>
    </w:lvl>
    <w:lvl w:ilvl="2">
      <w:numFmt w:val="bullet"/>
      <w:lvlText w:val="•"/>
      <w:lvlJc w:val="left"/>
      <w:pPr>
        <w:ind w:left="2160" w:hanging="360"/>
      </w:pPr>
      <w:rPr>
        <w:rFonts w:ascii="Times New Roman" w:hAnsi="Times New Roman" w:cs="Times New Roman" w:hint="default"/>
      </w:rPr>
    </w:lvl>
    <w:lvl w:ilvl="3">
      <w:numFmt w:val="bullet"/>
      <w:lvlText w:val="•"/>
      <w:lvlJc w:val="left"/>
      <w:pPr>
        <w:ind w:left="2880" w:hanging="360"/>
      </w:pPr>
      <w:rPr>
        <w:rFonts w:ascii="Times New Roman" w:hAnsi="Times New Roman" w:cs="Times New Roman" w:hint="default"/>
      </w:rPr>
    </w:lvl>
    <w:lvl w:ilvl="4">
      <w:numFmt w:val="bullet"/>
      <w:lvlText w:val="•"/>
      <w:lvlJc w:val="left"/>
      <w:pPr>
        <w:ind w:left="3600" w:hanging="360"/>
      </w:pPr>
      <w:rPr>
        <w:rFonts w:ascii="Times New Roman" w:hAnsi="Times New Roman" w:cs="Times New Roman" w:hint="default"/>
      </w:rPr>
    </w:lvl>
    <w:lvl w:ilvl="5">
      <w:numFmt w:val="bullet"/>
      <w:lvlText w:val="•"/>
      <w:lvlJc w:val="left"/>
      <w:pPr>
        <w:ind w:left="4320" w:hanging="360"/>
      </w:pPr>
      <w:rPr>
        <w:rFonts w:ascii="Times New Roman" w:hAnsi="Times New Roman" w:cs="Times New Roman" w:hint="default"/>
      </w:rPr>
    </w:lvl>
    <w:lvl w:ilvl="6">
      <w:numFmt w:val="bullet"/>
      <w:lvlText w:val="•"/>
      <w:lvlJc w:val="left"/>
      <w:pPr>
        <w:ind w:left="5040" w:hanging="360"/>
      </w:pPr>
      <w:rPr>
        <w:rFonts w:ascii="Times New Roman" w:hAnsi="Times New Roman" w:cs="Times New Roman" w:hint="default"/>
      </w:rPr>
    </w:lvl>
    <w:lvl w:ilvl="7">
      <w:numFmt w:val="bullet"/>
      <w:lvlText w:val="•"/>
      <w:lvlJc w:val="left"/>
      <w:pPr>
        <w:ind w:left="5760" w:hanging="360"/>
      </w:pPr>
      <w:rPr>
        <w:rFonts w:ascii="Times New Roman" w:hAnsi="Times New Roman" w:cs="Times New Roman" w:hint="default"/>
      </w:rPr>
    </w:lvl>
    <w:lvl w:ilvl="8">
      <w:numFmt w:val="bullet"/>
      <w:lvlText w:val="•"/>
      <w:lvlJc w:val="left"/>
      <w:pPr>
        <w:ind w:left="6480" w:hanging="360"/>
      </w:pPr>
      <w:rPr>
        <w:rFonts w:ascii="Times New Roman" w:hAnsi="Times New Roman" w:cs="Times New Roman" w:hint="default"/>
      </w:rPr>
    </w:lvl>
  </w:abstractNum>
  <w:abstractNum w:abstractNumId="5">
    <w:nsid w:val="0B45058E"/>
    <w:multiLevelType w:val="multilevel"/>
    <w:tmpl w:val="6C1CE5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12F85763"/>
    <w:multiLevelType w:val="multilevel"/>
    <w:tmpl w:val="7C1225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2555671B"/>
    <w:multiLevelType w:val="multilevel"/>
    <w:tmpl w:val="7472A7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27F06741"/>
    <w:multiLevelType w:val="multilevel"/>
    <w:tmpl w:val="11BCB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2F9064B2"/>
    <w:multiLevelType w:val="multilevel"/>
    <w:tmpl w:val="92F090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nsid w:val="30FC5B15"/>
    <w:multiLevelType w:val="multilevel"/>
    <w:tmpl w:val="30FC5B15"/>
    <w:lvl w:ilvl="0">
      <w:numFmt w:val="bullet"/>
      <w:lvlText w:val=""/>
      <w:lvlJc w:val="left"/>
      <w:pPr>
        <w:ind w:left="1321" w:hanging="231"/>
      </w:pPr>
      <w:rPr>
        <w:rFonts w:ascii="Symbol" w:eastAsia="Symbol" w:hAnsi="Symbol" w:cs="Symbol" w:hint="default"/>
        <w:w w:val="100"/>
        <w:sz w:val="20"/>
        <w:szCs w:val="20"/>
        <w:lang w:val="zh-CN" w:eastAsia="en-US" w:bidi="ar-SA"/>
      </w:rPr>
    </w:lvl>
    <w:lvl w:ilvl="1">
      <w:numFmt w:val="bullet"/>
      <w:lvlText w:val="•"/>
      <w:lvlJc w:val="left"/>
      <w:pPr>
        <w:ind w:left="2220" w:hanging="231"/>
      </w:pPr>
      <w:rPr>
        <w:rFonts w:hint="default"/>
        <w:lang w:val="zh-CN" w:eastAsia="en-US" w:bidi="ar-SA"/>
      </w:rPr>
    </w:lvl>
    <w:lvl w:ilvl="2">
      <w:numFmt w:val="bullet"/>
      <w:lvlText w:val="•"/>
      <w:lvlJc w:val="left"/>
      <w:pPr>
        <w:ind w:left="3120" w:hanging="231"/>
      </w:pPr>
      <w:rPr>
        <w:rFonts w:hint="default"/>
        <w:lang w:val="zh-CN" w:eastAsia="en-US" w:bidi="ar-SA"/>
      </w:rPr>
    </w:lvl>
    <w:lvl w:ilvl="3">
      <w:numFmt w:val="bullet"/>
      <w:lvlText w:val="•"/>
      <w:lvlJc w:val="left"/>
      <w:pPr>
        <w:ind w:left="4021" w:hanging="231"/>
      </w:pPr>
      <w:rPr>
        <w:rFonts w:hint="default"/>
        <w:lang w:val="zh-CN" w:eastAsia="en-US" w:bidi="ar-SA"/>
      </w:rPr>
    </w:lvl>
    <w:lvl w:ilvl="4">
      <w:numFmt w:val="bullet"/>
      <w:lvlText w:val="•"/>
      <w:lvlJc w:val="left"/>
      <w:pPr>
        <w:ind w:left="4921" w:hanging="231"/>
      </w:pPr>
      <w:rPr>
        <w:rFonts w:hint="default"/>
        <w:lang w:val="zh-CN" w:eastAsia="en-US" w:bidi="ar-SA"/>
      </w:rPr>
    </w:lvl>
    <w:lvl w:ilvl="5">
      <w:numFmt w:val="bullet"/>
      <w:lvlText w:val="•"/>
      <w:lvlJc w:val="left"/>
      <w:pPr>
        <w:ind w:left="5822" w:hanging="231"/>
      </w:pPr>
      <w:rPr>
        <w:rFonts w:hint="default"/>
        <w:lang w:val="zh-CN" w:eastAsia="en-US" w:bidi="ar-SA"/>
      </w:rPr>
    </w:lvl>
    <w:lvl w:ilvl="6">
      <w:numFmt w:val="bullet"/>
      <w:lvlText w:val="•"/>
      <w:lvlJc w:val="left"/>
      <w:pPr>
        <w:ind w:left="6722" w:hanging="231"/>
      </w:pPr>
      <w:rPr>
        <w:rFonts w:hint="default"/>
        <w:lang w:val="zh-CN" w:eastAsia="en-US" w:bidi="ar-SA"/>
      </w:rPr>
    </w:lvl>
    <w:lvl w:ilvl="7">
      <w:numFmt w:val="bullet"/>
      <w:lvlText w:val="•"/>
      <w:lvlJc w:val="left"/>
      <w:pPr>
        <w:ind w:left="7623" w:hanging="231"/>
      </w:pPr>
      <w:rPr>
        <w:rFonts w:hint="default"/>
        <w:lang w:val="zh-CN" w:eastAsia="en-US" w:bidi="ar-SA"/>
      </w:rPr>
    </w:lvl>
    <w:lvl w:ilvl="8">
      <w:numFmt w:val="bullet"/>
      <w:lvlText w:val="•"/>
      <w:lvlJc w:val="left"/>
      <w:pPr>
        <w:ind w:left="8523" w:hanging="231"/>
      </w:pPr>
      <w:rPr>
        <w:rFonts w:hint="default"/>
        <w:lang w:val="zh-CN" w:eastAsia="en-US" w:bidi="ar-SA"/>
      </w:rPr>
    </w:lvl>
  </w:abstractNum>
  <w:abstractNum w:abstractNumId="11">
    <w:nsid w:val="31695756"/>
    <w:multiLevelType w:val="multilevel"/>
    <w:tmpl w:val="31695756"/>
    <w:lvl w:ilvl="0">
      <w:numFmt w:val="bullet"/>
      <w:lvlText w:val=""/>
      <w:lvlJc w:val="left"/>
      <w:pPr>
        <w:ind w:left="720" w:hanging="360"/>
      </w:pPr>
      <w:rPr>
        <w:rFonts w:ascii="Symbol" w:hAnsi="Symbol" w:hint="default"/>
      </w:rPr>
    </w:lvl>
    <w:lvl w:ilvl="1">
      <w:numFmt w:val="bullet"/>
      <w:lvlText w:val="•"/>
      <w:lvlJc w:val="left"/>
      <w:pPr>
        <w:ind w:left="1440" w:hanging="360"/>
      </w:pPr>
      <w:rPr>
        <w:rFonts w:ascii="Times New Roman" w:hAnsi="Times New Roman" w:cs="Times New Roman" w:hint="default"/>
      </w:rPr>
    </w:lvl>
    <w:lvl w:ilvl="2">
      <w:numFmt w:val="bullet"/>
      <w:lvlText w:val="•"/>
      <w:lvlJc w:val="left"/>
      <w:pPr>
        <w:ind w:left="2160" w:hanging="360"/>
      </w:pPr>
      <w:rPr>
        <w:rFonts w:ascii="Times New Roman" w:hAnsi="Times New Roman" w:cs="Times New Roman" w:hint="default"/>
      </w:rPr>
    </w:lvl>
    <w:lvl w:ilvl="3">
      <w:numFmt w:val="bullet"/>
      <w:lvlText w:val="•"/>
      <w:lvlJc w:val="left"/>
      <w:pPr>
        <w:ind w:left="2880" w:hanging="360"/>
      </w:pPr>
      <w:rPr>
        <w:rFonts w:ascii="Times New Roman" w:hAnsi="Times New Roman" w:cs="Times New Roman" w:hint="default"/>
      </w:rPr>
    </w:lvl>
    <w:lvl w:ilvl="4">
      <w:numFmt w:val="bullet"/>
      <w:lvlText w:val="•"/>
      <w:lvlJc w:val="left"/>
      <w:pPr>
        <w:ind w:left="3600" w:hanging="360"/>
      </w:pPr>
      <w:rPr>
        <w:rFonts w:ascii="Times New Roman" w:hAnsi="Times New Roman" w:cs="Times New Roman" w:hint="default"/>
      </w:rPr>
    </w:lvl>
    <w:lvl w:ilvl="5">
      <w:numFmt w:val="bullet"/>
      <w:lvlText w:val="•"/>
      <w:lvlJc w:val="left"/>
      <w:pPr>
        <w:ind w:left="4320" w:hanging="360"/>
      </w:pPr>
      <w:rPr>
        <w:rFonts w:ascii="Times New Roman" w:hAnsi="Times New Roman" w:cs="Times New Roman" w:hint="default"/>
      </w:rPr>
    </w:lvl>
    <w:lvl w:ilvl="6">
      <w:numFmt w:val="bullet"/>
      <w:lvlText w:val="•"/>
      <w:lvlJc w:val="left"/>
      <w:pPr>
        <w:ind w:left="5040" w:hanging="360"/>
      </w:pPr>
      <w:rPr>
        <w:rFonts w:ascii="Times New Roman" w:hAnsi="Times New Roman" w:cs="Times New Roman" w:hint="default"/>
      </w:rPr>
    </w:lvl>
    <w:lvl w:ilvl="7">
      <w:numFmt w:val="bullet"/>
      <w:lvlText w:val="•"/>
      <w:lvlJc w:val="left"/>
      <w:pPr>
        <w:ind w:left="5760" w:hanging="360"/>
      </w:pPr>
      <w:rPr>
        <w:rFonts w:ascii="Times New Roman" w:hAnsi="Times New Roman" w:cs="Times New Roman" w:hint="default"/>
      </w:rPr>
    </w:lvl>
    <w:lvl w:ilvl="8">
      <w:numFmt w:val="bullet"/>
      <w:lvlText w:val="•"/>
      <w:lvlJc w:val="left"/>
      <w:pPr>
        <w:ind w:left="6480" w:hanging="360"/>
      </w:pPr>
      <w:rPr>
        <w:rFonts w:ascii="Times New Roman" w:hAnsi="Times New Roman" w:cs="Times New Roman" w:hint="default"/>
      </w:rPr>
    </w:lvl>
  </w:abstractNum>
  <w:abstractNum w:abstractNumId="12">
    <w:nsid w:val="31BB0C8A"/>
    <w:multiLevelType w:val="multilevel"/>
    <w:tmpl w:val="6E3EAB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nsid w:val="345E4432"/>
    <w:multiLevelType w:val="multilevel"/>
    <w:tmpl w:val="CE74B0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nsid w:val="349506D1"/>
    <w:multiLevelType w:val="multilevel"/>
    <w:tmpl w:val="46A6B8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nsid w:val="36C73947"/>
    <w:multiLevelType w:val="hybridMultilevel"/>
    <w:tmpl w:val="545831F6"/>
    <w:lvl w:ilvl="0" w:tplc="0809000F">
      <w:start w:val="1"/>
      <w:numFmt w:val="decimal"/>
      <w:lvlText w:val="%1."/>
      <w:lvlJc w:val="left"/>
      <w:pPr>
        <w:tabs>
          <w:tab w:val="num" w:pos="644"/>
        </w:tabs>
        <w:ind w:left="644" w:hanging="360"/>
      </w:p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16">
    <w:nsid w:val="3A5A581E"/>
    <w:multiLevelType w:val="multilevel"/>
    <w:tmpl w:val="7B40AA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nsid w:val="3C92758A"/>
    <w:multiLevelType w:val="multilevel"/>
    <w:tmpl w:val="ECF64F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nsid w:val="433D4C2F"/>
    <w:multiLevelType w:val="hybridMultilevel"/>
    <w:tmpl w:val="DDF2410A"/>
    <w:lvl w:ilvl="0" w:tplc="5A3C1AAE">
      <w:start w:val="2"/>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nsid w:val="45407A23"/>
    <w:multiLevelType w:val="hybridMultilevel"/>
    <w:tmpl w:val="DCB6E28C"/>
    <w:lvl w:ilvl="0" w:tplc="5A3C1AAE">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nsid w:val="4AB37D19"/>
    <w:multiLevelType w:val="multilevel"/>
    <w:tmpl w:val="E80CB9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nsid w:val="4C4A7FA0"/>
    <w:multiLevelType w:val="hybridMultilevel"/>
    <w:tmpl w:val="44ECA3F4"/>
    <w:lvl w:ilvl="0" w:tplc="0902D95C">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nsid w:val="4DE929D5"/>
    <w:multiLevelType w:val="hybridMultilevel"/>
    <w:tmpl w:val="20BE7B1A"/>
    <w:lvl w:ilvl="0" w:tplc="0409000F">
      <w:start w:val="1"/>
      <w:numFmt w:val="decimal"/>
      <w:lvlText w:val="%1."/>
      <w:lvlJc w:val="left"/>
      <w:pPr>
        <w:tabs>
          <w:tab w:val="num" w:pos="720"/>
        </w:tabs>
        <w:ind w:left="720" w:hanging="360"/>
      </w:pPr>
      <w:rPr>
        <w:rFonts w:hint="default"/>
      </w:rPr>
    </w:lvl>
    <w:lvl w:ilvl="1" w:tplc="5A3C1AAE">
      <w:start w:val="2"/>
      <w:numFmt w:val="bullet"/>
      <w:lvlText w:val="-"/>
      <w:lvlJc w:val="left"/>
      <w:pPr>
        <w:tabs>
          <w:tab w:val="num" w:pos="1440"/>
        </w:tabs>
        <w:ind w:left="1440" w:hanging="360"/>
      </w:pPr>
      <w:rPr>
        <w:rFonts w:ascii="Times New Roman" w:eastAsia="Times New Roman" w:hAnsi="Times New Roman" w:cs="Times New Roman" w:hint="default"/>
      </w:rPr>
    </w:lvl>
    <w:lvl w:ilvl="2" w:tplc="04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nsid w:val="4DFD232D"/>
    <w:multiLevelType w:val="multilevel"/>
    <w:tmpl w:val="7A7699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nsid w:val="50F86EAB"/>
    <w:multiLevelType w:val="hybridMultilevel"/>
    <w:tmpl w:val="BAA85C86"/>
    <w:lvl w:ilvl="0" w:tplc="8A7EABBA">
      <w:start w:val="22"/>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25">
    <w:nsid w:val="5361718F"/>
    <w:multiLevelType w:val="multilevel"/>
    <w:tmpl w:val="90661E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nsid w:val="55E15FB2"/>
    <w:multiLevelType w:val="hybridMultilevel"/>
    <w:tmpl w:val="4F2A948E"/>
    <w:lvl w:ilvl="0" w:tplc="6888A13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56704B2A"/>
    <w:multiLevelType w:val="hybridMultilevel"/>
    <w:tmpl w:val="81BA3568"/>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nsid w:val="5776AE3D"/>
    <w:multiLevelType w:val="singleLevel"/>
    <w:tmpl w:val="5776AE3D"/>
    <w:lvl w:ilvl="0">
      <w:start w:val="1"/>
      <w:numFmt w:val="bullet"/>
      <w:lvlText w:val=""/>
      <w:lvlJc w:val="left"/>
      <w:pPr>
        <w:tabs>
          <w:tab w:val="left" w:pos="420"/>
        </w:tabs>
        <w:ind w:left="420" w:hanging="420"/>
      </w:pPr>
      <w:rPr>
        <w:rFonts w:ascii="Wingdings" w:hAnsi="Wingdings" w:hint="default"/>
      </w:rPr>
    </w:lvl>
  </w:abstractNum>
  <w:abstractNum w:abstractNumId="29">
    <w:nsid w:val="5BDA0654"/>
    <w:multiLevelType w:val="hybridMultilevel"/>
    <w:tmpl w:val="0C649788"/>
    <w:lvl w:ilvl="0" w:tplc="99A02234">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nsid w:val="6CB51A3E"/>
    <w:multiLevelType w:val="multilevel"/>
    <w:tmpl w:val="EFB6A0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nsid w:val="70180D7B"/>
    <w:multiLevelType w:val="multilevel"/>
    <w:tmpl w:val="BB1CD2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nsid w:val="72C95005"/>
    <w:multiLevelType w:val="multilevel"/>
    <w:tmpl w:val="319487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nsid w:val="75DA7426"/>
    <w:multiLevelType w:val="multilevel"/>
    <w:tmpl w:val="51B05B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nsid w:val="79AA4FA4"/>
    <w:multiLevelType w:val="multilevel"/>
    <w:tmpl w:val="79AA4FA4"/>
    <w:lvl w:ilvl="0">
      <w:numFmt w:val="bullet"/>
      <w:lvlText w:val=""/>
      <w:lvlJc w:val="left"/>
      <w:pPr>
        <w:ind w:left="1315" w:hanging="358"/>
      </w:pPr>
      <w:rPr>
        <w:rFonts w:ascii="Symbol" w:eastAsia="Symbol" w:hAnsi="Symbol" w:cs="Symbol" w:hint="default"/>
        <w:w w:val="100"/>
        <w:sz w:val="20"/>
        <w:szCs w:val="20"/>
        <w:lang w:val="zh-CN" w:eastAsia="en-US" w:bidi="ar-SA"/>
      </w:rPr>
    </w:lvl>
    <w:lvl w:ilvl="1">
      <w:numFmt w:val="bullet"/>
      <w:lvlText w:val="•"/>
      <w:lvlJc w:val="left"/>
      <w:pPr>
        <w:ind w:left="2220" w:hanging="358"/>
      </w:pPr>
      <w:rPr>
        <w:rFonts w:hint="default"/>
        <w:lang w:val="zh-CN" w:eastAsia="en-US" w:bidi="ar-SA"/>
      </w:rPr>
    </w:lvl>
    <w:lvl w:ilvl="2">
      <w:numFmt w:val="bullet"/>
      <w:lvlText w:val="•"/>
      <w:lvlJc w:val="left"/>
      <w:pPr>
        <w:ind w:left="3120" w:hanging="358"/>
      </w:pPr>
      <w:rPr>
        <w:rFonts w:hint="default"/>
        <w:lang w:val="zh-CN" w:eastAsia="en-US" w:bidi="ar-SA"/>
      </w:rPr>
    </w:lvl>
    <w:lvl w:ilvl="3">
      <w:numFmt w:val="bullet"/>
      <w:lvlText w:val="•"/>
      <w:lvlJc w:val="left"/>
      <w:pPr>
        <w:ind w:left="4021" w:hanging="358"/>
      </w:pPr>
      <w:rPr>
        <w:rFonts w:hint="default"/>
        <w:lang w:val="zh-CN" w:eastAsia="en-US" w:bidi="ar-SA"/>
      </w:rPr>
    </w:lvl>
    <w:lvl w:ilvl="4">
      <w:numFmt w:val="bullet"/>
      <w:lvlText w:val="•"/>
      <w:lvlJc w:val="left"/>
      <w:pPr>
        <w:ind w:left="4921" w:hanging="358"/>
      </w:pPr>
      <w:rPr>
        <w:rFonts w:hint="default"/>
        <w:lang w:val="zh-CN" w:eastAsia="en-US" w:bidi="ar-SA"/>
      </w:rPr>
    </w:lvl>
    <w:lvl w:ilvl="5">
      <w:numFmt w:val="bullet"/>
      <w:lvlText w:val="•"/>
      <w:lvlJc w:val="left"/>
      <w:pPr>
        <w:ind w:left="5822" w:hanging="358"/>
      </w:pPr>
      <w:rPr>
        <w:rFonts w:hint="default"/>
        <w:lang w:val="zh-CN" w:eastAsia="en-US" w:bidi="ar-SA"/>
      </w:rPr>
    </w:lvl>
    <w:lvl w:ilvl="6">
      <w:numFmt w:val="bullet"/>
      <w:lvlText w:val="•"/>
      <w:lvlJc w:val="left"/>
      <w:pPr>
        <w:ind w:left="6722" w:hanging="358"/>
      </w:pPr>
      <w:rPr>
        <w:rFonts w:hint="default"/>
        <w:lang w:val="zh-CN" w:eastAsia="en-US" w:bidi="ar-SA"/>
      </w:rPr>
    </w:lvl>
    <w:lvl w:ilvl="7">
      <w:numFmt w:val="bullet"/>
      <w:lvlText w:val="•"/>
      <w:lvlJc w:val="left"/>
      <w:pPr>
        <w:ind w:left="7623" w:hanging="358"/>
      </w:pPr>
      <w:rPr>
        <w:rFonts w:hint="default"/>
        <w:lang w:val="zh-CN" w:eastAsia="en-US" w:bidi="ar-SA"/>
      </w:rPr>
    </w:lvl>
    <w:lvl w:ilvl="8">
      <w:numFmt w:val="bullet"/>
      <w:lvlText w:val="•"/>
      <w:lvlJc w:val="left"/>
      <w:pPr>
        <w:ind w:left="8523" w:hanging="358"/>
      </w:pPr>
      <w:rPr>
        <w:rFonts w:hint="default"/>
        <w:lang w:val="zh-CN" w:eastAsia="en-US" w:bidi="ar-SA"/>
      </w:rPr>
    </w:lvl>
  </w:abstractNum>
  <w:abstractNum w:abstractNumId="35">
    <w:nsid w:val="7CD12166"/>
    <w:multiLevelType w:val="multilevel"/>
    <w:tmpl w:val="E662EC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nsid w:val="7F83167F"/>
    <w:multiLevelType w:val="hybridMultilevel"/>
    <w:tmpl w:val="25B61AEC"/>
    <w:lvl w:ilvl="0" w:tplc="0409000F">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27"/>
  </w:num>
  <w:num w:numId="2">
    <w:abstractNumId w:val="24"/>
  </w:num>
  <w:num w:numId="3">
    <w:abstractNumId w:val="15"/>
  </w:num>
  <w:num w:numId="4">
    <w:abstractNumId w:val="29"/>
  </w:num>
  <w:num w:numId="5">
    <w:abstractNumId w:val="26"/>
  </w:num>
  <w:num w:numId="6">
    <w:abstractNumId w:val="36"/>
  </w:num>
  <w:num w:numId="7">
    <w:abstractNumId w:val="3"/>
  </w:num>
  <w:num w:numId="8">
    <w:abstractNumId w:val="13"/>
  </w:num>
  <w:num w:numId="9">
    <w:abstractNumId w:val="8"/>
  </w:num>
  <w:num w:numId="10">
    <w:abstractNumId w:val="32"/>
  </w:num>
  <w:num w:numId="11">
    <w:abstractNumId w:val="30"/>
  </w:num>
  <w:num w:numId="12">
    <w:abstractNumId w:val="5"/>
  </w:num>
  <w:num w:numId="13">
    <w:abstractNumId w:val="6"/>
  </w:num>
  <w:num w:numId="14">
    <w:abstractNumId w:val="20"/>
  </w:num>
  <w:num w:numId="15">
    <w:abstractNumId w:val="14"/>
  </w:num>
  <w:num w:numId="16">
    <w:abstractNumId w:val="7"/>
  </w:num>
  <w:num w:numId="17">
    <w:abstractNumId w:val="25"/>
  </w:num>
  <w:num w:numId="18">
    <w:abstractNumId w:val="16"/>
  </w:num>
  <w:num w:numId="19">
    <w:abstractNumId w:val="9"/>
  </w:num>
  <w:num w:numId="20">
    <w:abstractNumId w:val="2"/>
  </w:num>
  <w:num w:numId="21">
    <w:abstractNumId w:val="35"/>
  </w:num>
  <w:num w:numId="22">
    <w:abstractNumId w:val="17"/>
  </w:num>
  <w:num w:numId="23">
    <w:abstractNumId w:val="31"/>
  </w:num>
  <w:num w:numId="24">
    <w:abstractNumId w:val="33"/>
  </w:num>
  <w:num w:numId="25">
    <w:abstractNumId w:val="23"/>
  </w:num>
  <w:num w:numId="26">
    <w:abstractNumId w:val="12"/>
  </w:num>
  <w:num w:numId="27">
    <w:abstractNumId w:val="21"/>
  </w:num>
  <w:num w:numId="28">
    <w:abstractNumId w:val="22"/>
  </w:num>
  <w:num w:numId="29">
    <w:abstractNumId w:val="18"/>
  </w:num>
  <w:num w:numId="30">
    <w:abstractNumId w:val="19"/>
  </w:num>
  <w:num w:numId="31">
    <w:abstractNumId w:val="4"/>
  </w:num>
  <w:num w:numId="32">
    <w:abstractNumId w:val="11"/>
  </w:num>
  <w:num w:numId="33">
    <w:abstractNumId w:val="1"/>
  </w:num>
  <w:num w:numId="34">
    <w:abstractNumId w:val="28"/>
  </w:num>
  <w:num w:numId="35">
    <w:abstractNumId w:val="10"/>
  </w:num>
  <w:num w:numId="36">
    <w:abstractNumId w:val="34"/>
  </w:num>
  <w:num w:numId="37">
    <w:abstractNumId w:val="0"/>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26FC"/>
    <w:rsid w:val="000307C3"/>
    <w:rsid w:val="00054764"/>
    <w:rsid w:val="00094607"/>
    <w:rsid w:val="001158BF"/>
    <w:rsid w:val="001173DC"/>
    <w:rsid w:val="00122344"/>
    <w:rsid w:val="00142542"/>
    <w:rsid w:val="001A3588"/>
    <w:rsid w:val="001B599D"/>
    <w:rsid w:val="001D40AA"/>
    <w:rsid w:val="001E1553"/>
    <w:rsid w:val="002061F3"/>
    <w:rsid w:val="00206BD3"/>
    <w:rsid w:val="0021510A"/>
    <w:rsid w:val="0025791E"/>
    <w:rsid w:val="00284245"/>
    <w:rsid w:val="002969A6"/>
    <w:rsid w:val="002D25AC"/>
    <w:rsid w:val="002E3EAE"/>
    <w:rsid w:val="00313173"/>
    <w:rsid w:val="003243F5"/>
    <w:rsid w:val="003526FC"/>
    <w:rsid w:val="00376A65"/>
    <w:rsid w:val="003A5C36"/>
    <w:rsid w:val="003B1F71"/>
    <w:rsid w:val="003B34D4"/>
    <w:rsid w:val="003B6581"/>
    <w:rsid w:val="003C653E"/>
    <w:rsid w:val="003F0128"/>
    <w:rsid w:val="00424E67"/>
    <w:rsid w:val="00456CF4"/>
    <w:rsid w:val="004F47DD"/>
    <w:rsid w:val="0052132E"/>
    <w:rsid w:val="0052495B"/>
    <w:rsid w:val="00532769"/>
    <w:rsid w:val="00555BA5"/>
    <w:rsid w:val="00572A8D"/>
    <w:rsid w:val="005B7AC3"/>
    <w:rsid w:val="005C49E4"/>
    <w:rsid w:val="00612ADC"/>
    <w:rsid w:val="00641D65"/>
    <w:rsid w:val="006476A0"/>
    <w:rsid w:val="00667799"/>
    <w:rsid w:val="006B3D4A"/>
    <w:rsid w:val="006E70C5"/>
    <w:rsid w:val="00716C3F"/>
    <w:rsid w:val="007347C3"/>
    <w:rsid w:val="007826BD"/>
    <w:rsid w:val="00792BF1"/>
    <w:rsid w:val="007F1101"/>
    <w:rsid w:val="00807BCE"/>
    <w:rsid w:val="008108A3"/>
    <w:rsid w:val="00856E9B"/>
    <w:rsid w:val="0086233A"/>
    <w:rsid w:val="00871FE1"/>
    <w:rsid w:val="00873C29"/>
    <w:rsid w:val="00877D17"/>
    <w:rsid w:val="008A63A9"/>
    <w:rsid w:val="008C3283"/>
    <w:rsid w:val="008C4A48"/>
    <w:rsid w:val="008E28AA"/>
    <w:rsid w:val="008F76C9"/>
    <w:rsid w:val="0091200B"/>
    <w:rsid w:val="009177E6"/>
    <w:rsid w:val="009200B2"/>
    <w:rsid w:val="009509F1"/>
    <w:rsid w:val="00962BC8"/>
    <w:rsid w:val="00971CD9"/>
    <w:rsid w:val="009A080C"/>
    <w:rsid w:val="009A671D"/>
    <w:rsid w:val="009F0683"/>
    <w:rsid w:val="00A32864"/>
    <w:rsid w:val="00A330D8"/>
    <w:rsid w:val="00A42D75"/>
    <w:rsid w:val="00A55691"/>
    <w:rsid w:val="00AD3640"/>
    <w:rsid w:val="00AE2076"/>
    <w:rsid w:val="00B0448B"/>
    <w:rsid w:val="00B4362F"/>
    <w:rsid w:val="00B504D4"/>
    <w:rsid w:val="00B50915"/>
    <w:rsid w:val="00B70A89"/>
    <w:rsid w:val="00BC556F"/>
    <w:rsid w:val="00C02EB5"/>
    <w:rsid w:val="00C2305A"/>
    <w:rsid w:val="00C269E5"/>
    <w:rsid w:val="00C30232"/>
    <w:rsid w:val="00C64D6E"/>
    <w:rsid w:val="00C66C21"/>
    <w:rsid w:val="00CB6F8D"/>
    <w:rsid w:val="00D0683E"/>
    <w:rsid w:val="00D22740"/>
    <w:rsid w:val="00D70E4F"/>
    <w:rsid w:val="00D75171"/>
    <w:rsid w:val="00D810A6"/>
    <w:rsid w:val="00DB3718"/>
    <w:rsid w:val="00DC32AB"/>
    <w:rsid w:val="00E15F19"/>
    <w:rsid w:val="00E33A2E"/>
    <w:rsid w:val="00E67251"/>
    <w:rsid w:val="00EF20EF"/>
    <w:rsid w:val="00F031C7"/>
    <w:rsid w:val="00F2605D"/>
    <w:rsid w:val="00F40E80"/>
    <w:rsid w:val="00F456BE"/>
    <w:rsid w:val="00F57D9F"/>
    <w:rsid w:val="00F66BC9"/>
    <w:rsid w:val="00F94D26"/>
    <w:rsid w:val="00FA2091"/>
    <w:rsid w:val="00FC2588"/>
    <w:rsid w:val="00FC2FF1"/>
    <w:rsid w:val="00FD54D3"/>
    <w:rsid w:val="00FF52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lock Text"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Table Classic 1" w:uiPriority="0"/>
    <w:lsdException w:name="Table Classic 2" w:uiPriority="0"/>
    <w:lsdException w:name="Table 3D effects 1" w:uiPriority="0"/>
    <w:lsdException w:name="Table 3D effects 2" w:uiPriority="0"/>
    <w:lsdException w:name="Table 3D effects 3"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0"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2344"/>
  </w:style>
  <w:style w:type="paragraph" w:styleId="Heading1">
    <w:name w:val="heading 1"/>
    <w:basedOn w:val="Normal"/>
    <w:next w:val="Normal"/>
    <w:link w:val="Heading1Char"/>
    <w:qFormat/>
    <w:rsid w:val="003526FC"/>
    <w:pPr>
      <w:keepNext/>
      <w:spacing w:after="0" w:line="240" w:lineRule="auto"/>
      <w:jc w:val="center"/>
      <w:outlineLvl w:val="0"/>
    </w:pPr>
    <w:rPr>
      <w:rFonts w:ascii="Times Cirilica" w:eastAsia="Times New Roman" w:hAnsi="Times Cirilica" w:cs="Times New Roman"/>
      <w:b/>
      <w:sz w:val="28"/>
      <w:szCs w:val="20"/>
    </w:rPr>
  </w:style>
  <w:style w:type="paragraph" w:styleId="Heading2">
    <w:name w:val="heading 2"/>
    <w:basedOn w:val="Normal"/>
    <w:next w:val="Normal"/>
    <w:link w:val="Heading2Char"/>
    <w:qFormat/>
    <w:rsid w:val="003526FC"/>
    <w:pPr>
      <w:keepNext/>
      <w:spacing w:after="0" w:line="240" w:lineRule="auto"/>
      <w:jc w:val="center"/>
      <w:outlineLvl w:val="1"/>
    </w:pPr>
    <w:rPr>
      <w:rFonts w:ascii="Times New Roman" w:eastAsia="Times New Roman" w:hAnsi="Times New Roman" w:cs="Times New Roman"/>
      <w:b/>
      <w:sz w:val="24"/>
      <w:szCs w:val="20"/>
    </w:rPr>
  </w:style>
  <w:style w:type="paragraph" w:styleId="Heading3">
    <w:name w:val="heading 3"/>
    <w:basedOn w:val="Normal"/>
    <w:next w:val="Normal"/>
    <w:link w:val="Heading3Char"/>
    <w:qFormat/>
    <w:rsid w:val="003526FC"/>
    <w:pPr>
      <w:keepNext/>
      <w:tabs>
        <w:tab w:val="left" w:pos="3105"/>
      </w:tabs>
      <w:spacing w:after="0" w:line="240" w:lineRule="auto"/>
      <w:jc w:val="both"/>
      <w:outlineLvl w:val="2"/>
    </w:pPr>
    <w:rPr>
      <w:rFonts w:ascii="Times New Roman" w:eastAsia="Times New Roman" w:hAnsi="Times New Roman" w:cs="Times New Roman"/>
      <w:b/>
      <w:bCs/>
      <w:sz w:val="24"/>
      <w:szCs w:val="20"/>
      <w:lang w:val="sr-Cyrl-CS"/>
    </w:rPr>
  </w:style>
  <w:style w:type="paragraph" w:styleId="Heading4">
    <w:name w:val="heading 4"/>
    <w:basedOn w:val="Normal"/>
    <w:next w:val="Normal"/>
    <w:link w:val="Heading4Char"/>
    <w:qFormat/>
    <w:rsid w:val="003526FC"/>
    <w:pPr>
      <w:keepNext/>
      <w:spacing w:after="0" w:line="240" w:lineRule="auto"/>
      <w:outlineLvl w:val="3"/>
    </w:pPr>
    <w:rPr>
      <w:rFonts w:ascii="Times New Roman" w:eastAsia="Times New Roman" w:hAnsi="Times New Roman" w:cs="Times New Roman"/>
      <w:sz w:val="24"/>
      <w:szCs w:val="20"/>
      <w:lang w:val="sr-Cyrl-CS"/>
    </w:rPr>
  </w:style>
  <w:style w:type="paragraph" w:styleId="Heading5">
    <w:name w:val="heading 5"/>
    <w:basedOn w:val="Normal"/>
    <w:next w:val="Normal"/>
    <w:link w:val="Heading5Char"/>
    <w:qFormat/>
    <w:rsid w:val="003526FC"/>
    <w:pPr>
      <w:keepNext/>
      <w:spacing w:after="0" w:line="240" w:lineRule="auto"/>
      <w:jc w:val="both"/>
      <w:outlineLvl w:val="4"/>
    </w:pPr>
    <w:rPr>
      <w:rFonts w:ascii="Times New Roman" w:eastAsia="Times New Roman" w:hAnsi="Times New Roman" w:cs="Times New Roman"/>
      <w:color w:val="FF00FF"/>
      <w:sz w:val="24"/>
      <w:szCs w:val="20"/>
      <w:lang w:val="sr-Cyrl-CS"/>
    </w:rPr>
  </w:style>
  <w:style w:type="paragraph" w:styleId="Heading6">
    <w:name w:val="heading 6"/>
    <w:basedOn w:val="Normal"/>
    <w:next w:val="Normal"/>
    <w:link w:val="Heading6Char"/>
    <w:qFormat/>
    <w:rsid w:val="009F0683"/>
    <w:pPr>
      <w:keepNext/>
      <w:spacing w:after="0" w:line="240" w:lineRule="auto"/>
      <w:ind w:firstLine="720"/>
      <w:jc w:val="both"/>
      <w:outlineLvl w:val="5"/>
    </w:pPr>
    <w:rPr>
      <w:rFonts w:ascii="Tahoma" w:eastAsia="Times New Roman" w:hAnsi="Tahoma" w:cs="Arial"/>
      <w:b/>
      <w:bCs/>
      <w:color w:val="000000"/>
      <w:sz w:val="18"/>
      <w:szCs w:val="24"/>
      <w:lang w:val="hr-HR" w:eastAsia="hr-HR"/>
    </w:rPr>
  </w:style>
  <w:style w:type="paragraph" w:styleId="Heading7">
    <w:name w:val="heading 7"/>
    <w:basedOn w:val="Normal"/>
    <w:next w:val="Normal"/>
    <w:link w:val="Heading7Char"/>
    <w:unhideWhenUsed/>
    <w:qFormat/>
    <w:rsid w:val="003526FC"/>
    <w:pPr>
      <w:keepNext/>
      <w:keepLines/>
      <w:spacing w:before="200" w:after="0" w:line="240" w:lineRule="auto"/>
      <w:outlineLvl w:val="6"/>
    </w:pPr>
    <w:rPr>
      <w:rFonts w:asciiTheme="majorHAnsi" w:eastAsiaTheme="majorEastAsia" w:hAnsiTheme="majorHAnsi" w:cstheme="majorBidi"/>
      <w:i/>
      <w:iCs/>
      <w:color w:val="404040" w:themeColor="text1" w:themeTint="BF"/>
      <w:sz w:val="20"/>
      <w:szCs w:val="20"/>
    </w:rPr>
  </w:style>
  <w:style w:type="paragraph" w:styleId="Heading8">
    <w:name w:val="heading 8"/>
    <w:basedOn w:val="Normal"/>
    <w:next w:val="Normal"/>
    <w:link w:val="Heading8Char"/>
    <w:qFormat/>
    <w:rsid w:val="009F0683"/>
    <w:pPr>
      <w:keepNext/>
      <w:spacing w:after="0" w:line="240" w:lineRule="auto"/>
      <w:jc w:val="center"/>
      <w:outlineLvl w:val="7"/>
    </w:pPr>
    <w:rPr>
      <w:rFonts w:ascii="Arial" w:eastAsia="Times New Roman" w:hAnsi="Arial" w:cs="Arial"/>
      <w:color w:val="000000"/>
      <w:sz w:val="34"/>
      <w:szCs w:val="24"/>
      <w:lang w:val="hr-HR" w:eastAsia="hr-HR"/>
    </w:rPr>
  </w:style>
  <w:style w:type="paragraph" w:styleId="Heading9">
    <w:name w:val="heading 9"/>
    <w:basedOn w:val="Normal"/>
    <w:next w:val="Normal"/>
    <w:link w:val="Heading9Char"/>
    <w:qFormat/>
    <w:rsid w:val="009F0683"/>
    <w:pPr>
      <w:keepNext/>
      <w:spacing w:after="0" w:line="240" w:lineRule="auto"/>
      <w:ind w:left="720"/>
      <w:jc w:val="both"/>
      <w:outlineLvl w:val="8"/>
    </w:pPr>
    <w:rPr>
      <w:rFonts w:ascii="Tahoma" w:eastAsia="Times New Roman" w:hAnsi="Tahoma" w:cs="Arial"/>
      <w:b/>
      <w:bCs/>
      <w:color w:val="000000"/>
      <w:sz w:val="18"/>
      <w:szCs w:val="24"/>
      <w:lang w:val="hr-HR" w:eastAsia="hr-H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526FC"/>
    <w:rPr>
      <w:rFonts w:ascii="Times Cirilica" w:eastAsia="Times New Roman" w:hAnsi="Times Cirilica" w:cs="Times New Roman"/>
      <w:b/>
      <w:sz w:val="28"/>
      <w:szCs w:val="20"/>
    </w:rPr>
  </w:style>
  <w:style w:type="character" w:customStyle="1" w:styleId="Heading2Char">
    <w:name w:val="Heading 2 Char"/>
    <w:basedOn w:val="DefaultParagraphFont"/>
    <w:link w:val="Heading2"/>
    <w:rsid w:val="003526FC"/>
    <w:rPr>
      <w:rFonts w:ascii="Times New Roman" w:eastAsia="Times New Roman" w:hAnsi="Times New Roman" w:cs="Times New Roman"/>
      <w:b/>
      <w:sz w:val="24"/>
      <w:szCs w:val="20"/>
    </w:rPr>
  </w:style>
  <w:style w:type="character" w:customStyle="1" w:styleId="Heading3Char">
    <w:name w:val="Heading 3 Char"/>
    <w:basedOn w:val="DefaultParagraphFont"/>
    <w:link w:val="Heading3"/>
    <w:rsid w:val="003526FC"/>
    <w:rPr>
      <w:rFonts w:ascii="Times New Roman" w:eastAsia="Times New Roman" w:hAnsi="Times New Roman" w:cs="Times New Roman"/>
      <w:b/>
      <w:bCs/>
      <w:sz w:val="24"/>
      <w:szCs w:val="20"/>
      <w:lang w:val="sr-Cyrl-CS"/>
    </w:rPr>
  </w:style>
  <w:style w:type="character" w:customStyle="1" w:styleId="Heading4Char">
    <w:name w:val="Heading 4 Char"/>
    <w:basedOn w:val="DefaultParagraphFont"/>
    <w:link w:val="Heading4"/>
    <w:rsid w:val="003526FC"/>
    <w:rPr>
      <w:rFonts w:ascii="Times New Roman" w:eastAsia="Times New Roman" w:hAnsi="Times New Roman" w:cs="Times New Roman"/>
      <w:sz w:val="24"/>
      <w:szCs w:val="20"/>
      <w:lang w:val="sr-Cyrl-CS"/>
    </w:rPr>
  </w:style>
  <w:style w:type="character" w:customStyle="1" w:styleId="Heading5Char">
    <w:name w:val="Heading 5 Char"/>
    <w:basedOn w:val="DefaultParagraphFont"/>
    <w:link w:val="Heading5"/>
    <w:rsid w:val="003526FC"/>
    <w:rPr>
      <w:rFonts w:ascii="Times New Roman" w:eastAsia="Times New Roman" w:hAnsi="Times New Roman" w:cs="Times New Roman"/>
      <w:color w:val="FF00FF"/>
      <w:sz w:val="24"/>
      <w:szCs w:val="20"/>
      <w:lang w:val="sr-Cyrl-CS"/>
    </w:rPr>
  </w:style>
  <w:style w:type="character" w:customStyle="1" w:styleId="Heading7Char">
    <w:name w:val="Heading 7 Char"/>
    <w:basedOn w:val="DefaultParagraphFont"/>
    <w:link w:val="Heading7"/>
    <w:rsid w:val="003526FC"/>
    <w:rPr>
      <w:rFonts w:asciiTheme="majorHAnsi" w:eastAsiaTheme="majorEastAsia" w:hAnsiTheme="majorHAnsi" w:cstheme="majorBidi"/>
      <w:i/>
      <w:iCs/>
      <w:color w:val="404040" w:themeColor="text1" w:themeTint="BF"/>
      <w:sz w:val="20"/>
      <w:szCs w:val="20"/>
    </w:rPr>
  </w:style>
  <w:style w:type="numbering" w:customStyle="1" w:styleId="NoList1">
    <w:name w:val="No List1"/>
    <w:next w:val="NoList"/>
    <w:uiPriority w:val="99"/>
    <w:semiHidden/>
    <w:unhideWhenUsed/>
    <w:rsid w:val="003526FC"/>
  </w:style>
  <w:style w:type="paragraph" w:styleId="BodyText">
    <w:name w:val="Body Text"/>
    <w:basedOn w:val="Normal"/>
    <w:link w:val="BodyTextChar"/>
    <w:rsid w:val="003526FC"/>
    <w:pPr>
      <w:spacing w:after="0" w:line="240" w:lineRule="auto"/>
      <w:jc w:val="both"/>
    </w:pPr>
    <w:rPr>
      <w:rFonts w:ascii="Times Cirilica" w:eastAsia="Times New Roman" w:hAnsi="Times Cirilica" w:cs="Times New Roman"/>
      <w:sz w:val="20"/>
      <w:szCs w:val="20"/>
    </w:rPr>
  </w:style>
  <w:style w:type="character" w:customStyle="1" w:styleId="BodyTextChar">
    <w:name w:val="Body Text Char"/>
    <w:basedOn w:val="DefaultParagraphFont"/>
    <w:link w:val="BodyText"/>
    <w:rsid w:val="003526FC"/>
    <w:rPr>
      <w:rFonts w:ascii="Times Cirilica" w:eastAsia="Times New Roman" w:hAnsi="Times Cirilica" w:cs="Times New Roman"/>
      <w:sz w:val="20"/>
      <w:szCs w:val="20"/>
    </w:rPr>
  </w:style>
  <w:style w:type="paragraph" w:styleId="BodyText2">
    <w:name w:val="Body Text 2"/>
    <w:basedOn w:val="Normal"/>
    <w:link w:val="BodyText2Char"/>
    <w:rsid w:val="003526FC"/>
    <w:pPr>
      <w:spacing w:after="0" w:line="240" w:lineRule="auto"/>
      <w:jc w:val="both"/>
    </w:pPr>
    <w:rPr>
      <w:rFonts w:ascii="Times Cirilica" w:eastAsia="Times New Roman" w:hAnsi="Times Cirilica" w:cs="Times New Roman"/>
      <w:b/>
      <w:bCs/>
      <w:sz w:val="28"/>
      <w:szCs w:val="20"/>
    </w:rPr>
  </w:style>
  <w:style w:type="character" w:customStyle="1" w:styleId="BodyText2Char">
    <w:name w:val="Body Text 2 Char"/>
    <w:basedOn w:val="DefaultParagraphFont"/>
    <w:link w:val="BodyText2"/>
    <w:rsid w:val="003526FC"/>
    <w:rPr>
      <w:rFonts w:ascii="Times Cirilica" w:eastAsia="Times New Roman" w:hAnsi="Times Cirilica" w:cs="Times New Roman"/>
      <w:b/>
      <w:bCs/>
      <w:sz w:val="28"/>
      <w:szCs w:val="20"/>
    </w:rPr>
  </w:style>
  <w:style w:type="paragraph" w:styleId="BodyText3">
    <w:name w:val="Body Text 3"/>
    <w:basedOn w:val="Normal"/>
    <w:link w:val="BodyText3Char"/>
    <w:rsid w:val="003526FC"/>
    <w:pPr>
      <w:spacing w:after="0" w:line="240" w:lineRule="auto"/>
      <w:jc w:val="both"/>
    </w:pPr>
    <w:rPr>
      <w:rFonts w:ascii="Times Cirilica" w:eastAsia="Times New Roman" w:hAnsi="Times Cirilica" w:cs="Times New Roman"/>
      <w:sz w:val="24"/>
      <w:szCs w:val="20"/>
    </w:rPr>
  </w:style>
  <w:style w:type="character" w:customStyle="1" w:styleId="BodyText3Char">
    <w:name w:val="Body Text 3 Char"/>
    <w:basedOn w:val="DefaultParagraphFont"/>
    <w:link w:val="BodyText3"/>
    <w:rsid w:val="003526FC"/>
    <w:rPr>
      <w:rFonts w:ascii="Times Cirilica" w:eastAsia="Times New Roman" w:hAnsi="Times Cirilica" w:cs="Times New Roman"/>
      <w:sz w:val="24"/>
      <w:szCs w:val="20"/>
    </w:rPr>
  </w:style>
  <w:style w:type="paragraph" w:styleId="PlainText">
    <w:name w:val="Plain Text"/>
    <w:basedOn w:val="Normal"/>
    <w:link w:val="PlainTextChar"/>
    <w:rsid w:val="003526FC"/>
    <w:pPr>
      <w:spacing w:after="0" w:line="240" w:lineRule="auto"/>
    </w:pPr>
    <w:rPr>
      <w:rFonts w:ascii="Courier New" w:eastAsia="Times New Roman" w:hAnsi="Courier New" w:cs="Times New Roman"/>
      <w:sz w:val="20"/>
      <w:szCs w:val="20"/>
    </w:rPr>
  </w:style>
  <w:style w:type="character" w:customStyle="1" w:styleId="PlainTextChar">
    <w:name w:val="Plain Text Char"/>
    <w:basedOn w:val="DefaultParagraphFont"/>
    <w:link w:val="PlainText"/>
    <w:rsid w:val="003526FC"/>
    <w:rPr>
      <w:rFonts w:ascii="Courier New" w:eastAsia="Times New Roman" w:hAnsi="Courier New" w:cs="Times New Roman"/>
      <w:sz w:val="20"/>
      <w:szCs w:val="20"/>
    </w:rPr>
  </w:style>
  <w:style w:type="paragraph" w:styleId="Footer">
    <w:name w:val="footer"/>
    <w:basedOn w:val="Normal"/>
    <w:link w:val="FooterChar"/>
    <w:uiPriority w:val="99"/>
    <w:rsid w:val="003526FC"/>
    <w:pPr>
      <w:tabs>
        <w:tab w:val="center" w:pos="4320"/>
        <w:tab w:val="right" w:pos="8640"/>
      </w:tabs>
      <w:spacing w:after="0" w:line="240" w:lineRule="auto"/>
    </w:pPr>
    <w:rPr>
      <w:rFonts w:ascii="TimesRoman" w:eastAsia="Times New Roman" w:hAnsi="TimesRoman" w:cs="Times New Roman"/>
      <w:sz w:val="20"/>
      <w:szCs w:val="20"/>
    </w:rPr>
  </w:style>
  <w:style w:type="character" w:customStyle="1" w:styleId="FooterChar">
    <w:name w:val="Footer Char"/>
    <w:basedOn w:val="DefaultParagraphFont"/>
    <w:link w:val="Footer"/>
    <w:uiPriority w:val="99"/>
    <w:rsid w:val="003526FC"/>
    <w:rPr>
      <w:rFonts w:ascii="TimesRoman" w:eastAsia="Times New Roman" w:hAnsi="TimesRoman" w:cs="Times New Roman"/>
      <w:sz w:val="20"/>
      <w:szCs w:val="20"/>
    </w:rPr>
  </w:style>
  <w:style w:type="character" w:styleId="PageNumber">
    <w:name w:val="page number"/>
    <w:basedOn w:val="DefaultParagraphFont"/>
    <w:rsid w:val="003526FC"/>
  </w:style>
  <w:style w:type="table" w:styleId="TableGrid">
    <w:name w:val="Table Grid"/>
    <w:basedOn w:val="TableNormal"/>
    <w:rsid w:val="003526FC"/>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Indent">
    <w:name w:val="Body Text Indent"/>
    <w:basedOn w:val="Normal"/>
    <w:link w:val="BodyTextIndentChar"/>
    <w:rsid w:val="003526FC"/>
    <w:pPr>
      <w:spacing w:after="120" w:line="240" w:lineRule="auto"/>
      <w:ind w:left="283"/>
    </w:pPr>
    <w:rPr>
      <w:rFonts w:ascii="TimesRoman" w:eastAsia="Times New Roman" w:hAnsi="TimesRoman" w:cs="Times New Roman"/>
      <w:sz w:val="20"/>
      <w:szCs w:val="20"/>
    </w:rPr>
  </w:style>
  <w:style w:type="character" w:customStyle="1" w:styleId="BodyTextIndentChar">
    <w:name w:val="Body Text Indent Char"/>
    <w:basedOn w:val="DefaultParagraphFont"/>
    <w:link w:val="BodyTextIndent"/>
    <w:rsid w:val="003526FC"/>
    <w:rPr>
      <w:rFonts w:ascii="TimesRoman" w:eastAsia="Times New Roman" w:hAnsi="TimesRoman" w:cs="Times New Roman"/>
      <w:sz w:val="20"/>
      <w:szCs w:val="20"/>
    </w:rPr>
  </w:style>
  <w:style w:type="paragraph" w:styleId="Title">
    <w:name w:val="Title"/>
    <w:basedOn w:val="Normal"/>
    <w:link w:val="TitleChar"/>
    <w:qFormat/>
    <w:rsid w:val="003526FC"/>
    <w:pPr>
      <w:spacing w:after="0" w:line="240" w:lineRule="auto"/>
      <w:jc w:val="center"/>
    </w:pPr>
    <w:rPr>
      <w:rFonts w:ascii="Arial" w:eastAsia="Times New Roman" w:hAnsi="Arial" w:cs="Arial"/>
      <w:b/>
      <w:bCs/>
      <w:sz w:val="24"/>
      <w:szCs w:val="24"/>
      <w:lang w:val="sr-Cyrl-CS"/>
    </w:rPr>
  </w:style>
  <w:style w:type="character" w:customStyle="1" w:styleId="TitleChar">
    <w:name w:val="Title Char"/>
    <w:basedOn w:val="DefaultParagraphFont"/>
    <w:link w:val="Title"/>
    <w:rsid w:val="003526FC"/>
    <w:rPr>
      <w:rFonts w:ascii="Arial" w:eastAsia="Times New Roman" w:hAnsi="Arial" w:cs="Arial"/>
      <w:b/>
      <w:bCs/>
      <w:sz w:val="24"/>
      <w:szCs w:val="24"/>
      <w:lang w:val="sr-Cyrl-CS"/>
    </w:rPr>
  </w:style>
  <w:style w:type="paragraph" w:styleId="Header">
    <w:name w:val="header"/>
    <w:aliases w:val=" Char6"/>
    <w:basedOn w:val="Normal"/>
    <w:link w:val="HeaderChar"/>
    <w:uiPriority w:val="99"/>
    <w:rsid w:val="003526FC"/>
    <w:pPr>
      <w:tabs>
        <w:tab w:val="center" w:pos="4320"/>
        <w:tab w:val="right" w:pos="8640"/>
      </w:tabs>
      <w:spacing w:after="0" w:line="240" w:lineRule="auto"/>
    </w:pPr>
    <w:rPr>
      <w:rFonts w:ascii="TimesRoman" w:eastAsia="Times New Roman" w:hAnsi="TimesRoman" w:cs="Times New Roman"/>
      <w:sz w:val="20"/>
      <w:szCs w:val="20"/>
    </w:rPr>
  </w:style>
  <w:style w:type="character" w:customStyle="1" w:styleId="HeaderChar">
    <w:name w:val="Header Char"/>
    <w:aliases w:val=" Char6 Char"/>
    <w:basedOn w:val="DefaultParagraphFont"/>
    <w:link w:val="Header"/>
    <w:uiPriority w:val="99"/>
    <w:rsid w:val="003526FC"/>
    <w:rPr>
      <w:rFonts w:ascii="TimesRoman" w:eastAsia="Times New Roman" w:hAnsi="TimesRoman" w:cs="Times New Roman"/>
      <w:sz w:val="20"/>
      <w:szCs w:val="20"/>
    </w:rPr>
  </w:style>
  <w:style w:type="character" w:styleId="Hyperlink">
    <w:name w:val="Hyperlink"/>
    <w:uiPriority w:val="99"/>
    <w:rsid w:val="003526FC"/>
    <w:rPr>
      <w:color w:val="0000FF"/>
      <w:u w:val="single"/>
    </w:rPr>
  </w:style>
  <w:style w:type="paragraph" w:styleId="NoSpacing">
    <w:name w:val="No Spacing"/>
    <w:uiPriority w:val="1"/>
    <w:qFormat/>
    <w:rsid w:val="003526FC"/>
    <w:pPr>
      <w:spacing w:after="0" w:line="240" w:lineRule="auto"/>
    </w:pPr>
    <w:rPr>
      <w:rFonts w:ascii="Calibri" w:eastAsia="Calibri" w:hAnsi="Calibri" w:cs="Times New Roman"/>
    </w:rPr>
  </w:style>
  <w:style w:type="paragraph" w:styleId="ListParagraph">
    <w:name w:val="List Paragraph"/>
    <w:basedOn w:val="Normal"/>
    <w:link w:val="ListParagraphChar"/>
    <w:uiPriority w:val="34"/>
    <w:qFormat/>
    <w:rsid w:val="003526FC"/>
    <w:pPr>
      <w:ind w:left="720"/>
    </w:pPr>
    <w:rPr>
      <w:rFonts w:ascii="Calibri" w:eastAsia="Calibri" w:hAnsi="Calibri" w:cs="Times New Roman"/>
    </w:rPr>
  </w:style>
  <w:style w:type="paragraph" w:styleId="FootnoteText">
    <w:name w:val="footnote text"/>
    <w:basedOn w:val="Normal"/>
    <w:link w:val="FootnoteTextChar"/>
    <w:rsid w:val="003526FC"/>
    <w:pPr>
      <w:spacing w:after="0" w:line="240" w:lineRule="auto"/>
    </w:pPr>
    <w:rPr>
      <w:rFonts w:ascii="Times New Roman" w:eastAsia="Times New Roman" w:hAnsi="Times New Roman" w:cs="Times New Roman"/>
      <w:sz w:val="20"/>
      <w:szCs w:val="20"/>
      <w:lang w:val="sr-Latn-CS" w:eastAsia="sr-Latn-CS"/>
    </w:rPr>
  </w:style>
  <w:style w:type="character" w:customStyle="1" w:styleId="FootnoteTextChar">
    <w:name w:val="Footnote Text Char"/>
    <w:basedOn w:val="DefaultParagraphFont"/>
    <w:link w:val="FootnoteText"/>
    <w:rsid w:val="003526FC"/>
    <w:rPr>
      <w:rFonts w:ascii="Times New Roman" w:eastAsia="Times New Roman" w:hAnsi="Times New Roman" w:cs="Times New Roman"/>
      <w:sz w:val="20"/>
      <w:szCs w:val="20"/>
      <w:lang w:val="sr-Latn-CS" w:eastAsia="sr-Latn-CS"/>
    </w:rPr>
  </w:style>
  <w:style w:type="character" w:customStyle="1" w:styleId="apple-converted-space">
    <w:name w:val="apple-converted-space"/>
    <w:basedOn w:val="DefaultParagraphFont"/>
    <w:rsid w:val="003526FC"/>
  </w:style>
  <w:style w:type="paragraph" w:styleId="BalloonText">
    <w:name w:val="Balloon Text"/>
    <w:basedOn w:val="Normal"/>
    <w:link w:val="BalloonTextChar"/>
    <w:rsid w:val="003526FC"/>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rsid w:val="003526FC"/>
    <w:rPr>
      <w:rFonts w:ascii="Tahoma" w:eastAsia="Times New Roman" w:hAnsi="Tahoma" w:cs="Tahoma"/>
      <w:sz w:val="16"/>
      <w:szCs w:val="16"/>
    </w:rPr>
  </w:style>
  <w:style w:type="character" w:styleId="Emphasis">
    <w:name w:val="Emphasis"/>
    <w:basedOn w:val="DefaultParagraphFont"/>
    <w:uiPriority w:val="20"/>
    <w:qFormat/>
    <w:rsid w:val="003526FC"/>
    <w:rPr>
      <w:i/>
      <w:iCs/>
    </w:rPr>
  </w:style>
  <w:style w:type="paragraph" w:styleId="TOCHeading">
    <w:name w:val="TOC Heading"/>
    <w:basedOn w:val="Heading1"/>
    <w:next w:val="Normal"/>
    <w:uiPriority w:val="39"/>
    <w:semiHidden/>
    <w:unhideWhenUsed/>
    <w:qFormat/>
    <w:rsid w:val="003526FC"/>
    <w:pPr>
      <w:keepLines/>
      <w:spacing w:before="480" w:line="276" w:lineRule="auto"/>
      <w:jc w:val="left"/>
      <w:outlineLvl w:val="9"/>
    </w:pPr>
    <w:rPr>
      <w:rFonts w:asciiTheme="majorHAnsi" w:eastAsiaTheme="majorEastAsia" w:hAnsiTheme="majorHAnsi" w:cstheme="majorBidi"/>
      <w:bCs/>
      <w:color w:val="365F91" w:themeColor="accent1" w:themeShade="BF"/>
      <w:szCs w:val="28"/>
      <w:lang w:eastAsia="ja-JP"/>
    </w:rPr>
  </w:style>
  <w:style w:type="paragraph" w:styleId="TOC1">
    <w:name w:val="toc 1"/>
    <w:basedOn w:val="Normal"/>
    <w:next w:val="Normal"/>
    <w:autoRedefine/>
    <w:uiPriority w:val="39"/>
    <w:qFormat/>
    <w:rsid w:val="003526FC"/>
    <w:pPr>
      <w:spacing w:after="100" w:line="240" w:lineRule="auto"/>
    </w:pPr>
    <w:rPr>
      <w:rFonts w:ascii="TimesRoman" w:eastAsia="Times New Roman" w:hAnsi="TimesRoman" w:cs="Times New Roman"/>
      <w:sz w:val="20"/>
      <w:szCs w:val="20"/>
    </w:rPr>
  </w:style>
  <w:style w:type="paragraph" w:styleId="TOC2">
    <w:name w:val="toc 2"/>
    <w:basedOn w:val="Normal"/>
    <w:next w:val="Normal"/>
    <w:autoRedefine/>
    <w:uiPriority w:val="39"/>
    <w:qFormat/>
    <w:rsid w:val="003526FC"/>
    <w:pPr>
      <w:spacing w:after="100" w:line="240" w:lineRule="auto"/>
      <w:ind w:left="200"/>
    </w:pPr>
    <w:rPr>
      <w:rFonts w:ascii="TimesRoman" w:eastAsia="Times New Roman" w:hAnsi="TimesRoman" w:cs="Times New Roman"/>
      <w:sz w:val="20"/>
      <w:szCs w:val="20"/>
    </w:rPr>
  </w:style>
  <w:style w:type="paragraph" w:styleId="TOC3">
    <w:name w:val="toc 3"/>
    <w:basedOn w:val="Normal"/>
    <w:next w:val="Normal"/>
    <w:autoRedefine/>
    <w:uiPriority w:val="39"/>
    <w:qFormat/>
    <w:rsid w:val="003526FC"/>
    <w:pPr>
      <w:spacing w:after="100" w:line="240" w:lineRule="auto"/>
      <w:ind w:left="400"/>
    </w:pPr>
    <w:rPr>
      <w:rFonts w:ascii="TimesRoman" w:eastAsia="Times New Roman" w:hAnsi="TimesRoman" w:cs="Times New Roman"/>
      <w:sz w:val="20"/>
      <w:szCs w:val="20"/>
    </w:rPr>
  </w:style>
  <w:style w:type="character" w:styleId="Strong">
    <w:name w:val="Strong"/>
    <w:basedOn w:val="DefaultParagraphFont"/>
    <w:uiPriority w:val="22"/>
    <w:qFormat/>
    <w:rsid w:val="003526FC"/>
    <w:rPr>
      <w:b/>
      <w:bCs/>
    </w:rPr>
  </w:style>
  <w:style w:type="paragraph" w:styleId="NormalWeb">
    <w:name w:val="Normal (Web)"/>
    <w:basedOn w:val="Normal"/>
    <w:uiPriority w:val="99"/>
    <w:unhideWhenUsed/>
    <w:rsid w:val="00792BF1"/>
    <w:pPr>
      <w:spacing w:before="100" w:beforeAutospacing="1" w:after="100" w:afterAutospacing="1" w:line="240" w:lineRule="auto"/>
    </w:pPr>
    <w:rPr>
      <w:rFonts w:ascii="Times New Roman" w:eastAsia="Times New Roman" w:hAnsi="Times New Roman" w:cs="Times New Roman"/>
      <w:sz w:val="24"/>
      <w:szCs w:val="24"/>
      <w:lang w:val="sr-Latn-RS" w:eastAsia="sr-Latn-RS"/>
    </w:rPr>
  </w:style>
  <w:style w:type="paragraph" w:customStyle="1" w:styleId="paragraph">
    <w:name w:val="paragraph"/>
    <w:basedOn w:val="Normal"/>
    <w:rsid w:val="001158B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6Char">
    <w:name w:val="Heading 6 Char"/>
    <w:basedOn w:val="DefaultParagraphFont"/>
    <w:link w:val="Heading6"/>
    <w:rsid w:val="009F0683"/>
    <w:rPr>
      <w:rFonts w:ascii="Tahoma" w:eastAsia="Times New Roman" w:hAnsi="Tahoma" w:cs="Arial"/>
      <w:b/>
      <w:bCs/>
      <w:color w:val="000000"/>
      <w:sz w:val="18"/>
      <w:szCs w:val="24"/>
      <w:lang w:val="hr-HR" w:eastAsia="hr-HR"/>
    </w:rPr>
  </w:style>
  <w:style w:type="character" w:customStyle="1" w:styleId="Heading8Char">
    <w:name w:val="Heading 8 Char"/>
    <w:basedOn w:val="DefaultParagraphFont"/>
    <w:link w:val="Heading8"/>
    <w:rsid w:val="009F0683"/>
    <w:rPr>
      <w:rFonts w:ascii="Arial" w:eastAsia="Times New Roman" w:hAnsi="Arial" w:cs="Arial"/>
      <w:color w:val="000000"/>
      <w:sz w:val="34"/>
      <w:szCs w:val="24"/>
      <w:lang w:val="hr-HR" w:eastAsia="hr-HR"/>
    </w:rPr>
  </w:style>
  <w:style w:type="character" w:customStyle="1" w:styleId="Heading9Char">
    <w:name w:val="Heading 9 Char"/>
    <w:basedOn w:val="DefaultParagraphFont"/>
    <w:link w:val="Heading9"/>
    <w:rsid w:val="009F0683"/>
    <w:rPr>
      <w:rFonts w:ascii="Tahoma" w:eastAsia="Times New Roman" w:hAnsi="Tahoma" w:cs="Arial"/>
      <w:b/>
      <w:bCs/>
      <w:color w:val="000000"/>
      <w:sz w:val="18"/>
      <w:szCs w:val="24"/>
      <w:lang w:val="hr-HR" w:eastAsia="hr-HR"/>
    </w:rPr>
  </w:style>
  <w:style w:type="numbering" w:customStyle="1" w:styleId="NoList2">
    <w:name w:val="No List2"/>
    <w:next w:val="NoList"/>
    <w:uiPriority w:val="99"/>
    <w:semiHidden/>
    <w:rsid w:val="009F0683"/>
  </w:style>
  <w:style w:type="paragraph" w:styleId="BodyTextIndent2">
    <w:name w:val="Body Text Indent 2"/>
    <w:aliases w:val="  uvlaka 2"/>
    <w:basedOn w:val="Normal"/>
    <w:link w:val="BodyTextIndent2Char"/>
    <w:rsid w:val="009F0683"/>
    <w:pPr>
      <w:spacing w:after="0" w:line="240" w:lineRule="auto"/>
      <w:ind w:left="360" w:firstLine="360"/>
      <w:jc w:val="both"/>
    </w:pPr>
    <w:rPr>
      <w:rFonts w:ascii="Times New Roman" w:eastAsia="Times New Roman" w:hAnsi="Times New Roman" w:cs="Times New Roman"/>
      <w:sz w:val="32"/>
      <w:szCs w:val="24"/>
      <w:lang w:val="sr-Cyrl-CS"/>
    </w:rPr>
  </w:style>
  <w:style w:type="character" w:customStyle="1" w:styleId="BodyTextIndent2Char">
    <w:name w:val="Body Text Indent 2 Char"/>
    <w:aliases w:val="  uvlaka 2 Char"/>
    <w:basedOn w:val="DefaultParagraphFont"/>
    <w:link w:val="BodyTextIndent2"/>
    <w:rsid w:val="009F0683"/>
    <w:rPr>
      <w:rFonts w:ascii="Times New Roman" w:eastAsia="Times New Roman" w:hAnsi="Times New Roman" w:cs="Times New Roman"/>
      <w:sz w:val="32"/>
      <w:szCs w:val="24"/>
      <w:lang w:val="sr-Cyrl-CS"/>
    </w:rPr>
  </w:style>
  <w:style w:type="paragraph" w:customStyle="1" w:styleId="Default">
    <w:name w:val="Default"/>
    <w:rsid w:val="009F0683"/>
    <w:pPr>
      <w:autoSpaceDE w:val="0"/>
      <w:autoSpaceDN w:val="0"/>
      <w:adjustRightInd w:val="0"/>
      <w:spacing w:after="0" w:line="240" w:lineRule="auto"/>
    </w:pPr>
    <w:rPr>
      <w:rFonts w:ascii="Times New Roman" w:eastAsia="Times New Roman" w:hAnsi="Times New Roman" w:cs="Times New Roman"/>
      <w:color w:val="000000"/>
      <w:sz w:val="24"/>
      <w:szCs w:val="24"/>
    </w:rPr>
  </w:style>
  <w:style w:type="table" w:customStyle="1" w:styleId="TableGrid1">
    <w:name w:val="Table Grid1"/>
    <w:basedOn w:val="TableNormal"/>
    <w:next w:val="TableGrid"/>
    <w:uiPriority w:val="59"/>
    <w:rsid w:val="009F0683"/>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rsid w:val="009F0683"/>
    <w:rPr>
      <w:color w:val="800080"/>
      <w:u w:val="single"/>
    </w:rPr>
  </w:style>
  <w:style w:type="paragraph" w:customStyle="1" w:styleId="DecimalAligned">
    <w:name w:val="Decimal Aligned"/>
    <w:basedOn w:val="Normal"/>
    <w:qFormat/>
    <w:rsid w:val="009F0683"/>
    <w:pPr>
      <w:tabs>
        <w:tab w:val="decimal" w:pos="360"/>
      </w:tabs>
    </w:pPr>
    <w:rPr>
      <w:rFonts w:ascii="Calibri" w:eastAsia="Times New Roman" w:hAnsi="Calibri" w:cs="Times New Roman"/>
    </w:rPr>
  </w:style>
  <w:style w:type="character" w:styleId="SubtleEmphasis">
    <w:name w:val="Subtle Emphasis"/>
    <w:qFormat/>
    <w:rsid w:val="009F0683"/>
    <w:rPr>
      <w:rFonts w:eastAsia="Times New Roman" w:cs="Times New Roman"/>
      <w:bCs w:val="0"/>
      <w:i/>
      <w:iCs/>
      <w:color w:val="808080"/>
      <w:szCs w:val="22"/>
      <w:lang w:val="en-US"/>
    </w:rPr>
  </w:style>
  <w:style w:type="paragraph" w:customStyle="1" w:styleId="CM1">
    <w:name w:val="CM1"/>
    <w:basedOn w:val="Default"/>
    <w:next w:val="Default"/>
    <w:rsid w:val="009F0683"/>
    <w:pPr>
      <w:widowControl w:val="0"/>
      <w:spacing w:line="276" w:lineRule="atLeast"/>
    </w:pPr>
    <w:rPr>
      <w:rFonts w:ascii="TT E 2608 7 B 0t 00" w:hAnsi="TT E 2608 7 B 0t 00"/>
      <w:color w:val="auto"/>
    </w:rPr>
  </w:style>
  <w:style w:type="paragraph" w:customStyle="1" w:styleId="CM6">
    <w:name w:val="CM6"/>
    <w:basedOn w:val="Default"/>
    <w:next w:val="Default"/>
    <w:rsid w:val="009F0683"/>
    <w:pPr>
      <w:widowControl w:val="0"/>
      <w:spacing w:after="550"/>
    </w:pPr>
    <w:rPr>
      <w:rFonts w:ascii="TT E 2608 7 B 0t 00" w:hAnsi="TT E 2608 7 B 0t 00"/>
      <w:color w:val="auto"/>
    </w:rPr>
  </w:style>
  <w:style w:type="paragraph" w:styleId="BlockText">
    <w:name w:val="Block Text"/>
    <w:basedOn w:val="Normal"/>
    <w:rsid w:val="009F0683"/>
    <w:pPr>
      <w:spacing w:after="0" w:line="240" w:lineRule="auto"/>
      <w:ind w:left="-900" w:right="-720"/>
    </w:pPr>
    <w:rPr>
      <w:rFonts w:ascii="Times New Roman" w:eastAsia="Times New Roman" w:hAnsi="Times New Roman" w:cs="Times New Roman"/>
      <w:sz w:val="24"/>
      <w:szCs w:val="24"/>
    </w:rPr>
  </w:style>
  <w:style w:type="paragraph" w:styleId="HTMLPreformatted">
    <w:name w:val="HTML Preformatted"/>
    <w:basedOn w:val="Normal"/>
    <w:link w:val="HTMLPreformattedChar"/>
    <w:uiPriority w:val="99"/>
    <w:unhideWhenUsed/>
    <w:rsid w:val="009F0683"/>
    <w:pPr>
      <w:spacing w:after="0" w:line="240" w:lineRule="auto"/>
    </w:pPr>
    <w:rPr>
      <w:rFonts w:ascii="Courier New" w:eastAsia="Times New Roman" w:hAnsi="Courier New" w:cs="Times New Roman"/>
      <w:sz w:val="20"/>
      <w:szCs w:val="20"/>
      <w:lang w:val="hr-HR" w:eastAsia="hr-HR"/>
    </w:rPr>
  </w:style>
  <w:style w:type="character" w:customStyle="1" w:styleId="HTMLPreformattedChar">
    <w:name w:val="HTML Preformatted Char"/>
    <w:basedOn w:val="DefaultParagraphFont"/>
    <w:link w:val="HTMLPreformatted"/>
    <w:uiPriority w:val="99"/>
    <w:rsid w:val="009F0683"/>
    <w:rPr>
      <w:rFonts w:ascii="Courier New" w:eastAsia="Times New Roman" w:hAnsi="Courier New" w:cs="Times New Roman"/>
      <w:sz w:val="20"/>
      <w:szCs w:val="20"/>
      <w:lang w:val="hr-HR" w:eastAsia="hr-HR"/>
    </w:rPr>
  </w:style>
  <w:style w:type="paragraph" w:styleId="TOC4">
    <w:name w:val="toc 4"/>
    <w:basedOn w:val="Normal"/>
    <w:next w:val="Normal"/>
    <w:autoRedefine/>
    <w:uiPriority w:val="39"/>
    <w:unhideWhenUsed/>
    <w:rsid w:val="009F0683"/>
    <w:pPr>
      <w:spacing w:after="0" w:line="240" w:lineRule="auto"/>
      <w:ind w:left="720"/>
    </w:pPr>
    <w:rPr>
      <w:rFonts w:ascii="Calibri" w:eastAsia="Times New Roman" w:hAnsi="Calibri" w:cs="Calibri"/>
      <w:sz w:val="20"/>
      <w:szCs w:val="20"/>
      <w:lang w:val="hr-HR" w:eastAsia="hr-HR"/>
    </w:rPr>
  </w:style>
  <w:style w:type="paragraph" w:styleId="TOC5">
    <w:name w:val="toc 5"/>
    <w:basedOn w:val="Normal"/>
    <w:next w:val="Normal"/>
    <w:autoRedefine/>
    <w:uiPriority w:val="39"/>
    <w:unhideWhenUsed/>
    <w:rsid w:val="009F0683"/>
    <w:pPr>
      <w:spacing w:after="0" w:line="240" w:lineRule="auto"/>
      <w:ind w:left="960"/>
    </w:pPr>
    <w:rPr>
      <w:rFonts w:ascii="Calibri" w:eastAsia="Times New Roman" w:hAnsi="Calibri" w:cs="Calibri"/>
      <w:sz w:val="20"/>
      <w:szCs w:val="20"/>
      <w:lang w:val="hr-HR" w:eastAsia="hr-HR"/>
    </w:rPr>
  </w:style>
  <w:style w:type="paragraph" w:styleId="TOC6">
    <w:name w:val="toc 6"/>
    <w:basedOn w:val="Normal"/>
    <w:next w:val="Normal"/>
    <w:autoRedefine/>
    <w:uiPriority w:val="39"/>
    <w:unhideWhenUsed/>
    <w:rsid w:val="009F0683"/>
    <w:pPr>
      <w:spacing w:after="0" w:line="240" w:lineRule="auto"/>
      <w:ind w:left="1200"/>
    </w:pPr>
    <w:rPr>
      <w:rFonts w:ascii="Calibri" w:eastAsia="Times New Roman" w:hAnsi="Calibri" w:cs="Calibri"/>
      <w:sz w:val="20"/>
      <w:szCs w:val="20"/>
      <w:lang w:val="hr-HR" w:eastAsia="hr-HR"/>
    </w:rPr>
  </w:style>
  <w:style w:type="paragraph" w:styleId="TOC7">
    <w:name w:val="toc 7"/>
    <w:basedOn w:val="Normal"/>
    <w:next w:val="Normal"/>
    <w:autoRedefine/>
    <w:uiPriority w:val="39"/>
    <w:unhideWhenUsed/>
    <w:rsid w:val="009F0683"/>
    <w:pPr>
      <w:spacing w:after="0" w:line="240" w:lineRule="auto"/>
      <w:ind w:left="1440"/>
    </w:pPr>
    <w:rPr>
      <w:rFonts w:ascii="Calibri" w:eastAsia="Times New Roman" w:hAnsi="Calibri" w:cs="Calibri"/>
      <w:sz w:val="20"/>
      <w:szCs w:val="20"/>
      <w:lang w:val="hr-HR" w:eastAsia="hr-HR"/>
    </w:rPr>
  </w:style>
  <w:style w:type="paragraph" w:styleId="TOC8">
    <w:name w:val="toc 8"/>
    <w:basedOn w:val="Normal"/>
    <w:next w:val="Normal"/>
    <w:autoRedefine/>
    <w:uiPriority w:val="39"/>
    <w:unhideWhenUsed/>
    <w:rsid w:val="009F0683"/>
    <w:pPr>
      <w:spacing w:after="0" w:line="240" w:lineRule="auto"/>
      <w:ind w:left="1680"/>
    </w:pPr>
    <w:rPr>
      <w:rFonts w:ascii="Calibri" w:eastAsia="Times New Roman" w:hAnsi="Calibri" w:cs="Calibri"/>
      <w:sz w:val="20"/>
      <w:szCs w:val="20"/>
      <w:lang w:val="hr-HR" w:eastAsia="hr-HR"/>
    </w:rPr>
  </w:style>
  <w:style w:type="paragraph" w:styleId="TOC9">
    <w:name w:val="toc 9"/>
    <w:basedOn w:val="Normal"/>
    <w:next w:val="Normal"/>
    <w:autoRedefine/>
    <w:uiPriority w:val="39"/>
    <w:unhideWhenUsed/>
    <w:rsid w:val="009F0683"/>
    <w:pPr>
      <w:spacing w:after="0" w:line="240" w:lineRule="auto"/>
      <w:ind w:left="1920"/>
    </w:pPr>
    <w:rPr>
      <w:rFonts w:ascii="Calibri" w:eastAsia="Times New Roman" w:hAnsi="Calibri" w:cs="Calibri"/>
      <w:sz w:val="20"/>
      <w:szCs w:val="20"/>
      <w:lang w:val="hr-HR" w:eastAsia="hr-HR"/>
    </w:rPr>
  </w:style>
  <w:style w:type="table" w:customStyle="1" w:styleId="TableGrid11">
    <w:name w:val="Table Grid11"/>
    <w:basedOn w:val="TableNormal"/>
    <w:next w:val="TableGrid"/>
    <w:uiPriority w:val="59"/>
    <w:rsid w:val="009F0683"/>
    <w:pPr>
      <w:spacing w:after="0" w:line="240" w:lineRule="auto"/>
    </w:pPr>
    <w:rPr>
      <w:rFonts w:ascii="Calibri" w:eastAsia="Calibri" w:hAnsi="Calibri" w:cs="Times New Roman"/>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
    <w:name w:val="No List11"/>
    <w:next w:val="NoList"/>
    <w:uiPriority w:val="99"/>
    <w:semiHidden/>
    <w:unhideWhenUsed/>
    <w:rsid w:val="009F0683"/>
  </w:style>
  <w:style w:type="table" w:customStyle="1" w:styleId="TableGrid2">
    <w:name w:val="Table Grid2"/>
    <w:basedOn w:val="TableNormal"/>
    <w:next w:val="TableGrid"/>
    <w:uiPriority w:val="59"/>
    <w:rsid w:val="009F0683"/>
    <w:pPr>
      <w:spacing w:after="0" w:line="240" w:lineRule="auto"/>
    </w:pPr>
    <w:rPr>
      <w:rFonts w:ascii="Calibri" w:eastAsia="Calibri" w:hAnsi="Calibri" w:cs="Times New Roman"/>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TableNormal"/>
    <w:next w:val="TableGrid"/>
    <w:uiPriority w:val="59"/>
    <w:rsid w:val="009F0683"/>
    <w:pPr>
      <w:spacing w:after="0" w:line="240" w:lineRule="auto"/>
    </w:pPr>
    <w:rPr>
      <w:rFonts w:ascii="Calibri" w:eastAsia="Times New Roman" w:hAnsi="Calibri" w:cs="Times New Roman"/>
      <w:lang w:val="sr-Latn-RS" w:eastAsia="sr-Latn-R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asic-paragraph">
    <w:name w:val="basic-paragraph"/>
    <w:basedOn w:val="Normal"/>
    <w:rsid w:val="009F068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lan">
    <w:name w:val="clan"/>
    <w:basedOn w:val="Normal"/>
    <w:rsid w:val="009F0683"/>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NoList21">
    <w:name w:val="No List21"/>
    <w:next w:val="NoList"/>
    <w:uiPriority w:val="99"/>
    <w:semiHidden/>
    <w:unhideWhenUsed/>
    <w:rsid w:val="009F0683"/>
  </w:style>
  <w:style w:type="character" w:customStyle="1" w:styleId="ListParagraphChar">
    <w:name w:val="List Paragraph Char"/>
    <w:link w:val="ListParagraph"/>
    <w:uiPriority w:val="34"/>
    <w:locked/>
    <w:rsid w:val="009F0683"/>
    <w:rPr>
      <w:rFonts w:ascii="Calibri" w:eastAsia="Calibri" w:hAnsi="Calibri" w:cs="Times New Roman"/>
    </w:rPr>
  </w:style>
  <w:style w:type="character" w:customStyle="1" w:styleId="BodyTextChar1">
    <w:name w:val="Body Text Char1"/>
    <w:rsid w:val="009F0683"/>
    <w:rPr>
      <w:sz w:val="24"/>
      <w:szCs w:val="24"/>
      <w:lang w:val="sr-Cyrl-CS" w:eastAsia="en-US" w:bidi="ar-SA"/>
    </w:rPr>
  </w:style>
  <w:style w:type="character" w:customStyle="1" w:styleId="CharChar">
    <w:name w:val="Char Char"/>
    <w:locked/>
    <w:rsid w:val="009F0683"/>
    <w:rPr>
      <w:sz w:val="24"/>
      <w:szCs w:val="24"/>
      <w:lang w:val="sr-Cyrl-CS" w:eastAsia="en-US" w:bidi="ar-SA"/>
    </w:rPr>
  </w:style>
  <w:style w:type="character" w:customStyle="1" w:styleId="SubtitleChar">
    <w:name w:val="Subtitle Char"/>
    <w:link w:val="Subtitle"/>
    <w:uiPriority w:val="11"/>
    <w:rsid w:val="009F0683"/>
    <w:rPr>
      <w:rFonts w:ascii="Cir Times_New_Roman" w:hAnsi="Cir Times_New_Roman"/>
      <w:b/>
      <w:bCs/>
      <w:sz w:val="28"/>
      <w:szCs w:val="24"/>
    </w:rPr>
  </w:style>
  <w:style w:type="character" w:customStyle="1" w:styleId="Italic">
    <w:name w:val="Italic"/>
    <w:rsid w:val="009F0683"/>
    <w:rPr>
      <w:i/>
      <w:iCs/>
    </w:rPr>
  </w:style>
  <w:style w:type="character" w:customStyle="1" w:styleId="DocumentMapChar">
    <w:name w:val="Document Map Char"/>
    <w:link w:val="DocumentMap"/>
    <w:semiHidden/>
    <w:rsid w:val="009F0683"/>
    <w:rPr>
      <w:rFonts w:ascii="Tahoma" w:hAnsi="Tahoma" w:cs="Tahoma"/>
      <w:shd w:val="clear" w:color="auto" w:fill="000080"/>
    </w:rPr>
  </w:style>
  <w:style w:type="paragraph" w:customStyle="1" w:styleId="CharCharChar">
    <w:name w:val="Char Char Char"/>
    <w:basedOn w:val="Normal"/>
    <w:rsid w:val="009F0683"/>
    <w:pPr>
      <w:tabs>
        <w:tab w:val="left" w:pos="567"/>
      </w:tabs>
      <w:spacing w:before="120" w:after="160" w:line="240" w:lineRule="exact"/>
      <w:ind w:left="1584" w:hanging="504"/>
    </w:pPr>
    <w:rPr>
      <w:rFonts w:ascii="Arial" w:eastAsia="Times New Roman" w:hAnsi="Arial" w:cs="Times New Roman"/>
      <w:b/>
      <w:bCs/>
      <w:color w:val="000080"/>
      <w:sz w:val="24"/>
      <w:szCs w:val="24"/>
    </w:rPr>
  </w:style>
  <w:style w:type="paragraph" w:customStyle="1" w:styleId="msolistparagraph0">
    <w:name w:val="msolistparagraph"/>
    <w:basedOn w:val="Normal"/>
    <w:rsid w:val="009F0683"/>
    <w:pPr>
      <w:ind w:left="720"/>
      <w:contextualSpacing/>
    </w:pPr>
    <w:rPr>
      <w:rFonts w:ascii="Times New Roman" w:eastAsia="Calibri" w:hAnsi="Times New Roman" w:cs="Times New Roman"/>
      <w:sz w:val="24"/>
      <w:szCs w:val="24"/>
    </w:rPr>
  </w:style>
  <w:style w:type="paragraph" w:customStyle="1" w:styleId="ListParagraph1">
    <w:name w:val="List Paragraph1"/>
    <w:basedOn w:val="Normal"/>
    <w:uiPriority w:val="34"/>
    <w:qFormat/>
    <w:rsid w:val="009F0683"/>
    <w:pPr>
      <w:spacing w:after="0" w:line="240" w:lineRule="auto"/>
      <w:ind w:left="720"/>
      <w:contextualSpacing/>
    </w:pPr>
    <w:rPr>
      <w:rFonts w:ascii="Calibri" w:eastAsia="Calibri" w:hAnsi="Calibri" w:cs="Times New Roman"/>
    </w:rPr>
  </w:style>
  <w:style w:type="character" w:customStyle="1" w:styleId="PlainTextChar1">
    <w:name w:val="Plain Text Char1"/>
    <w:uiPriority w:val="99"/>
    <w:semiHidden/>
    <w:rsid w:val="009F0683"/>
    <w:rPr>
      <w:rFonts w:ascii="Courier New" w:hAnsi="Courier New" w:cs="Courier New"/>
      <w:lang w:val="hr-HR" w:eastAsia="hr-HR"/>
    </w:rPr>
  </w:style>
  <w:style w:type="paragraph" w:styleId="Subtitle">
    <w:name w:val="Subtitle"/>
    <w:basedOn w:val="Normal"/>
    <w:link w:val="SubtitleChar"/>
    <w:uiPriority w:val="11"/>
    <w:qFormat/>
    <w:rsid w:val="009F0683"/>
    <w:pPr>
      <w:spacing w:after="0" w:line="240" w:lineRule="auto"/>
    </w:pPr>
    <w:rPr>
      <w:rFonts w:ascii="Cir Times_New_Roman" w:hAnsi="Cir Times_New_Roman"/>
      <w:b/>
      <w:bCs/>
      <w:sz w:val="28"/>
      <w:szCs w:val="24"/>
    </w:rPr>
  </w:style>
  <w:style w:type="character" w:customStyle="1" w:styleId="SubtitleChar1">
    <w:name w:val="Subtitle Char1"/>
    <w:basedOn w:val="DefaultParagraphFont"/>
    <w:uiPriority w:val="11"/>
    <w:rsid w:val="009F0683"/>
    <w:rPr>
      <w:rFonts w:asciiTheme="majorHAnsi" w:eastAsiaTheme="majorEastAsia" w:hAnsiTheme="majorHAnsi" w:cstheme="majorBidi"/>
      <w:i/>
      <w:iCs/>
      <w:color w:val="4F81BD" w:themeColor="accent1"/>
      <w:spacing w:val="15"/>
      <w:sz w:val="24"/>
      <w:szCs w:val="24"/>
    </w:rPr>
  </w:style>
  <w:style w:type="paragraph" w:customStyle="1" w:styleId="Normal1">
    <w:name w:val="Normal1"/>
    <w:basedOn w:val="Normal"/>
    <w:rsid w:val="009F0683"/>
    <w:pPr>
      <w:spacing w:before="100" w:beforeAutospacing="1" w:after="100" w:afterAutospacing="1" w:line="240" w:lineRule="auto"/>
    </w:pPr>
    <w:rPr>
      <w:rFonts w:ascii="Arial" w:eastAsia="Times New Roman" w:hAnsi="Arial" w:cs="Arial"/>
    </w:rPr>
  </w:style>
  <w:style w:type="paragraph" w:customStyle="1" w:styleId="Normal2">
    <w:name w:val="Normal2"/>
    <w:basedOn w:val="Normal"/>
    <w:uiPriority w:val="99"/>
    <w:rsid w:val="009F0683"/>
    <w:pPr>
      <w:spacing w:before="100" w:beforeAutospacing="1" w:after="100" w:afterAutospacing="1" w:line="240" w:lineRule="auto"/>
    </w:pPr>
    <w:rPr>
      <w:rFonts w:ascii="Arial" w:eastAsia="Times New Roman" w:hAnsi="Arial" w:cs="Arial"/>
    </w:rPr>
  </w:style>
  <w:style w:type="paragraph" w:customStyle="1" w:styleId="7podnas">
    <w:name w:val="7podnas"/>
    <w:basedOn w:val="Normal"/>
    <w:rsid w:val="009F0683"/>
    <w:pPr>
      <w:shd w:val="clear" w:color="auto" w:fill="FFFFFF"/>
      <w:spacing w:before="60" w:after="0" w:line="240" w:lineRule="auto"/>
      <w:jc w:val="center"/>
    </w:pPr>
    <w:rPr>
      <w:rFonts w:ascii="Arial" w:eastAsia="Times New Roman" w:hAnsi="Arial" w:cs="Arial"/>
      <w:b/>
      <w:bCs/>
      <w:sz w:val="27"/>
      <w:szCs w:val="27"/>
      <w:lang w:val="sr-Latn-CS" w:eastAsia="sr-Latn-CS"/>
    </w:rPr>
  </w:style>
  <w:style w:type="paragraph" w:customStyle="1" w:styleId="normalcentaritalic">
    <w:name w:val="normalcentaritalic"/>
    <w:basedOn w:val="Normal"/>
    <w:rsid w:val="009F0683"/>
    <w:pPr>
      <w:tabs>
        <w:tab w:val="left" w:pos="1440"/>
      </w:tabs>
      <w:spacing w:before="100" w:beforeAutospacing="1" w:after="100" w:afterAutospacing="1" w:line="240" w:lineRule="auto"/>
      <w:jc w:val="both"/>
    </w:pPr>
    <w:rPr>
      <w:rFonts w:ascii="Times New Roman" w:eastAsia="Times New Roman" w:hAnsi="Times New Roman" w:cs="Times New Roman"/>
      <w:sz w:val="24"/>
      <w:szCs w:val="24"/>
    </w:rPr>
  </w:style>
  <w:style w:type="paragraph" w:styleId="DocumentMap">
    <w:name w:val="Document Map"/>
    <w:basedOn w:val="Normal"/>
    <w:link w:val="DocumentMapChar"/>
    <w:semiHidden/>
    <w:rsid w:val="009F0683"/>
    <w:pPr>
      <w:widowControl w:val="0"/>
      <w:shd w:val="clear" w:color="auto" w:fill="000080"/>
      <w:autoSpaceDE w:val="0"/>
      <w:autoSpaceDN w:val="0"/>
      <w:adjustRightInd w:val="0"/>
      <w:spacing w:after="0" w:line="240" w:lineRule="auto"/>
    </w:pPr>
    <w:rPr>
      <w:rFonts w:ascii="Tahoma" w:hAnsi="Tahoma" w:cs="Tahoma"/>
    </w:rPr>
  </w:style>
  <w:style w:type="character" w:customStyle="1" w:styleId="DocumentMapChar1">
    <w:name w:val="Document Map Char1"/>
    <w:basedOn w:val="DefaultParagraphFont"/>
    <w:uiPriority w:val="99"/>
    <w:semiHidden/>
    <w:rsid w:val="009F0683"/>
    <w:rPr>
      <w:rFonts w:ascii="Tahoma" w:hAnsi="Tahoma" w:cs="Tahoma"/>
      <w:sz w:val="16"/>
      <w:szCs w:val="16"/>
    </w:rPr>
  </w:style>
  <w:style w:type="paragraph" w:customStyle="1" w:styleId="TableParagraph">
    <w:name w:val="Table Paragraph"/>
    <w:basedOn w:val="Normal"/>
    <w:uiPriority w:val="1"/>
    <w:qFormat/>
    <w:rsid w:val="009F0683"/>
    <w:pPr>
      <w:widowControl w:val="0"/>
      <w:autoSpaceDE w:val="0"/>
      <w:autoSpaceDN w:val="0"/>
      <w:spacing w:after="0" w:line="240" w:lineRule="auto"/>
    </w:pPr>
    <w:rPr>
      <w:rFonts w:ascii="Calibri" w:eastAsia="Calibri" w:hAnsi="Calibri" w:cs="Times New Roman"/>
    </w:rPr>
  </w:style>
  <w:style w:type="table" w:customStyle="1" w:styleId="TableGrid4">
    <w:name w:val="Table Grid4"/>
    <w:basedOn w:val="TableNormal"/>
    <w:next w:val="TableGrid"/>
    <w:uiPriority w:val="59"/>
    <w:qFormat/>
    <w:rsid w:val="009F0683"/>
    <w:pPr>
      <w:widowControl w:val="0"/>
      <w:autoSpaceDE w:val="0"/>
      <w:autoSpaceDN w:val="0"/>
      <w:adjustRightInd w:val="0"/>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3Deffects1">
    <w:name w:val="Table 3D effects 1"/>
    <w:basedOn w:val="TableNormal"/>
    <w:rsid w:val="009F0683"/>
    <w:pPr>
      <w:widowControl w:val="0"/>
      <w:autoSpaceDE w:val="0"/>
      <w:autoSpaceDN w:val="0"/>
      <w:adjustRightInd w:val="0"/>
      <w:spacing w:after="0" w:line="24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top w:val="nil"/>
          <w:left w:val="nil"/>
          <w:bottom w:val="single" w:sz="6" w:space="0" w:color="808080"/>
          <w:right w:val="nil"/>
          <w:insideH w:val="nil"/>
          <w:insideV w:val="nil"/>
          <w:tl2br w:val="nil"/>
          <w:tr2bl w:val="nil"/>
        </w:tcBorders>
      </w:tcPr>
    </w:tblStylePr>
    <w:tblStylePr w:type="lastRow">
      <w:tblPr/>
      <w:tcPr>
        <w:tcBorders>
          <w:top w:val="single" w:sz="6" w:space="0" w:color="FFFFFF"/>
          <w:left w:val="nil"/>
          <w:bottom w:val="nil"/>
          <w:right w:val="nil"/>
          <w:insideH w:val="nil"/>
          <w:insideV w:val="nil"/>
          <w:tl2br w:val="nil"/>
          <w:tr2bl w:val="nil"/>
        </w:tcBorders>
      </w:tcPr>
    </w:tblStylePr>
    <w:tblStylePr w:type="firstCol">
      <w:rPr>
        <w:b/>
        <w:bCs/>
      </w:rPr>
      <w:tblPr/>
      <w:tcPr>
        <w:tcBorders>
          <w:top w:val="nil"/>
          <w:left w:val="nil"/>
          <w:bottom w:val="nil"/>
          <w:right w:val="single" w:sz="6" w:space="0" w:color="808080"/>
          <w:insideH w:val="nil"/>
          <w:insideV w:val="nil"/>
          <w:tl2br w:val="nil"/>
          <w:tr2bl w:val="nil"/>
        </w:tcBorders>
      </w:tcPr>
    </w:tblStylePr>
    <w:tblStylePr w:type="lastCol">
      <w:tblPr/>
      <w:tcPr>
        <w:tcBorders>
          <w:top w:val="nil"/>
          <w:left w:val="single" w:sz="6" w:space="0" w:color="FFFFFF"/>
          <w:bottom w:val="nil"/>
          <w:right w:val="nil"/>
          <w:insideH w:val="nil"/>
          <w:insideV w:val="nil"/>
          <w:tl2br w:val="nil"/>
          <w:tr2bl w:val="nil"/>
        </w:tcBorders>
      </w:tcPr>
    </w:tblStylePr>
    <w:tblStylePr w:type="neCell">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tcPr>
    </w:tblStylePr>
    <w:tblStylePr w:type="seCell">
      <w:tblPr/>
      <w:tcPr>
        <w:tcBorders>
          <w:top w:val="nil"/>
          <w:left w:val="nil"/>
          <w:bottom w:val="nil"/>
          <w:right w:val="nil"/>
          <w:insideH w:val="nil"/>
          <w:insideV w:val="nil"/>
          <w:tl2br w:val="nil"/>
          <w:tr2bl w:val="nil"/>
        </w:tcBorders>
      </w:tcPr>
    </w:tblStylePr>
    <w:tblStylePr w:type="swCell">
      <w:rPr>
        <w:color w:val="000080"/>
      </w:rPr>
      <w:tblPr/>
      <w:tcPr>
        <w:tcBorders>
          <w:top w:val="nil"/>
          <w:left w:val="nil"/>
          <w:bottom w:val="nil"/>
          <w:right w:val="nil"/>
          <w:insideH w:val="nil"/>
          <w:insideV w:val="nil"/>
          <w:tl2br w:val="nil"/>
          <w:tr2bl w:val="nil"/>
        </w:tcBorders>
      </w:tcPr>
    </w:tblStylePr>
  </w:style>
  <w:style w:type="table" w:styleId="TableClassic1">
    <w:name w:val="Table Classic 1"/>
    <w:basedOn w:val="TableNormal"/>
    <w:rsid w:val="009F0683"/>
    <w:pPr>
      <w:widowControl w:val="0"/>
      <w:autoSpaceDE w:val="0"/>
      <w:autoSpaceDN w:val="0"/>
      <w:adjustRightInd w:val="0"/>
      <w:spacing w:after="0" w:line="24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top w:val="nil"/>
          <w:left w:val="nil"/>
          <w:bottom w:val="single" w:sz="6" w:space="0" w:color="000000"/>
          <w:right w:val="nil"/>
          <w:insideH w:val="nil"/>
          <w:insideV w:val="nil"/>
          <w:tl2br w:val="nil"/>
          <w:tr2bl w:val="nil"/>
        </w:tcBorders>
      </w:tcPr>
    </w:tblStylePr>
    <w:tblStylePr w:type="lastRow">
      <w:rPr>
        <w:color w:val="auto"/>
      </w:rPr>
      <w:tblPr/>
      <w:tcPr>
        <w:tcBorders>
          <w:top w:val="single" w:sz="6" w:space="0" w:color="000000"/>
          <w:left w:val="nil"/>
          <w:bottom w:val="nil"/>
          <w:right w:val="nil"/>
          <w:insideH w:val="nil"/>
          <w:insideV w:val="nil"/>
          <w:tl2br w:val="nil"/>
          <w:tr2bl w:val="nil"/>
        </w:tcBorders>
      </w:tcPr>
    </w:tblStylePr>
    <w:tblStylePr w:type="firstCol">
      <w:tblPr/>
      <w:tcPr>
        <w:tcBorders>
          <w:top w:val="nil"/>
          <w:left w:val="nil"/>
          <w:bottom w:val="nil"/>
          <w:right w:val="single" w:sz="6" w:space="0" w:color="000000"/>
          <w:insideH w:val="nil"/>
          <w:insideV w:val="nil"/>
          <w:tl2br w:val="nil"/>
          <w:tr2bl w:val="nil"/>
        </w:tcBorders>
      </w:tcPr>
    </w:tblStylePr>
    <w:tblStylePr w:type="neCell">
      <w:rPr>
        <w:b/>
        <w:bCs/>
        <w:i w:val="0"/>
        <w:iCs w:val="0"/>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Table3Deffects3">
    <w:name w:val="Table 3D effects 3"/>
    <w:basedOn w:val="TableNormal"/>
    <w:rsid w:val="009F0683"/>
    <w:pPr>
      <w:widowControl w:val="0"/>
      <w:autoSpaceDE w:val="0"/>
      <w:autoSpaceDN w:val="0"/>
      <w:adjustRightInd w:val="0"/>
      <w:spacing w:after="0" w:line="24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op w:val="nil"/>
          <w:left w:val="nil"/>
          <w:bottom w:val="nil"/>
          <w:right w:val="nil"/>
          <w:insideH w:val="nil"/>
          <w:insideV w:val="nil"/>
          <w:tl2br w:val="nil"/>
          <w:tr2bl w:val="nil"/>
        </w:tcBorders>
      </w:tcPr>
    </w:tblStylePr>
    <w:tblStylePr w:type="firstCol">
      <w:tblPr/>
      <w:tcPr>
        <w:tcBorders>
          <w:top w:val="nil"/>
          <w:left w:val="nil"/>
          <w:bottom w:val="nil"/>
          <w:right w:val="single" w:sz="6" w:space="0" w:color="808080"/>
          <w:insideH w:val="nil"/>
          <w:insideV w:val="nil"/>
          <w:tl2br w:val="nil"/>
          <w:tr2bl w:val="nil"/>
        </w:tcBorders>
      </w:tcPr>
    </w:tblStylePr>
    <w:tblStylePr w:type="lastCol">
      <w:tblPr/>
      <w:tcPr>
        <w:tcBorders>
          <w:top w:val="nil"/>
          <w:left w:val="nil"/>
          <w:bottom w:val="nil"/>
          <w:right w:val="single" w:sz="6" w:space="0" w:color="FFFFFF"/>
          <w:insideH w:val="nil"/>
          <w:insideV w:val="nil"/>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left w:val="nil"/>
          <w:bottom w:val="single" w:sz="6" w:space="0" w:color="FFFFFF"/>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TableClassic2">
    <w:name w:val="Table Classic 2"/>
    <w:basedOn w:val="TableNormal"/>
    <w:rsid w:val="009F0683"/>
    <w:pPr>
      <w:widowControl w:val="0"/>
      <w:autoSpaceDE w:val="0"/>
      <w:autoSpaceDN w:val="0"/>
      <w:adjustRightInd w:val="0"/>
      <w:spacing w:after="0" w:line="24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top w:val="nil"/>
          <w:left w:val="nil"/>
          <w:bottom w:val="single" w:sz="6" w:space="0" w:color="000000"/>
          <w:right w:val="nil"/>
          <w:insideH w:val="nil"/>
          <w:insideV w:val="nil"/>
          <w:tl2br w:val="nil"/>
          <w:tr2bl w:val="nil"/>
        </w:tcBorders>
        <w:shd w:val="solid" w:color="800080" w:fill="FFFFFF"/>
      </w:tcPr>
    </w:tblStylePr>
    <w:tblStylePr w:type="lastRow">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shd w:val="solid" w:color="C0C0C0" w:fill="FFFFFF"/>
      </w:tcPr>
    </w:tblStylePr>
    <w:tblStylePr w:type="neCel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shd w:val="solid" w:color="800080" w:fill="FFFFFF"/>
      </w:tcPr>
    </w:tblStylePr>
    <w:tblStylePr w:type="swCell">
      <w:rPr>
        <w:color w:val="000080"/>
      </w:rPr>
      <w:tblPr/>
      <w:tcPr>
        <w:tcBorders>
          <w:top w:val="nil"/>
          <w:left w:val="nil"/>
          <w:bottom w:val="nil"/>
          <w:right w:val="nil"/>
          <w:insideH w:val="nil"/>
          <w:insideV w:val="nil"/>
          <w:tl2br w:val="nil"/>
          <w:tr2bl w:val="nil"/>
        </w:tcBorders>
      </w:tcPr>
    </w:tblStylePr>
  </w:style>
  <w:style w:type="table" w:styleId="Table3Deffects2">
    <w:name w:val="Table 3D effects 2"/>
    <w:basedOn w:val="TableNormal"/>
    <w:rsid w:val="009F0683"/>
    <w:pPr>
      <w:widowControl w:val="0"/>
      <w:autoSpaceDE w:val="0"/>
      <w:autoSpaceDN w:val="0"/>
      <w:adjustRightInd w:val="0"/>
      <w:spacing w:after="0" w:line="24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op w:val="nil"/>
          <w:left w:val="nil"/>
          <w:bottom w:val="nil"/>
          <w:right w:val="nil"/>
          <w:insideH w:val="nil"/>
          <w:insideV w:val="nil"/>
          <w:tl2br w:val="nil"/>
          <w:tr2bl w:val="nil"/>
        </w:tcBorders>
      </w:tcPr>
    </w:tblStylePr>
    <w:tblStylePr w:type="firstCol">
      <w:tblPr/>
      <w:tcPr>
        <w:tcBorders>
          <w:top w:val="nil"/>
          <w:left w:val="nil"/>
          <w:bottom w:val="nil"/>
          <w:right w:val="single" w:sz="6" w:space="0" w:color="808080"/>
          <w:insideH w:val="nil"/>
          <w:insideV w:val="nil"/>
          <w:tl2br w:val="nil"/>
          <w:tr2bl w:val="nil"/>
        </w:tcBorders>
      </w:tcPr>
    </w:tblStylePr>
    <w:tblStylePr w:type="lastCol">
      <w:tblPr/>
      <w:tcPr>
        <w:tcBorders>
          <w:top w:val="nil"/>
          <w:left w:val="nil"/>
          <w:bottom w:val="nil"/>
          <w:right w:val="single" w:sz="6" w:space="0" w:color="FFFFFF"/>
          <w:insideH w:val="nil"/>
          <w:insideV w:val="nil"/>
          <w:tl2br w:val="nil"/>
          <w:tr2bl w:val="nil"/>
        </w:tcBorders>
      </w:tcPr>
    </w:tblStylePr>
    <w:tblStylePr w:type="band1Horz">
      <w:tblPr/>
      <w:tcPr>
        <w:tcBorders>
          <w:top w:val="single" w:sz="6" w:space="0" w:color="808080"/>
          <w:left w:val="nil"/>
          <w:bottom w:val="single" w:sz="6" w:space="0" w:color="FFFFFF"/>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numbering" w:customStyle="1" w:styleId="NoList3">
    <w:name w:val="No List3"/>
    <w:next w:val="NoList"/>
    <w:uiPriority w:val="99"/>
    <w:semiHidden/>
    <w:unhideWhenUsed/>
    <w:rsid w:val="009F0683"/>
  </w:style>
  <w:style w:type="table" w:customStyle="1" w:styleId="TableGrid5">
    <w:name w:val="Table Grid5"/>
    <w:basedOn w:val="TableNormal"/>
    <w:next w:val="TableGrid"/>
    <w:uiPriority w:val="59"/>
    <w:qFormat/>
    <w:rsid w:val="009F0683"/>
    <w:pPr>
      <w:widowControl w:val="0"/>
      <w:autoSpaceDE w:val="0"/>
      <w:autoSpaceDN w:val="0"/>
      <w:adjustRightInd w:val="0"/>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4">
    <w:name w:val="No List4"/>
    <w:next w:val="NoList"/>
    <w:uiPriority w:val="99"/>
    <w:semiHidden/>
    <w:unhideWhenUsed/>
    <w:rsid w:val="009F0683"/>
  </w:style>
  <w:style w:type="table" w:customStyle="1" w:styleId="TableGrid6">
    <w:name w:val="Table Grid6"/>
    <w:basedOn w:val="TableNormal"/>
    <w:next w:val="TableGrid"/>
    <w:uiPriority w:val="59"/>
    <w:qFormat/>
    <w:rsid w:val="009F0683"/>
    <w:pPr>
      <w:widowControl w:val="0"/>
      <w:autoSpaceDE w:val="0"/>
      <w:autoSpaceDN w:val="0"/>
      <w:adjustRightInd w:val="0"/>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lock Text"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Table Classic 1" w:uiPriority="0"/>
    <w:lsdException w:name="Table Classic 2" w:uiPriority="0"/>
    <w:lsdException w:name="Table 3D effects 1" w:uiPriority="0"/>
    <w:lsdException w:name="Table 3D effects 2" w:uiPriority="0"/>
    <w:lsdException w:name="Table 3D effects 3"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0"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2344"/>
  </w:style>
  <w:style w:type="paragraph" w:styleId="Heading1">
    <w:name w:val="heading 1"/>
    <w:basedOn w:val="Normal"/>
    <w:next w:val="Normal"/>
    <w:link w:val="Heading1Char"/>
    <w:qFormat/>
    <w:rsid w:val="003526FC"/>
    <w:pPr>
      <w:keepNext/>
      <w:spacing w:after="0" w:line="240" w:lineRule="auto"/>
      <w:jc w:val="center"/>
      <w:outlineLvl w:val="0"/>
    </w:pPr>
    <w:rPr>
      <w:rFonts w:ascii="Times Cirilica" w:eastAsia="Times New Roman" w:hAnsi="Times Cirilica" w:cs="Times New Roman"/>
      <w:b/>
      <w:sz w:val="28"/>
      <w:szCs w:val="20"/>
    </w:rPr>
  </w:style>
  <w:style w:type="paragraph" w:styleId="Heading2">
    <w:name w:val="heading 2"/>
    <w:basedOn w:val="Normal"/>
    <w:next w:val="Normal"/>
    <w:link w:val="Heading2Char"/>
    <w:qFormat/>
    <w:rsid w:val="003526FC"/>
    <w:pPr>
      <w:keepNext/>
      <w:spacing w:after="0" w:line="240" w:lineRule="auto"/>
      <w:jc w:val="center"/>
      <w:outlineLvl w:val="1"/>
    </w:pPr>
    <w:rPr>
      <w:rFonts w:ascii="Times New Roman" w:eastAsia="Times New Roman" w:hAnsi="Times New Roman" w:cs="Times New Roman"/>
      <w:b/>
      <w:sz w:val="24"/>
      <w:szCs w:val="20"/>
    </w:rPr>
  </w:style>
  <w:style w:type="paragraph" w:styleId="Heading3">
    <w:name w:val="heading 3"/>
    <w:basedOn w:val="Normal"/>
    <w:next w:val="Normal"/>
    <w:link w:val="Heading3Char"/>
    <w:qFormat/>
    <w:rsid w:val="003526FC"/>
    <w:pPr>
      <w:keepNext/>
      <w:tabs>
        <w:tab w:val="left" w:pos="3105"/>
      </w:tabs>
      <w:spacing w:after="0" w:line="240" w:lineRule="auto"/>
      <w:jc w:val="both"/>
      <w:outlineLvl w:val="2"/>
    </w:pPr>
    <w:rPr>
      <w:rFonts w:ascii="Times New Roman" w:eastAsia="Times New Roman" w:hAnsi="Times New Roman" w:cs="Times New Roman"/>
      <w:b/>
      <w:bCs/>
      <w:sz w:val="24"/>
      <w:szCs w:val="20"/>
      <w:lang w:val="sr-Cyrl-CS"/>
    </w:rPr>
  </w:style>
  <w:style w:type="paragraph" w:styleId="Heading4">
    <w:name w:val="heading 4"/>
    <w:basedOn w:val="Normal"/>
    <w:next w:val="Normal"/>
    <w:link w:val="Heading4Char"/>
    <w:qFormat/>
    <w:rsid w:val="003526FC"/>
    <w:pPr>
      <w:keepNext/>
      <w:spacing w:after="0" w:line="240" w:lineRule="auto"/>
      <w:outlineLvl w:val="3"/>
    </w:pPr>
    <w:rPr>
      <w:rFonts w:ascii="Times New Roman" w:eastAsia="Times New Roman" w:hAnsi="Times New Roman" w:cs="Times New Roman"/>
      <w:sz w:val="24"/>
      <w:szCs w:val="20"/>
      <w:lang w:val="sr-Cyrl-CS"/>
    </w:rPr>
  </w:style>
  <w:style w:type="paragraph" w:styleId="Heading5">
    <w:name w:val="heading 5"/>
    <w:basedOn w:val="Normal"/>
    <w:next w:val="Normal"/>
    <w:link w:val="Heading5Char"/>
    <w:qFormat/>
    <w:rsid w:val="003526FC"/>
    <w:pPr>
      <w:keepNext/>
      <w:spacing w:after="0" w:line="240" w:lineRule="auto"/>
      <w:jc w:val="both"/>
      <w:outlineLvl w:val="4"/>
    </w:pPr>
    <w:rPr>
      <w:rFonts w:ascii="Times New Roman" w:eastAsia="Times New Roman" w:hAnsi="Times New Roman" w:cs="Times New Roman"/>
      <w:color w:val="FF00FF"/>
      <w:sz w:val="24"/>
      <w:szCs w:val="20"/>
      <w:lang w:val="sr-Cyrl-CS"/>
    </w:rPr>
  </w:style>
  <w:style w:type="paragraph" w:styleId="Heading6">
    <w:name w:val="heading 6"/>
    <w:basedOn w:val="Normal"/>
    <w:next w:val="Normal"/>
    <w:link w:val="Heading6Char"/>
    <w:qFormat/>
    <w:rsid w:val="009F0683"/>
    <w:pPr>
      <w:keepNext/>
      <w:spacing w:after="0" w:line="240" w:lineRule="auto"/>
      <w:ind w:firstLine="720"/>
      <w:jc w:val="both"/>
      <w:outlineLvl w:val="5"/>
    </w:pPr>
    <w:rPr>
      <w:rFonts w:ascii="Tahoma" w:eastAsia="Times New Roman" w:hAnsi="Tahoma" w:cs="Arial"/>
      <w:b/>
      <w:bCs/>
      <w:color w:val="000000"/>
      <w:sz w:val="18"/>
      <w:szCs w:val="24"/>
      <w:lang w:val="hr-HR" w:eastAsia="hr-HR"/>
    </w:rPr>
  </w:style>
  <w:style w:type="paragraph" w:styleId="Heading7">
    <w:name w:val="heading 7"/>
    <w:basedOn w:val="Normal"/>
    <w:next w:val="Normal"/>
    <w:link w:val="Heading7Char"/>
    <w:unhideWhenUsed/>
    <w:qFormat/>
    <w:rsid w:val="003526FC"/>
    <w:pPr>
      <w:keepNext/>
      <w:keepLines/>
      <w:spacing w:before="200" w:after="0" w:line="240" w:lineRule="auto"/>
      <w:outlineLvl w:val="6"/>
    </w:pPr>
    <w:rPr>
      <w:rFonts w:asciiTheme="majorHAnsi" w:eastAsiaTheme="majorEastAsia" w:hAnsiTheme="majorHAnsi" w:cstheme="majorBidi"/>
      <w:i/>
      <w:iCs/>
      <w:color w:val="404040" w:themeColor="text1" w:themeTint="BF"/>
      <w:sz w:val="20"/>
      <w:szCs w:val="20"/>
    </w:rPr>
  </w:style>
  <w:style w:type="paragraph" w:styleId="Heading8">
    <w:name w:val="heading 8"/>
    <w:basedOn w:val="Normal"/>
    <w:next w:val="Normal"/>
    <w:link w:val="Heading8Char"/>
    <w:qFormat/>
    <w:rsid w:val="009F0683"/>
    <w:pPr>
      <w:keepNext/>
      <w:spacing w:after="0" w:line="240" w:lineRule="auto"/>
      <w:jc w:val="center"/>
      <w:outlineLvl w:val="7"/>
    </w:pPr>
    <w:rPr>
      <w:rFonts w:ascii="Arial" w:eastAsia="Times New Roman" w:hAnsi="Arial" w:cs="Arial"/>
      <w:color w:val="000000"/>
      <w:sz w:val="34"/>
      <w:szCs w:val="24"/>
      <w:lang w:val="hr-HR" w:eastAsia="hr-HR"/>
    </w:rPr>
  </w:style>
  <w:style w:type="paragraph" w:styleId="Heading9">
    <w:name w:val="heading 9"/>
    <w:basedOn w:val="Normal"/>
    <w:next w:val="Normal"/>
    <w:link w:val="Heading9Char"/>
    <w:qFormat/>
    <w:rsid w:val="009F0683"/>
    <w:pPr>
      <w:keepNext/>
      <w:spacing w:after="0" w:line="240" w:lineRule="auto"/>
      <w:ind w:left="720"/>
      <w:jc w:val="both"/>
      <w:outlineLvl w:val="8"/>
    </w:pPr>
    <w:rPr>
      <w:rFonts w:ascii="Tahoma" w:eastAsia="Times New Roman" w:hAnsi="Tahoma" w:cs="Arial"/>
      <w:b/>
      <w:bCs/>
      <w:color w:val="000000"/>
      <w:sz w:val="18"/>
      <w:szCs w:val="24"/>
      <w:lang w:val="hr-HR" w:eastAsia="hr-H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526FC"/>
    <w:rPr>
      <w:rFonts w:ascii="Times Cirilica" w:eastAsia="Times New Roman" w:hAnsi="Times Cirilica" w:cs="Times New Roman"/>
      <w:b/>
      <w:sz w:val="28"/>
      <w:szCs w:val="20"/>
    </w:rPr>
  </w:style>
  <w:style w:type="character" w:customStyle="1" w:styleId="Heading2Char">
    <w:name w:val="Heading 2 Char"/>
    <w:basedOn w:val="DefaultParagraphFont"/>
    <w:link w:val="Heading2"/>
    <w:rsid w:val="003526FC"/>
    <w:rPr>
      <w:rFonts w:ascii="Times New Roman" w:eastAsia="Times New Roman" w:hAnsi="Times New Roman" w:cs="Times New Roman"/>
      <w:b/>
      <w:sz w:val="24"/>
      <w:szCs w:val="20"/>
    </w:rPr>
  </w:style>
  <w:style w:type="character" w:customStyle="1" w:styleId="Heading3Char">
    <w:name w:val="Heading 3 Char"/>
    <w:basedOn w:val="DefaultParagraphFont"/>
    <w:link w:val="Heading3"/>
    <w:rsid w:val="003526FC"/>
    <w:rPr>
      <w:rFonts w:ascii="Times New Roman" w:eastAsia="Times New Roman" w:hAnsi="Times New Roman" w:cs="Times New Roman"/>
      <w:b/>
      <w:bCs/>
      <w:sz w:val="24"/>
      <w:szCs w:val="20"/>
      <w:lang w:val="sr-Cyrl-CS"/>
    </w:rPr>
  </w:style>
  <w:style w:type="character" w:customStyle="1" w:styleId="Heading4Char">
    <w:name w:val="Heading 4 Char"/>
    <w:basedOn w:val="DefaultParagraphFont"/>
    <w:link w:val="Heading4"/>
    <w:rsid w:val="003526FC"/>
    <w:rPr>
      <w:rFonts w:ascii="Times New Roman" w:eastAsia="Times New Roman" w:hAnsi="Times New Roman" w:cs="Times New Roman"/>
      <w:sz w:val="24"/>
      <w:szCs w:val="20"/>
      <w:lang w:val="sr-Cyrl-CS"/>
    </w:rPr>
  </w:style>
  <w:style w:type="character" w:customStyle="1" w:styleId="Heading5Char">
    <w:name w:val="Heading 5 Char"/>
    <w:basedOn w:val="DefaultParagraphFont"/>
    <w:link w:val="Heading5"/>
    <w:rsid w:val="003526FC"/>
    <w:rPr>
      <w:rFonts w:ascii="Times New Roman" w:eastAsia="Times New Roman" w:hAnsi="Times New Roman" w:cs="Times New Roman"/>
      <w:color w:val="FF00FF"/>
      <w:sz w:val="24"/>
      <w:szCs w:val="20"/>
      <w:lang w:val="sr-Cyrl-CS"/>
    </w:rPr>
  </w:style>
  <w:style w:type="character" w:customStyle="1" w:styleId="Heading7Char">
    <w:name w:val="Heading 7 Char"/>
    <w:basedOn w:val="DefaultParagraphFont"/>
    <w:link w:val="Heading7"/>
    <w:rsid w:val="003526FC"/>
    <w:rPr>
      <w:rFonts w:asciiTheme="majorHAnsi" w:eastAsiaTheme="majorEastAsia" w:hAnsiTheme="majorHAnsi" w:cstheme="majorBidi"/>
      <w:i/>
      <w:iCs/>
      <w:color w:val="404040" w:themeColor="text1" w:themeTint="BF"/>
      <w:sz w:val="20"/>
      <w:szCs w:val="20"/>
    </w:rPr>
  </w:style>
  <w:style w:type="numbering" w:customStyle="1" w:styleId="NoList1">
    <w:name w:val="No List1"/>
    <w:next w:val="NoList"/>
    <w:uiPriority w:val="99"/>
    <w:semiHidden/>
    <w:unhideWhenUsed/>
    <w:rsid w:val="003526FC"/>
  </w:style>
  <w:style w:type="paragraph" w:styleId="BodyText">
    <w:name w:val="Body Text"/>
    <w:basedOn w:val="Normal"/>
    <w:link w:val="BodyTextChar"/>
    <w:rsid w:val="003526FC"/>
    <w:pPr>
      <w:spacing w:after="0" w:line="240" w:lineRule="auto"/>
      <w:jc w:val="both"/>
    </w:pPr>
    <w:rPr>
      <w:rFonts w:ascii="Times Cirilica" w:eastAsia="Times New Roman" w:hAnsi="Times Cirilica" w:cs="Times New Roman"/>
      <w:sz w:val="20"/>
      <w:szCs w:val="20"/>
    </w:rPr>
  </w:style>
  <w:style w:type="character" w:customStyle="1" w:styleId="BodyTextChar">
    <w:name w:val="Body Text Char"/>
    <w:basedOn w:val="DefaultParagraphFont"/>
    <w:link w:val="BodyText"/>
    <w:rsid w:val="003526FC"/>
    <w:rPr>
      <w:rFonts w:ascii="Times Cirilica" w:eastAsia="Times New Roman" w:hAnsi="Times Cirilica" w:cs="Times New Roman"/>
      <w:sz w:val="20"/>
      <w:szCs w:val="20"/>
    </w:rPr>
  </w:style>
  <w:style w:type="paragraph" w:styleId="BodyText2">
    <w:name w:val="Body Text 2"/>
    <w:basedOn w:val="Normal"/>
    <w:link w:val="BodyText2Char"/>
    <w:rsid w:val="003526FC"/>
    <w:pPr>
      <w:spacing w:after="0" w:line="240" w:lineRule="auto"/>
      <w:jc w:val="both"/>
    </w:pPr>
    <w:rPr>
      <w:rFonts w:ascii="Times Cirilica" w:eastAsia="Times New Roman" w:hAnsi="Times Cirilica" w:cs="Times New Roman"/>
      <w:b/>
      <w:bCs/>
      <w:sz w:val="28"/>
      <w:szCs w:val="20"/>
    </w:rPr>
  </w:style>
  <w:style w:type="character" w:customStyle="1" w:styleId="BodyText2Char">
    <w:name w:val="Body Text 2 Char"/>
    <w:basedOn w:val="DefaultParagraphFont"/>
    <w:link w:val="BodyText2"/>
    <w:rsid w:val="003526FC"/>
    <w:rPr>
      <w:rFonts w:ascii="Times Cirilica" w:eastAsia="Times New Roman" w:hAnsi="Times Cirilica" w:cs="Times New Roman"/>
      <w:b/>
      <w:bCs/>
      <w:sz w:val="28"/>
      <w:szCs w:val="20"/>
    </w:rPr>
  </w:style>
  <w:style w:type="paragraph" w:styleId="BodyText3">
    <w:name w:val="Body Text 3"/>
    <w:basedOn w:val="Normal"/>
    <w:link w:val="BodyText3Char"/>
    <w:rsid w:val="003526FC"/>
    <w:pPr>
      <w:spacing w:after="0" w:line="240" w:lineRule="auto"/>
      <w:jc w:val="both"/>
    </w:pPr>
    <w:rPr>
      <w:rFonts w:ascii="Times Cirilica" w:eastAsia="Times New Roman" w:hAnsi="Times Cirilica" w:cs="Times New Roman"/>
      <w:sz w:val="24"/>
      <w:szCs w:val="20"/>
    </w:rPr>
  </w:style>
  <w:style w:type="character" w:customStyle="1" w:styleId="BodyText3Char">
    <w:name w:val="Body Text 3 Char"/>
    <w:basedOn w:val="DefaultParagraphFont"/>
    <w:link w:val="BodyText3"/>
    <w:rsid w:val="003526FC"/>
    <w:rPr>
      <w:rFonts w:ascii="Times Cirilica" w:eastAsia="Times New Roman" w:hAnsi="Times Cirilica" w:cs="Times New Roman"/>
      <w:sz w:val="24"/>
      <w:szCs w:val="20"/>
    </w:rPr>
  </w:style>
  <w:style w:type="paragraph" w:styleId="PlainText">
    <w:name w:val="Plain Text"/>
    <w:basedOn w:val="Normal"/>
    <w:link w:val="PlainTextChar"/>
    <w:rsid w:val="003526FC"/>
    <w:pPr>
      <w:spacing w:after="0" w:line="240" w:lineRule="auto"/>
    </w:pPr>
    <w:rPr>
      <w:rFonts w:ascii="Courier New" w:eastAsia="Times New Roman" w:hAnsi="Courier New" w:cs="Times New Roman"/>
      <w:sz w:val="20"/>
      <w:szCs w:val="20"/>
    </w:rPr>
  </w:style>
  <w:style w:type="character" w:customStyle="1" w:styleId="PlainTextChar">
    <w:name w:val="Plain Text Char"/>
    <w:basedOn w:val="DefaultParagraphFont"/>
    <w:link w:val="PlainText"/>
    <w:rsid w:val="003526FC"/>
    <w:rPr>
      <w:rFonts w:ascii="Courier New" w:eastAsia="Times New Roman" w:hAnsi="Courier New" w:cs="Times New Roman"/>
      <w:sz w:val="20"/>
      <w:szCs w:val="20"/>
    </w:rPr>
  </w:style>
  <w:style w:type="paragraph" w:styleId="Footer">
    <w:name w:val="footer"/>
    <w:basedOn w:val="Normal"/>
    <w:link w:val="FooterChar"/>
    <w:uiPriority w:val="99"/>
    <w:rsid w:val="003526FC"/>
    <w:pPr>
      <w:tabs>
        <w:tab w:val="center" w:pos="4320"/>
        <w:tab w:val="right" w:pos="8640"/>
      </w:tabs>
      <w:spacing w:after="0" w:line="240" w:lineRule="auto"/>
    </w:pPr>
    <w:rPr>
      <w:rFonts w:ascii="TimesRoman" w:eastAsia="Times New Roman" w:hAnsi="TimesRoman" w:cs="Times New Roman"/>
      <w:sz w:val="20"/>
      <w:szCs w:val="20"/>
    </w:rPr>
  </w:style>
  <w:style w:type="character" w:customStyle="1" w:styleId="FooterChar">
    <w:name w:val="Footer Char"/>
    <w:basedOn w:val="DefaultParagraphFont"/>
    <w:link w:val="Footer"/>
    <w:uiPriority w:val="99"/>
    <w:rsid w:val="003526FC"/>
    <w:rPr>
      <w:rFonts w:ascii="TimesRoman" w:eastAsia="Times New Roman" w:hAnsi="TimesRoman" w:cs="Times New Roman"/>
      <w:sz w:val="20"/>
      <w:szCs w:val="20"/>
    </w:rPr>
  </w:style>
  <w:style w:type="character" w:styleId="PageNumber">
    <w:name w:val="page number"/>
    <w:basedOn w:val="DefaultParagraphFont"/>
    <w:rsid w:val="003526FC"/>
  </w:style>
  <w:style w:type="table" w:styleId="TableGrid">
    <w:name w:val="Table Grid"/>
    <w:basedOn w:val="TableNormal"/>
    <w:rsid w:val="003526FC"/>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Indent">
    <w:name w:val="Body Text Indent"/>
    <w:basedOn w:val="Normal"/>
    <w:link w:val="BodyTextIndentChar"/>
    <w:rsid w:val="003526FC"/>
    <w:pPr>
      <w:spacing w:after="120" w:line="240" w:lineRule="auto"/>
      <w:ind w:left="283"/>
    </w:pPr>
    <w:rPr>
      <w:rFonts w:ascii="TimesRoman" w:eastAsia="Times New Roman" w:hAnsi="TimesRoman" w:cs="Times New Roman"/>
      <w:sz w:val="20"/>
      <w:szCs w:val="20"/>
    </w:rPr>
  </w:style>
  <w:style w:type="character" w:customStyle="1" w:styleId="BodyTextIndentChar">
    <w:name w:val="Body Text Indent Char"/>
    <w:basedOn w:val="DefaultParagraphFont"/>
    <w:link w:val="BodyTextIndent"/>
    <w:rsid w:val="003526FC"/>
    <w:rPr>
      <w:rFonts w:ascii="TimesRoman" w:eastAsia="Times New Roman" w:hAnsi="TimesRoman" w:cs="Times New Roman"/>
      <w:sz w:val="20"/>
      <w:szCs w:val="20"/>
    </w:rPr>
  </w:style>
  <w:style w:type="paragraph" w:styleId="Title">
    <w:name w:val="Title"/>
    <w:basedOn w:val="Normal"/>
    <w:link w:val="TitleChar"/>
    <w:qFormat/>
    <w:rsid w:val="003526FC"/>
    <w:pPr>
      <w:spacing w:after="0" w:line="240" w:lineRule="auto"/>
      <w:jc w:val="center"/>
    </w:pPr>
    <w:rPr>
      <w:rFonts w:ascii="Arial" w:eastAsia="Times New Roman" w:hAnsi="Arial" w:cs="Arial"/>
      <w:b/>
      <w:bCs/>
      <w:sz w:val="24"/>
      <w:szCs w:val="24"/>
      <w:lang w:val="sr-Cyrl-CS"/>
    </w:rPr>
  </w:style>
  <w:style w:type="character" w:customStyle="1" w:styleId="TitleChar">
    <w:name w:val="Title Char"/>
    <w:basedOn w:val="DefaultParagraphFont"/>
    <w:link w:val="Title"/>
    <w:rsid w:val="003526FC"/>
    <w:rPr>
      <w:rFonts w:ascii="Arial" w:eastAsia="Times New Roman" w:hAnsi="Arial" w:cs="Arial"/>
      <w:b/>
      <w:bCs/>
      <w:sz w:val="24"/>
      <w:szCs w:val="24"/>
      <w:lang w:val="sr-Cyrl-CS"/>
    </w:rPr>
  </w:style>
  <w:style w:type="paragraph" w:styleId="Header">
    <w:name w:val="header"/>
    <w:aliases w:val=" Char6"/>
    <w:basedOn w:val="Normal"/>
    <w:link w:val="HeaderChar"/>
    <w:uiPriority w:val="99"/>
    <w:rsid w:val="003526FC"/>
    <w:pPr>
      <w:tabs>
        <w:tab w:val="center" w:pos="4320"/>
        <w:tab w:val="right" w:pos="8640"/>
      </w:tabs>
      <w:spacing w:after="0" w:line="240" w:lineRule="auto"/>
    </w:pPr>
    <w:rPr>
      <w:rFonts w:ascii="TimesRoman" w:eastAsia="Times New Roman" w:hAnsi="TimesRoman" w:cs="Times New Roman"/>
      <w:sz w:val="20"/>
      <w:szCs w:val="20"/>
    </w:rPr>
  </w:style>
  <w:style w:type="character" w:customStyle="1" w:styleId="HeaderChar">
    <w:name w:val="Header Char"/>
    <w:aliases w:val=" Char6 Char"/>
    <w:basedOn w:val="DefaultParagraphFont"/>
    <w:link w:val="Header"/>
    <w:uiPriority w:val="99"/>
    <w:rsid w:val="003526FC"/>
    <w:rPr>
      <w:rFonts w:ascii="TimesRoman" w:eastAsia="Times New Roman" w:hAnsi="TimesRoman" w:cs="Times New Roman"/>
      <w:sz w:val="20"/>
      <w:szCs w:val="20"/>
    </w:rPr>
  </w:style>
  <w:style w:type="character" w:styleId="Hyperlink">
    <w:name w:val="Hyperlink"/>
    <w:uiPriority w:val="99"/>
    <w:rsid w:val="003526FC"/>
    <w:rPr>
      <w:color w:val="0000FF"/>
      <w:u w:val="single"/>
    </w:rPr>
  </w:style>
  <w:style w:type="paragraph" w:styleId="NoSpacing">
    <w:name w:val="No Spacing"/>
    <w:uiPriority w:val="1"/>
    <w:qFormat/>
    <w:rsid w:val="003526FC"/>
    <w:pPr>
      <w:spacing w:after="0" w:line="240" w:lineRule="auto"/>
    </w:pPr>
    <w:rPr>
      <w:rFonts w:ascii="Calibri" w:eastAsia="Calibri" w:hAnsi="Calibri" w:cs="Times New Roman"/>
    </w:rPr>
  </w:style>
  <w:style w:type="paragraph" w:styleId="ListParagraph">
    <w:name w:val="List Paragraph"/>
    <w:basedOn w:val="Normal"/>
    <w:link w:val="ListParagraphChar"/>
    <w:uiPriority w:val="34"/>
    <w:qFormat/>
    <w:rsid w:val="003526FC"/>
    <w:pPr>
      <w:ind w:left="720"/>
    </w:pPr>
    <w:rPr>
      <w:rFonts w:ascii="Calibri" w:eastAsia="Calibri" w:hAnsi="Calibri" w:cs="Times New Roman"/>
    </w:rPr>
  </w:style>
  <w:style w:type="paragraph" w:styleId="FootnoteText">
    <w:name w:val="footnote text"/>
    <w:basedOn w:val="Normal"/>
    <w:link w:val="FootnoteTextChar"/>
    <w:rsid w:val="003526FC"/>
    <w:pPr>
      <w:spacing w:after="0" w:line="240" w:lineRule="auto"/>
    </w:pPr>
    <w:rPr>
      <w:rFonts w:ascii="Times New Roman" w:eastAsia="Times New Roman" w:hAnsi="Times New Roman" w:cs="Times New Roman"/>
      <w:sz w:val="20"/>
      <w:szCs w:val="20"/>
      <w:lang w:val="sr-Latn-CS" w:eastAsia="sr-Latn-CS"/>
    </w:rPr>
  </w:style>
  <w:style w:type="character" w:customStyle="1" w:styleId="FootnoteTextChar">
    <w:name w:val="Footnote Text Char"/>
    <w:basedOn w:val="DefaultParagraphFont"/>
    <w:link w:val="FootnoteText"/>
    <w:rsid w:val="003526FC"/>
    <w:rPr>
      <w:rFonts w:ascii="Times New Roman" w:eastAsia="Times New Roman" w:hAnsi="Times New Roman" w:cs="Times New Roman"/>
      <w:sz w:val="20"/>
      <w:szCs w:val="20"/>
      <w:lang w:val="sr-Latn-CS" w:eastAsia="sr-Latn-CS"/>
    </w:rPr>
  </w:style>
  <w:style w:type="character" w:customStyle="1" w:styleId="apple-converted-space">
    <w:name w:val="apple-converted-space"/>
    <w:basedOn w:val="DefaultParagraphFont"/>
    <w:rsid w:val="003526FC"/>
  </w:style>
  <w:style w:type="paragraph" w:styleId="BalloonText">
    <w:name w:val="Balloon Text"/>
    <w:basedOn w:val="Normal"/>
    <w:link w:val="BalloonTextChar"/>
    <w:rsid w:val="003526FC"/>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rsid w:val="003526FC"/>
    <w:rPr>
      <w:rFonts w:ascii="Tahoma" w:eastAsia="Times New Roman" w:hAnsi="Tahoma" w:cs="Tahoma"/>
      <w:sz w:val="16"/>
      <w:szCs w:val="16"/>
    </w:rPr>
  </w:style>
  <w:style w:type="character" w:styleId="Emphasis">
    <w:name w:val="Emphasis"/>
    <w:basedOn w:val="DefaultParagraphFont"/>
    <w:uiPriority w:val="20"/>
    <w:qFormat/>
    <w:rsid w:val="003526FC"/>
    <w:rPr>
      <w:i/>
      <w:iCs/>
    </w:rPr>
  </w:style>
  <w:style w:type="paragraph" w:styleId="TOCHeading">
    <w:name w:val="TOC Heading"/>
    <w:basedOn w:val="Heading1"/>
    <w:next w:val="Normal"/>
    <w:uiPriority w:val="39"/>
    <w:semiHidden/>
    <w:unhideWhenUsed/>
    <w:qFormat/>
    <w:rsid w:val="003526FC"/>
    <w:pPr>
      <w:keepLines/>
      <w:spacing w:before="480" w:line="276" w:lineRule="auto"/>
      <w:jc w:val="left"/>
      <w:outlineLvl w:val="9"/>
    </w:pPr>
    <w:rPr>
      <w:rFonts w:asciiTheme="majorHAnsi" w:eastAsiaTheme="majorEastAsia" w:hAnsiTheme="majorHAnsi" w:cstheme="majorBidi"/>
      <w:bCs/>
      <w:color w:val="365F91" w:themeColor="accent1" w:themeShade="BF"/>
      <w:szCs w:val="28"/>
      <w:lang w:eastAsia="ja-JP"/>
    </w:rPr>
  </w:style>
  <w:style w:type="paragraph" w:styleId="TOC1">
    <w:name w:val="toc 1"/>
    <w:basedOn w:val="Normal"/>
    <w:next w:val="Normal"/>
    <w:autoRedefine/>
    <w:uiPriority w:val="39"/>
    <w:qFormat/>
    <w:rsid w:val="003526FC"/>
    <w:pPr>
      <w:spacing w:after="100" w:line="240" w:lineRule="auto"/>
    </w:pPr>
    <w:rPr>
      <w:rFonts w:ascii="TimesRoman" w:eastAsia="Times New Roman" w:hAnsi="TimesRoman" w:cs="Times New Roman"/>
      <w:sz w:val="20"/>
      <w:szCs w:val="20"/>
    </w:rPr>
  </w:style>
  <w:style w:type="paragraph" w:styleId="TOC2">
    <w:name w:val="toc 2"/>
    <w:basedOn w:val="Normal"/>
    <w:next w:val="Normal"/>
    <w:autoRedefine/>
    <w:uiPriority w:val="39"/>
    <w:qFormat/>
    <w:rsid w:val="003526FC"/>
    <w:pPr>
      <w:spacing w:after="100" w:line="240" w:lineRule="auto"/>
      <w:ind w:left="200"/>
    </w:pPr>
    <w:rPr>
      <w:rFonts w:ascii="TimesRoman" w:eastAsia="Times New Roman" w:hAnsi="TimesRoman" w:cs="Times New Roman"/>
      <w:sz w:val="20"/>
      <w:szCs w:val="20"/>
    </w:rPr>
  </w:style>
  <w:style w:type="paragraph" w:styleId="TOC3">
    <w:name w:val="toc 3"/>
    <w:basedOn w:val="Normal"/>
    <w:next w:val="Normal"/>
    <w:autoRedefine/>
    <w:uiPriority w:val="39"/>
    <w:qFormat/>
    <w:rsid w:val="003526FC"/>
    <w:pPr>
      <w:spacing w:after="100" w:line="240" w:lineRule="auto"/>
      <w:ind w:left="400"/>
    </w:pPr>
    <w:rPr>
      <w:rFonts w:ascii="TimesRoman" w:eastAsia="Times New Roman" w:hAnsi="TimesRoman" w:cs="Times New Roman"/>
      <w:sz w:val="20"/>
      <w:szCs w:val="20"/>
    </w:rPr>
  </w:style>
  <w:style w:type="character" w:styleId="Strong">
    <w:name w:val="Strong"/>
    <w:basedOn w:val="DefaultParagraphFont"/>
    <w:uiPriority w:val="22"/>
    <w:qFormat/>
    <w:rsid w:val="003526FC"/>
    <w:rPr>
      <w:b/>
      <w:bCs/>
    </w:rPr>
  </w:style>
  <w:style w:type="paragraph" w:styleId="NormalWeb">
    <w:name w:val="Normal (Web)"/>
    <w:basedOn w:val="Normal"/>
    <w:uiPriority w:val="99"/>
    <w:unhideWhenUsed/>
    <w:rsid w:val="00792BF1"/>
    <w:pPr>
      <w:spacing w:before="100" w:beforeAutospacing="1" w:after="100" w:afterAutospacing="1" w:line="240" w:lineRule="auto"/>
    </w:pPr>
    <w:rPr>
      <w:rFonts w:ascii="Times New Roman" w:eastAsia="Times New Roman" w:hAnsi="Times New Roman" w:cs="Times New Roman"/>
      <w:sz w:val="24"/>
      <w:szCs w:val="24"/>
      <w:lang w:val="sr-Latn-RS" w:eastAsia="sr-Latn-RS"/>
    </w:rPr>
  </w:style>
  <w:style w:type="paragraph" w:customStyle="1" w:styleId="paragraph">
    <w:name w:val="paragraph"/>
    <w:basedOn w:val="Normal"/>
    <w:rsid w:val="001158B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6Char">
    <w:name w:val="Heading 6 Char"/>
    <w:basedOn w:val="DefaultParagraphFont"/>
    <w:link w:val="Heading6"/>
    <w:rsid w:val="009F0683"/>
    <w:rPr>
      <w:rFonts w:ascii="Tahoma" w:eastAsia="Times New Roman" w:hAnsi="Tahoma" w:cs="Arial"/>
      <w:b/>
      <w:bCs/>
      <w:color w:val="000000"/>
      <w:sz w:val="18"/>
      <w:szCs w:val="24"/>
      <w:lang w:val="hr-HR" w:eastAsia="hr-HR"/>
    </w:rPr>
  </w:style>
  <w:style w:type="character" w:customStyle="1" w:styleId="Heading8Char">
    <w:name w:val="Heading 8 Char"/>
    <w:basedOn w:val="DefaultParagraphFont"/>
    <w:link w:val="Heading8"/>
    <w:rsid w:val="009F0683"/>
    <w:rPr>
      <w:rFonts w:ascii="Arial" w:eastAsia="Times New Roman" w:hAnsi="Arial" w:cs="Arial"/>
      <w:color w:val="000000"/>
      <w:sz w:val="34"/>
      <w:szCs w:val="24"/>
      <w:lang w:val="hr-HR" w:eastAsia="hr-HR"/>
    </w:rPr>
  </w:style>
  <w:style w:type="character" w:customStyle="1" w:styleId="Heading9Char">
    <w:name w:val="Heading 9 Char"/>
    <w:basedOn w:val="DefaultParagraphFont"/>
    <w:link w:val="Heading9"/>
    <w:rsid w:val="009F0683"/>
    <w:rPr>
      <w:rFonts w:ascii="Tahoma" w:eastAsia="Times New Roman" w:hAnsi="Tahoma" w:cs="Arial"/>
      <w:b/>
      <w:bCs/>
      <w:color w:val="000000"/>
      <w:sz w:val="18"/>
      <w:szCs w:val="24"/>
      <w:lang w:val="hr-HR" w:eastAsia="hr-HR"/>
    </w:rPr>
  </w:style>
  <w:style w:type="numbering" w:customStyle="1" w:styleId="NoList2">
    <w:name w:val="No List2"/>
    <w:next w:val="NoList"/>
    <w:uiPriority w:val="99"/>
    <w:semiHidden/>
    <w:rsid w:val="009F0683"/>
  </w:style>
  <w:style w:type="paragraph" w:styleId="BodyTextIndent2">
    <w:name w:val="Body Text Indent 2"/>
    <w:aliases w:val="  uvlaka 2"/>
    <w:basedOn w:val="Normal"/>
    <w:link w:val="BodyTextIndent2Char"/>
    <w:rsid w:val="009F0683"/>
    <w:pPr>
      <w:spacing w:after="0" w:line="240" w:lineRule="auto"/>
      <w:ind w:left="360" w:firstLine="360"/>
      <w:jc w:val="both"/>
    </w:pPr>
    <w:rPr>
      <w:rFonts w:ascii="Times New Roman" w:eastAsia="Times New Roman" w:hAnsi="Times New Roman" w:cs="Times New Roman"/>
      <w:sz w:val="32"/>
      <w:szCs w:val="24"/>
      <w:lang w:val="sr-Cyrl-CS"/>
    </w:rPr>
  </w:style>
  <w:style w:type="character" w:customStyle="1" w:styleId="BodyTextIndent2Char">
    <w:name w:val="Body Text Indent 2 Char"/>
    <w:aliases w:val="  uvlaka 2 Char"/>
    <w:basedOn w:val="DefaultParagraphFont"/>
    <w:link w:val="BodyTextIndent2"/>
    <w:rsid w:val="009F0683"/>
    <w:rPr>
      <w:rFonts w:ascii="Times New Roman" w:eastAsia="Times New Roman" w:hAnsi="Times New Roman" w:cs="Times New Roman"/>
      <w:sz w:val="32"/>
      <w:szCs w:val="24"/>
      <w:lang w:val="sr-Cyrl-CS"/>
    </w:rPr>
  </w:style>
  <w:style w:type="paragraph" w:customStyle="1" w:styleId="Default">
    <w:name w:val="Default"/>
    <w:rsid w:val="009F0683"/>
    <w:pPr>
      <w:autoSpaceDE w:val="0"/>
      <w:autoSpaceDN w:val="0"/>
      <w:adjustRightInd w:val="0"/>
      <w:spacing w:after="0" w:line="240" w:lineRule="auto"/>
    </w:pPr>
    <w:rPr>
      <w:rFonts w:ascii="Times New Roman" w:eastAsia="Times New Roman" w:hAnsi="Times New Roman" w:cs="Times New Roman"/>
      <w:color w:val="000000"/>
      <w:sz w:val="24"/>
      <w:szCs w:val="24"/>
    </w:rPr>
  </w:style>
  <w:style w:type="table" w:customStyle="1" w:styleId="TableGrid1">
    <w:name w:val="Table Grid1"/>
    <w:basedOn w:val="TableNormal"/>
    <w:next w:val="TableGrid"/>
    <w:uiPriority w:val="59"/>
    <w:rsid w:val="009F0683"/>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rsid w:val="009F0683"/>
    <w:rPr>
      <w:color w:val="800080"/>
      <w:u w:val="single"/>
    </w:rPr>
  </w:style>
  <w:style w:type="paragraph" w:customStyle="1" w:styleId="DecimalAligned">
    <w:name w:val="Decimal Aligned"/>
    <w:basedOn w:val="Normal"/>
    <w:qFormat/>
    <w:rsid w:val="009F0683"/>
    <w:pPr>
      <w:tabs>
        <w:tab w:val="decimal" w:pos="360"/>
      </w:tabs>
    </w:pPr>
    <w:rPr>
      <w:rFonts w:ascii="Calibri" w:eastAsia="Times New Roman" w:hAnsi="Calibri" w:cs="Times New Roman"/>
    </w:rPr>
  </w:style>
  <w:style w:type="character" w:styleId="SubtleEmphasis">
    <w:name w:val="Subtle Emphasis"/>
    <w:qFormat/>
    <w:rsid w:val="009F0683"/>
    <w:rPr>
      <w:rFonts w:eastAsia="Times New Roman" w:cs="Times New Roman"/>
      <w:bCs w:val="0"/>
      <w:i/>
      <w:iCs/>
      <w:color w:val="808080"/>
      <w:szCs w:val="22"/>
      <w:lang w:val="en-US"/>
    </w:rPr>
  </w:style>
  <w:style w:type="paragraph" w:customStyle="1" w:styleId="CM1">
    <w:name w:val="CM1"/>
    <w:basedOn w:val="Default"/>
    <w:next w:val="Default"/>
    <w:rsid w:val="009F0683"/>
    <w:pPr>
      <w:widowControl w:val="0"/>
      <w:spacing w:line="276" w:lineRule="atLeast"/>
    </w:pPr>
    <w:rPr>
      <w:rFonts w:ascii="TT E 2608 7 B 0t 00" w:hAnsi="TT E 2608 7 B 0t 00"/>
      <w:color w:val="auto"/>
    </w:rPr>
  </w:style>
  <w:style w:type="paragraph" w:customStyle="1" w:styleId="CM6">
    <w:name w:val="CM6"/>
    <w:basedOn w:val="Default"/>
    <w:next w:val="Default"/>
    <w:rsid w:val="009F0683"/>
    <w:pPr>
      <w:widowControl w:val="0"/>
      <w:spacing w:after="550"/>
    </w:pPr>
    <w:rPr>
      <w:rFonts w:ascii="TT E 2608 7 B 0t 00" w:hAnsi="TT E 2608 7 B 0t 00"/>
      <w:color w:val="auto"/>
    </w:rPr>
  </w:style>
  <w:style w:type="paragraph" w:styleId="BlockText">
    <w:name w:val="Block Text"/>
    <w:basedOn w:val="Normal"/>
    <w:rsid w:val="009F0683"/>
    <w:pPr>
      <w:spacing w:after="0" w:line="240" w:lineRule="auto"/>
      <w:ind w:left="-900" w:right="-720"/>
    </w:pPr>
    <w:rPr>
      <w:rFonts w:ascii="Times New Roman" w:eastAsia="Times New Roman" w:hAnsi="Times New Roman" w:cs="Times New Roman"/>
      <w:sz w:val="24"/>
      <w:szCs w:val="24"/>
    </w:rPr>
  </w:style>
  <w:style w:type="paragraph" w:styleId="HTMLPreformatted">
    <w:name w:val="HTML Preformatted"/>
    <w:basedOn w:val="Normal"/>
    <w:link w:val="HTMLPreformattedChar"/>
    <w:uiPriority w:val="99"/>
    <w:unhideWhenUsed/>
    <w:rsid w:val="009F0683"/>
    <w:pPr>
      <w:spacing w:after="0" w:line="240" w:lineRule="auto"/>
    </w:pPr>
    <w:rPr>
      <w:rFonts w:ascii="Courier New" w:eastAsia="Times New Roman" w:hAnsi="Courier New" w:cs="Times New Roman"/>
      <w:sz w:val="20"/>
      <w:szCs w:val="20"/>
      <w:lang w:val="hr-HR" w:eastAsia="hr-HR"/>
    </w:rPr>
  </w:style>
  <w:style w:type="character" w:customStyle="1" w:styleId="HTMLPreformattedChar">
    <w:name w:val="HTML Preformatted Char"/>
    <w:basedOn w:val="DefaultParagraphFont"/>
    <w:link w:val="HTMLPreformatted"/>
    <w:uiPriority w:val="99"/>
    <w:rsid w:val="009F0683"/>
    <w:rPr>
      <w:rFonts w:ascii="Courier New" w:eastAsia="Times New Roman" w:hAnsi="Courier New" w:cs="Times New Roman"/>
      <w:sz w:val="20"/>
      <w:szCs w:val="20"/>
      <w:lang w:val="hr-HR" w:eastAsia="hr-HR"/>
    </w:rPr>
  </w:style>
  <w:style w:type="paragraph" w:styleId="TOC4">
    <w:name w:val="toc 4"/>
    <w:basedOn w:val="Normal"/>
    <w:next w:val="Normal"/>
    <w:autoRedefine/>
    <w:uiPriority w:val="39"/>
    <w:unhideWhenUsed/>
    <w:rsid w:val="009F0683"/>
    <w:pPr>
      <w:spacing w:after="0" w:line="240" w:lineRule="auto"/>
      <w:ind w:left="720"/>
    </w:pPr>
    <w:rPr>
      <w:rFonts w:ascii="Calibri" w:eastAsia="Times New Roman" w:hAnsi="Calibri" w:cs="Calibri"/>
      <w:sz w:val="20"/>
      <w:szCs w:val="20"/>
      <w:lang w:val="hr-HR" w:eastAsia="hr-HR"/>
    </w:rPr>
  </w:style>
  <w:style w:type="paragraph" w:styleId="TOC5">
    <w:name w:val="toc 5"/>
    <w:basedOn w:val="Normal"/>
    <w:next w:val="Normal"/>
    <w:autoRedefine/>
    <w:uiPriority w:val="39"/>
    <w:unhideWhenUsed/>
    <w:rsid w:val="009F0683"/>
    <w:pPr>
      <w:spacing w:after="0" w:line="240" w:lineRule="auto"/>
      <w:ind w:left="960"/>
    </w:pPr>
    <w:rPr>
      <w:rFonts w:ascii="Calibri" w:eastAsia="Times New Roman" w:hAnsi="Calibri" w:cs="Calibri"/>
      <w:sz w:val="20"/>
      <w:szCs w:val="20"/>
      <w:lang w:val="hr-HR" w:eastAsia="hr-HR"/>
    </w:rPr>
  </w:style>
  <w:style w:type="paragraph" w:styleId="TOC6">
    <w:name w:val="toc 6"/>
    <w:basedOn w:val="Normal"/>
    <w:next w:val="Normal"/>
    <w:autoRedefine/>
    <w:uiPriority w:val="39"/>
    <w:unhideWhenUsed/>
    <w:rsid w:val="009F0683"/>
    <w:pPr>
      <w:spacing w:after="0" w:line="240" w:lineRule="auto"/>
      <w:ind w:left="1200"/>
    </w:pPr>
    <w:rPr>
      <w:rFonts w:ascii="Calibri" w:eastAsia="Times New Roman" w:hAnsi="Calibri" w:cs="Calibri"/>
      <w:sz w:val="20"/>
      <w:szCs w:val="20"/>
      <w:lang w:val="hr-HR" w:eastAsia="hr-HR"/>
    </w:rPr>
  </w:style>
  <w:style w:type="paragraph" w:styleId="TOC7">
    <w:name w:val="toc 7"/>
    <w:basedOn w:val="Normal"/>
    <w:next w:val="Normal"/>
    <w:autoRedefine/>
    <w:uiPriority w:val="39"/>
    <w:unhideWhenUsed/>
    <w:rsid w:val="009F0683"/>
    <w:pPr>
      <w:spacing w:after="0" w:line="240" w:lineRule="auto"/>
      <w:ind w:left="1440"/>
    </w:pPr>
    <w:rPr>
      <w:rFonts w:ascii="Calibri" w:eastAsia="Times New Roman" w:hAnsi="Calibri" w:cs="Calibri"/>
      <w:sz w:val="20"/>
      <w:szCs w:val="20"/>
      <w:lang w:val="hr-HR" w:eastAsia="hr-HR"/>
    </w:rPr>
  </w:style>
  <w:style w:type="paragraph" w:styleId="TOC8">
    <w:name w:val="toc 8"/>
    <w:basedOn w:val="Normal"/>
    <w:next w:val="Normal"/>
    <w:autoRedefine/>
    <w:uiPriority w:val="39"/>
    <w:unhideWhenUsed/>
    <w:rsid w:val="009F0683"/>
    <w:pPr>
      <w:spacing w:after="0" w:line="240" w:lineRule="auto"/>
      <w:ind w:left="1680"/>
    </w:pPr>
    <w:rPr>
      <w:rFonts w:ascii="Calibri" w:eastAsia="Times New Roman" w:hAnsi="Calibri" w:cs="Calibri"/>
      <w:sz w:val="20"/>
      <w:szCs w:val="20"/>
      <w:lang w:val="hr-HR" w:eastAsia="hr-HR"/>
    </w:rPr>
  </w:style>
  <w:style w:type="paragraph" w:styleId="TOC9">
    <w:name w:val="toc 9"/>
    <w:basedOn w:val="Normal"/>
    <w:next w:val="Normal"/>
    <w:autoRedefine/>
    <w:uiPriority w:val="39"/>
    <w:unhideWhenUsed/>
    <w:rsid w:val="009F0683"/>
    <w:pPr>
      <w:spacing w:after="0" w:line="240" w:lineRule="auto"/>
      <w:ind w:left="1920"/>
    </w:pPr>
    <w:rPr>
      <w:rFonts w:ascii="Calibri" w:eastAsia="Times New Roman" w:hAnsi="Calibri" w:cs="Calibri"/>
      <w:sz w:val="20"/>
      <w:szCs w:val="20"/>
      <w:lang w:val="hr-HR" w:eastAsia="hr-HR"/>
    </w:rPr>
  </w:style>
  <w:style w:type="table" w:customStyle="1" w:styleId="TableGrid11">
    <w:name w:val="Table Grid11"/>
    <w:basedOn w:val="TableNormal"/>
    <w:next w:val="TableGrid"/>
    <w:uiPriority w:val="59"/>
    <w:rsid w:val="009F0683"/>
    <w:pPr>
      <w:spacing w:after="0" w:line="240" w:lineRule="auto"/>
    </w:pPr>
    <w:rPr>
      <w:rFonts w:ascii="Calibri" w:eastAsia="Calibri" w:hAnsi="Calibri" w:cs="Times New Roman"/>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
    <w:name w:val="No List11"/>
    <w:next w:val="NoList"/>
    <w:uiPriority w:val="99"/>
    <w:semiHidden/>
    <w:unhideWhenUsed/>
    <w:rsid w:val="009F0683"/>
  </w:style>
  <w:style w:type="table" w:customStyle="1" w:styleId="TableGrid2">
    <w:name w:val="Table Grid2"/>
    <w:basedOn w:val="TableNormal"/>
    <w:next w:val="TableGrid"/>
    <w:uiPriority w:val="59"/>
    <w:rsid w:val="009F0683"/>
    <w:pPr>
      <w:spacing w:after="0" w:line="240" w:lineRule="auto"/>
    </w:pPr>
    <w:rPr>
      <w:rFonts w:ascii="Calibri" w:eastAsia="Calibri" w:hAnsi="Calibri" w:cs="Times New Roman"/>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TableNormal"/>
    <w:next w:val="TableGrid"/>
    <w:uiPriority w:val="59"/>
    <w:rsid w:val="009F0683"/>
    <w:pPr>
      <w:spacing w:after="0" w:line="240" w:lineRule="auto"/>
    </w:pPr>
    <w:rPr>
      <w:rFonts w:ascii="Calibri" w:eastAsia="Times New Roman" w:hAnsi="Calibri" w:cs="Times New Roman"/>
      <w:lang w:val="sr-Latn-RS" w:eastAsia="sr-Latn-R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asic-paragraph">
    <w:name w:val="basic-paragraph"/>
    <w:basedOn w:val="Normal"/>
    <w:rsid w:val="009F068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lan">
    <w:name w:val="clan"/>
    <w:basedOn w:val="Normal"/>
    <w:rsid w:val="009F0683"/>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NoList21">
    <w:name w:val="No List21"/>
    <w:next w:val="NoList"/>
    <w:uiPriority w:val="99"/>
    <w:semiHidden/>
    <w:unhideWhenUsed/>
    <w:rsid w:val="009F0683"/>
  </w:style>
  <w:style w:type="character" w:customStyle="1" w:styleId="ListParagraphChar">
    <w:name w:val="List Paragraph Char"/>
    <w:link w:val="ListParagraph"/>
    <w:uiPriority w:val="34"/>
    <w:locked/>
    <w:rsid w:val="009F0683"/>
    <w:rPr>
      <w:rFonts w:ascii="Calibri" w:eastAsia="Calibri" w:hAnsi="Calibri" w:cs="Times New Roman"/>
    </w:rPr>
  </w:style>
  <w:style w:type="character" w:customStyle="1" w:styleId="BodyTextChar1">
    <w:name w:val="Body Text Char1"/>
    <w:rsid w:val="009F0683"/>
    <w:rPr>
      <w:sz w:val="24"/>
      <w:szCs w:val="24"/>
      <w:lang w:val="sr-Cyrl-CS" w:eastAsia="en-US" w:bidi="ar-SA"/>
    </w:rPr>
  </w:style>
  <w:style w:type="character" w:customStyle="1" w:styleId="CharChar">
    <w:name w:val="Char Char"/>
    <w:locked/>
    <w:rsid w:val="009F0683"/>
    <w:rPr>
      <w:sz w:val="24"/>
      <w:szCs w:val="24"/>
      <w:lang w:val="sr-Cyrl-CS" w:eastAsia="en-US" w:bidi="ar-SA"/>
    </w:rPr>
  </w:style>
  <w:style w:type="character" w:customStyle="1" w:styleId="SubtitleChar">
    <w:name w:val="Subtitle Char"/>
    <w:link w:val="Subtitle"/>
    <w:uiPriority w:val="11"/>
    <w:rsid w:val="009F0683"/>
    <w:rPr>
      <w:rFonts w:ascii="Cir Times_New_Roman" w:hAnsi="Cir Times_New_Roman"/>
      <w:b/>
      <w:bCs/>
      <w:sz w:val="28"/>
      <w:szCs w:val="24"/>
    </w:rPr>
  </w:style>
  <w:style w:type="character" w:customStyle="1" w:styleId="Italic">
    <w:name w:val="Italic"/>
    <w:rsid w:val="009F0683"/>
    <w:rPr>
      <w:i/>
      <w:iCs/>
    </w:rPr>
  </w:style>
  <w:style w:type="character" w:customStyle="1" w:styleId="DocumentMapChar">
    <w:name w:val="Document Map Char"/>
    <w:link w:val="DocumentMap"/>
    <w:semiHidden/>
    <w:rsid w:val="009F0683"/>
    <w:rPr>
      <w:rFonts w:ascii="Tahoma" w:hAnsi="Tahoma" w:cs="Tahoma"/>
      <w:shd w:val="clear" w:color="auto" w:fill="000080"/>
    </w:rPr>
  </w:style>
  <w:style w:type="paragraph" w:customStyle="1" w:styleId="CharCharChar">
    <w:name w:val="Char Char Char"/>
    <w:basedOn w:val="Normal"/>
    <w:rsid w:val="009F0683"/>
    <w:pPr>
      <w:tabs>
        <w:tab w:val="left" w:pos="567"/>
      </w:tabs>
      <w:spacing w:before="120" w:after="160" w:line="240" w:lineRule="exact"/>
      <w:ind w:left="1584" w:hanging="504"/>
    </w:pPr>
    <w:rPr>
      <w:rFonts w:ascii="Arial" w:eastAsia="Times New Roman" w:hAnsi="Arial" w:cs="Times New Roman"/>
      <w:b/>
      <w:bCs/>
      <w:color w:val="000080"/>
      <w:sz w:val="24"/>
      <w:szCs w:val="24"/>
    </w:rPr>
  </w:style>
  <w:style w:type="paragraph" w:customStyle="1" w:styleId="msolistparagraph0">
    <w:name w:val="msolistparagraph"/>
    <w:basedOn w:val="Normal"/>
    <w:rsid w:val="009F0683"/>
    <w:pPr>
      <w:ind w:left="720"/>
      <w:contextualSpacing/>
    </w:pPr>
    <w:rPr>
      <w:rFonts w:ascii="Times New Roman" w:eastAsia="Calibri" w:hAnsi="Times New Roman" w:cs="Times New Roman"/>
      <w:sz w:val="24"/>
      <w:szCs w:val="24"/>
    </w:rPr>
  </w:style>
  <w:style w:type="paragraph" w:customStyle="1" w:styleId="ListParagraph1">
    <w:name w:val="List Paragraph1"/>
    <w:basedOn w:val="Normal"/>
    <w:uiPriority w:val="34"/>
    <w:qFormat/>
    <w:rsid w:val="009F0683"/>
    <w:pPr>
      <w:spacing w:after="0" w:line="240" w:lineRule="auto"/>
      <w:ind w:left="720"/>
      <w:contextualSpacing/>
    </w:pPr>
    <w:rPr>
      <w:rFonts w:ascii="Calibri" w:eastAsia="Calibri" w:hAnsi="Calibri" w:cs="Times New Roman"/>
    </w:rPr>
  </w:style>
  <w:style w:type="character" w:customStyle="1" w:styleId="PlainTextChar1">
    <w:name w:val="Plain Text Char1"/>
    <w:uiPriority w:val="99"/>
    <w:semiHidden/>
    <w:rsid w:val="009F0683"/>
    <w:rPr>
      <w:rFonts w:ascii="Courier New" w:hAnsi="Courier New" w:cs="Courier New"/>
      <w:lang w:val="hr-HR" w:eastAsia="hr-HR"/>
    </w:rPr>
  </w:style>
  <w:style w:type="paragraph" w:styleId="Subtitle">
    <w:name w:val="Subtitle"/>
    <w:basedOn w:val="Normal"/>
    <w:link w:val="SubtitleChar"/>
    <w:uiPriority w:val="11"/>
    <w:qFormat/>
    <w:rsid w:val="009F0683"/>
    <w:pPr>
      <w:spacing w:after="0" w:line="240" w:lineRule="auto"/>
    </w:pPr>
    <w:rPr>
      <w:rFonts w:ascii="Cir Times_New_Roman" w:hAnsi="Cir Times_New_Roman"/>
      <w:b/>
      <w:bCs/>
      <w:sz w:val="28"/>
      <w:szCs w:val="24"/>
    </w:rPr>
  </w:style>
  <w:style w:type="character" w:customStyle="1" w:styleId="SubtitleChar1">
    <w:name w:val="Subtitle Char1"/>
    <w:basedOn w:val="DefaultParagraphFont"/>
    <w:uiPriority w:val="11"/>
    <w:rsid w:val="009F0683"/>
    <w:rPr>
      <w:rFonts w:asciiTheme="majorHAnsi" w:eastAsiaTheme="majorEastAsia" w:hAnsiTheme="majorHAnsi" w:cstheme="majorBidi"/>
      <w:i/>
      <w:iCs/>
      <w:color w:val="4F81BD" w:themeColor="accent1"/>
      <w:spacing w:val="15"/>
      <w:sz w:val="24"/>
      <w:szCs w:val="24"/>
    </w:rPr>
  </w:style>
  <w:style w:type="paragraph" w:customStyle="1" w:styleId="Normal1">
    <w:name w:val="Normal1"/>
    <w:basedOn w:val="Normal"/>
    <w:rsid w:val="009F0683"/>
    <w:pPr>
      <w:spacing w:before="100" w:beforeAutospacing="1" w:after="100" w:afterAutospacing="1" w:line="240" w:lineRule="auto"/>
    </w:pPr>
    <w:rPr>
      <w:rFonts w:ascii="Arial" w:eastAsia="Times New Roman" w:hAnsi="Arial" w:cs="Arial"/>
    </w:rPr>
  </w:style>
  <w:style w:type="paragraph" w:customStyle="1" w:styleId="Normal2">
    <w:name w:val="Normal2"/>
    <w:basedOn w:val="Normal"/>
    <w:uiPriority w:val="99"/>
    <w:rsid w:val="009F0683"/>
    <w:pPr>
      <w:spacing w:before="100" w:beforeAutospacing="1" w:after="100" w:afterAutospacing="1" w:line="240" w:lineRule="auto"/>
    </w:pPr>
    <w:rPr>
      <w:rFonts w:ascii="Arial" w:eastAsia="Times New Roman" w:hAnsi="Arial" w:cs="Arial"/>
    </w:rPr>
  </w:style>
  <w:style w:type="paragraph" w:customStyle="1" w:styleId="7podnas">
    <w:name w:val="7podnas"/>
    <w:basedOn w:val="Normal"/>
    <w:rsid w:val="009F0683"/>
    <w:pPr>
      <w:shd w:val="clear" w:color="auto" w:fill="FFFFFF"/>
      <w:spacing w:before="60" w:after="0" w:line="240" w:lineRule="auto"/>
      <w:jc w:val="center"/>
    </w:pPr>
    <w:rPr>
      <w:rFonts w:ascii="Arial" w:eastAsia="Times New Roman" w:hAnsi="Arial" w:cs="Arial"/>
      <w:b/>
      <w:bCs/>
      <w:sz w:val="27"/>
      <w:szCs w:val="27"/>
      <w:lang w:val="sr-Latn-CS" w:eastAsia="sr-Latn-CS"/>
    </w:rPr>
  </w:style>
  <w:style w:type="paragraph" w:customStyle="1" w:styleId="normalcentaritalic">
    <w:name w:val="normalcentaritalic"/>
    <w:basedOn w:val="Normal"/>
    <w:rsid w:val="009F0683"/>
    <w:pPr>
      <w:tabs>
        <w:tab w:val="left" w:pos="1440"/>
      </w:tabs>
      <w:spacing w:before="100" w:beforeAutospacing="1" w:after="100" w:afterAutospacing="1" w:line="240" w:lineRule="auto"/>
      <w:jc w:val="both"/>
    </w:pPr>
    <w:rPr>
      <w:rFonts w:ascii="Times New Roman" w:eastAsia="Times New Roman" w:hAnsi="Times New Roman" w:cs="Times New Roman"/>
      <w:sz w:val="24"/>
      <w:szCs w:val="24"/>
    </w:rPr>
  </w:style>
  <w:style w:type="paragraph" w:styleId="DocumentMap">
    <w:name w:val="Document Map"/>
    <w:basedOn w:val="Normal"/>
    <w:link w:val="DocumentMapChar"/>
    <w:semiHidden/>
    <w:rsid w:val="009F0683"/>
    <w:pPr>
      <w:widowControl w:val="0"/>
      <w:shd w:val="clear" w:color="auto" w:fill="000080"/>
      <w:autoSpaceDE w:val="0"/>
      <w:autoSpaceDN w:val="0"/>
      <w:adjustRightInd w:val="0"/>
      <w:spacing w:after="0" w:line="240" w:lineRule="auto"/>
    </w:pPr>
    <w:rPr>
      <w:rFonts w:ascii="Tahoma" w:hAnsi="Tahoma" w:cs="Tahoma"/>
    </w:rPr>
  </w:style>
  <w:style w:type="character" w:customStyle="1" w:styleId="DocumentMapChar1">
    <w:name w:val="Document Map Char1"/>
    <w:basedOn w:val="DefaultParagraphFont"/>
    <w:uiPriority w:val="99"/>
    <w:semiHidden/>
    <w:rsid w:val="009F0683"/>
    <w:rPr>
      <w:rFonts w:ascii="Tahoma" w:hAnsi="Tahoma" w:cs="Tahoma"/>
      <w:sz w:val="16"/>
      <w:szCs w:val="16"/>
    </w:rPr>
  </w:style>
  <w:style w:type="paragraph" w:customStyle="1" w:styleId="TableParagraph">
    <w:name w:val="Table Paragraph"/>
    <w:basedOn w:val="Normal"/>
    <w:uiPriority w:val="1"/>
    <w:qFormat/>
    <w:rsid w:val="009F0683"/>
    <w:pPr>
      <w:widowControl w:val="0"/>
      <w:autoSpaceDE w:val="0"/>
      <w:autoSpaceDN w:val="0"/>
      <w:spacing w:after="0" w:line="240" w:lineRule="auto"/>
    </w:pPr>
    <w:rPr>
      <w:rFonts w:ascii="Calibri" w:eastAsia="Calibri" w:hAnsi="Calibri" w:cs="Times New Roman"/>
    </w:rPr>
  </w:style>
  <w:style w:type="table" w:customStyle="1" w:styleId="TableGrid4">
    <w:name w:val="Table Grid4"/>
    <w:basedOn w:val="TableNormal"/>
    <w:next w:val="TableGrid"/>
    <w:uiPriority w:val="59"/>
    <w:qFormat/>
    <w:rsid w:val="009F0683"/>
    <w:pPr>
      <w:widowControl w:val="0"/>
      <w:autoSpaceDE w:val="0"/>
      <w:autoSpaceDN w:val="0"/>
      <w:adjustRightInd w:val="0"/>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3Deffects1">
    <w:name w:val="Table 3D effects 1"/>
    <w:basedOn w:val="TableNormal"/>
    <w:rsid w:val="009F0683"/>
    <w:pPr>
      <w:widowControl w:val="0"/>
      <w:autoSpaceDE w:val="0"/>
      <w:autoSpaceDN w:val="0"/>
      <w:adjustRightInd w:val="0"/>
      <w:spacing w:after="0" w:line="24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top w:val="nil"/>
          <w:left w:val="nil"/>
          <w:bottom w:val="single" w:sz="6" w:space="0" w:color="808080"/>
          <w:right w:val="nil"/>
          <w:insideH w:val="nil"/>
          <w:insideV w:val="nil"/>
          <w:tl2br w:val="nil"/>
          <w:tr2bl w:val="nil"/>
        </w:tcBorders>
      </w:tcPr>
    </w:tblStylePr>
    <w:tblStylePr w:type="lastRow">
      <w:tblPr/>
      <w:tcPr>
        <w:tcBorders>
          <w:top w:val="single" w:sz="6" w:space="0" w:color="FFFFFF"/>
          <w:left w:val="nil"/>
          <w:bottom w:val="nil"/>
          <w:right w:val="nil"/>
          <w:insideH w:val="nil"/>
          <w:insideV w:val="nil"/>
          <w:tl2br w:val="nil"/>
          <w:tr2bl w:val="nil"/>
        </w:tcBorders>
      </w:tcPr>
    </w:tblStylePr>
    <w:tblStylePr w:type="firstCol">
      <w:rPr>
        <w:b/>
        <w:bCs/>
      </w:rPr>
      <w:tblPr/>
      <w:tcPr>
        <w:tcBorders>
          <w:top w:val="nil"/>
          <w:left w:val="nil"/>
          <w:bottom w:val="nil"/>
          <w:right w:val="single" w:sz="6" w:space="0" w:color="808080"/>
          <w:insideH w:val="nil"/>
          <w:insideV w:val="nil"/>
          <w:tl2br w:val="nil"/>
          <w:tr2bl w:val="nil"/>
        </w:tcBorders>
      </w:tcPr>
    </w:tblStylePr>
    <w:tblStylePr w:type="lastCol">
      <w:tblPr/>
      <w:tcPr>
        <w:tcBorders>
          <w:top w:val="nil"/>
          <w:left w:val="single" w:sz="6" w:space="0" w:color="FFFFFF"/>
          <w:bottom w:val="nil"/>
          <w:right w:val="nil"/>
          <w:insideH w:val="nil"/>
          <w:insideV w:val="nil"/>
          <w:tl2br w:val="nil"/>
          <w:tr2bl w:val="nil"/>
        </w:tcBorders>
      </w:tcPr>
    </w:tblStylePr>
    <w:tblStylePr w:type="neCell">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tcPr>
    </w:tblStylePr>
    <w:tblStylePr w:type="seCell">
      <w:tblPr/>
      <w:tcPr>
        <w:tcBorders>
          <w:top w:val="nil"/>
          <w:left w:val="nil"/>
          <w:bottom w:val="nil"/>
          <w:right w:val="nil"/>
          <w:insideH w:val="nil"/>
          <w:insideV w:val="nil"/>
          <w:tl2br w:val="nil"/>
          <w:tr2bl w:val="nil"/>
        </w:tcBorders>
      </w:tcPr>
    </w:tblStylePr>
    <w:tblStylePr w:type="swCell">
      <w:rPr>
        <w:color w:val="000080"/>
      </w:rPr>
      <w:tblPr/>
      <w:tcPr>
        <w:tcBorders>
          <w:top w:val="nil"/>
          <w:left w:val="nil"/>
          <w:bottom w:val="nil"/>
          <w:right w:val="nil"/>
          <w:insideH w:val="nil"/>
          <w:insideV w:val="nil"/>
          <w:tl2br w:val="nil"/>
          <w:tr2bl w:val="nil"/>
        </w:tcBorders>
      </w:tcPr>
    </w:tblStylePr>
  </w:style>
  <w:style w:type="table" w:styleId="TableClassic1">
    <w:name w:val="Table Classic 1"/>
    <w:basedOn w:val="TableNormal"/>
    <w:rsid w:val="009F0683"/>
    <w:pPr>
      <w:widowControl w:val="0"/>
      <w:autoSpaceDE w:val="0"/>
      <w:autoSpaceDN w:val="0"/>
      <w:adjustRightInd w:val="0"/>
      <w:spacing w:after="0" w:line="24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top w:val="nil"/>
          <w:left w:val="nil"/>
          <w:bottom w:val="single" w:sz="6" w:space="0" w:color="000000"/>
          <w:right w:val="nil"/>
          <w:insideH w:val="nil"/>
          <w:insideV w:val="nil"/>
          <w:tl2br w:val="nil"/>
          <w:tr2bl w:val="nil"/>
        </w:tcBorders>
      </w:tcPr>
    </w:tblStylePr>
    <w:tblStylePr w:type="lastRow">
      <w:rPr>
        <w:color w:val="auto"/>
      </w:rPr>
      <w:tblPr/>
      <w:tcPr>
        <w:tcBorders>
          <w:top w:val="single" w:sz="6" w:space="0" w:color="000000"/>
          <w:left w:val="nil"/>
          <w:bottom w:val="nil"/>
          <w:right w:val="nil"/>
          <w:insideH w:val="nil"/>
          <w:insideV w:val="nil"/>
          <w:tl2br w:val="nil"/>
          <w:tr2bl w:val="nil"/>
        </w:tcBorders>
      </w:tcPr>
    </w:tblStylePr>
    <w:tblStylePr w:type="firstCol">
      <w:tblPr/>
      <w:tcPr>
        <w:tcBorders>
          <w:top w:val="nil"/>
          <w:left w:val="nil"/>
          <w:bottom w:val="nil"/>
          <w:right w:val="single" w:sz="6" w:space="0" w:color="000000"/>
          <w:insideH w:val="nil"/>
          <w:insideV w:val="nil"/>
          <w:tl2br w:val="nil"/>
          <w:tr2bl w:val="nil"/>
        </w:tcBorders>
      </w:tcPr>
    </w:tblStylePr>
    <w:tblStylePr w:type="neCell">
      <w:rPr>
        <w:b/>
        <w:bCs/>
        <w:i w:val="0"/>
        <w:iCs w:val="0"/>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Table3Deffects3">
    <w:name w:val="Table 3D effects 3"/>
    <w:basedOn w:val="TableNormal"/>
    <w:rsid w:val="009F0683"/>
    <w:pPr>
      <w:widowControl w:val="0"/>
      <w:autoSpaceDE w:val="0"/>
      <w:autoSpaceDN w:val="0"/>
      <w:adjustRightInd w:val="0"/>
      <w:spacing w:after="0" w:line="24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op w:val="nil"/>
          <w:left w:val="nil"/>
          <w:bottom w:val="nil"/>
          <w:right w:val="nil"/>
          <w:insideH w:val="nil"/>
          <w:insideV w:val="nil"/>
          <w:tl2br w:val="nil"/>
          <w:tr2bl w:val="nil"/>
        </w:tcBorders>
      </w:tcPr>
    </w:tblStylePr>
    <w:tblStylePr w:type="firstCol">
      <w:tblPr/>
      <w:tcPr>
        <w:tcBorders>
          <w:top w:val="nil"/>
          <w:left w:val="nil"/>
          <w:bottom w:val="nil"/>
          <w:right w:val="single" w:sz="6" w:space="0" w:color="808080"/>
          <w:insideH w:val="nil"/>
          <w:insideV w:val="nil"/>
          <w:tl2br w:val="nil"/>
          <w:tr2bl w:val="nil"/>
        </w:tcBorders>
      </w:tcPr>
    </w:tblStylePr>
    <w:tblStylePr w:type="lastCol">
      <w:tblPr/>
      <w:tcPr>
        <w:tcBorders>
          <w:top w:val="nil"/>
          <w:left w:val="nil"/>
          <w:bottom w:val="nil"/>
          <w:right w:val="single" w:sz="6" w:space="0" w:color="FFFFFF"/>
          <w:insideH w:val="nil"/>
          <w:insideV w:val="nil"/>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left w:val="nil"/>
          <w:bottom w:val="single" w:sz="6" w:space="0" w:color="FFFFFF"/>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TableClassic2">
    <w:name w:val="Table Classic 2"/>
    <w:basedOn w:val="TableNormal"/>
    <w:rsid w:val="009F0683"/>
    <w:pPr>
      <w:widowControl w:val="0"/>
      <w:autoSpaceDE w:val="0"/>
      <w:autoSpaceDN w:val="0"/>
      <w:adjustRightInd w:val="0"/>
      <w:spacing w:after="0" w:line="24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top w:val="nil"/>
          <w:left w:val="nil"/>
          <w:bottom w:val="single" w:sz="6" w:space="0" w:color="000000"/>
          <w:right w:val="nil"/>
          <w:insideH w:val="nil"/>
          <w:insideV w:val="nil"/>
          <w:tl2br w:val="nil"/>
          <w:tr2bl w:val="nil"/>
        </w:tcBorders>
        <w:shd w:val="solid" w:color="800080" w:fill="FFFFFF"/>
      </w:tcPr>
    </w:tblStylePr>
    <w:tblStylePr w:type="lastRow">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shd w:val="solid" w:color="C0C0C0" w:fill="FFFFFF"/>
      </w:tcPr>
    </w:tblStylePr>
    <w:tblStylePr w:type="neCel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shd w:val="solid" w:color="800080" w:fill="FFFFFF"/>
      </w:tcPr>
    </w:tblStylePr>
    <w:tblStylePr w:type="swCell">
      <w:rPr>
        <w:color w:val="000080"/>
      </w:rPr>
      <w:tblPr/>
      <w:tcPr>
        <w:tcBorders>
          <w:top w:val="nil"/>
          <w:left w:val="nil"/>
          <w:bottom w:val="nil"/>
          <w:right w:val="nil"/>
          <w:insideH w:val="nil"/>
          <w:insideV w:val="nil"/>
          <w:tl2br w:val="nil"/>
          <w:tr2bl w:val="nil"/>
        </w:tcBorders>
      </w:tcPr>
    </w:tblStylePr>
  </w:style>
  <w:style w:type="table" w:styleId="Table3Deffects2">
    <w:name w:val="Table 3D effects 2"/>
    <w:basedOn w:val="TableNormal"/>
    <w:rsid w:val="009F0683"/>
    <w:pPr>
      <w:widowControl w:val="0"/>
      <w:autoSpaceDE w:val="0"/>
      <w:autoSpaceDN w:val="0"/>
      <w:adjustRightInd w:val="0"/>
      <w:spacing w:after="0" w:line="24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op w:val="nil"/>
          <w:left w:val="nil"/>
          <w:bottom w:val="nil"/>
          <w:right w:val="nil"/>
          <w:insideH w:val="nil"/>
          <w:insideV w:val="nil"/>
          <w:tl2br w:val="nil"/>
          <w:tr2bl w:val="nil"/>
        </w:tcBorders>
      </w:tcPr>
    </w:tblStylePr>
    <w:tblStylePr w:type="firstCol">
      <w:tblPr/>
      <w:tcPr>
        <w:tcBorders>
          <w:top w:val="nil"/>
          <w:left w:val="nil"/>
          <w:bottom w:val="nil"/>
          <w:right w:val="single" w:sz="6" w:space="0" w:color="808080"/>
          <w:insideH w:val="nil"/>
          <w:insideV w:val="nil"/>
          <w:tl2br w:val="nil"/>
          <w:tr2bl w:val="nil"/>
        </w:tcBorders>
      </w:tcPr>
    </w:tblStylePr>
    <w:tblStylePr w:type="lastCol">
      <w:tblPr/>
      <w:tcPr>
        <w:tcBorders>
          <w:top w:val="nil"/>
          <w:left w:val="nil"/>
          <w:bottom w:val="nil"/>
          <w:right w:val="single" w:sz="6" w:space="0" w:color="FFFFFF"/>
          <w:insideH w:val="nil"/>
          <w:insideV w:val="nil"/>
          <w:tl2br w:val="nil"/>
          <w:tr2bl w:val="nil"/>
        </w:tcBorders>
      </w:tcPr>
    </w:tblStylePr>
    <w:tblStylePr w:type="band1Horz">
      <w:tblPr/>
      <w:tcPr>
        <w:tcBorders>
          <w:top w:val="single" w:sz="6" w:space="0" w:color="808080"/>
          <w:left w:val="nil"/>
          <w:bottom w:val="single" w:sz="6" w:space="0" w:color="FFFFFF"/>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numbering" w:customStyle="1" w:styleId="NoList3">
    <w:name w:val="No List3"/>
    <w:next w:val="NoList"/>
    <w:uiPriority w:val="99"/>
    <w:semiHidden/>
    <w:unhideWhenUsed/>
    <w:rsid w:val="009F0683"/>
  </w:style>
  <w:style w:type="table" w:customStyle="1" w:styleId="TableGrid5">
    <w:name w:val="Table Grid5"/>
    <w:basedOn w:val="TableNormal"/>
    <w:next w:val="TableGrid"/>
    <w:uiPriority w:val="59"/>
    <w:qFormat/>
    <w:rsid w:val="009F0683"/>
    <w:pPr>
      <w:widowControl w:val="0"/>
      <w:autoSpaceDE w:val="0"/>
      <w:autoSpaceDN w:val="0"/>
      <w:adjustRightInd w:val="0"/>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4">
    <w:name w:val="No List4"/>
    <w:next w:val="NoList"/>
    <w:uiPriority w:val="99"/>
    <w:semiHidden/>
    <w:unhideWhenUsed/>
    <w:rsid w:val="009F0683"/>
  </w:style>
  <w:style w:type="table" w:customStyle="1" w:styleId="TableGrid6">
    <w:name w:val="Table Grid6"/>
    <w:basedOn w:val="TableNormal"/>
    <w:next w:val="TableGrid"/>
    <w:uiPriority w:val="59"/>
    <w:qFormat/>
    <w:rsid w:val="009F0683"/>
    <w:pPr>
      <w:widowControl w:val="0"/>
      <w:autoSpaceDE w:val="0"/>
      <w:autoSpaceDN w:val="0"/>
      <w:adjustRightInd w:val="0"/>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1574462">
      <w:bodyDiv w:val="1"/>
      <w:marLeft w:val="0"/>
      <w:marRight w:val="0"/>
      <w:marTop w:val="0"/>
      <w:marBottom w:val="0"/>
      <w:divBdr>
        <w:top w:val="none" w:sz="0" w:space="0" w:color="auto"/>
        <w:left w:val="none" w:sz="0" w:space="0" w:color="auto"/>
        <w:bottom w:val="none" w:sz="0" w:space="0" w:color="auto"/>
        <w:right w:val="none" w:sz="0" w:space="0" w:color="auto"/>
      </w:divBdr>
      <w:divsChild>
        <w:div w:id="925923413">
          <w:marLeft w:val="0"/>
          <w:marRight w:val="0"/>
          <w:marTop w:val="0"/>
          <w:marBottom w:val="0"/>
          <w:divBdr>
            <w:top w:val="none" w:sz="0" w:space="0" w:color="auto"/>
            <w:left w:val="none" w:sz="0" w:space="0" w:color="auto"/>
            <w:bottom w:val="none" w:sz="0" w:space="0" w:color="auto"/>
            <w:right w:val="none" w:sz="0" w:space="0" w:color="auto"/>
          </w:divBdr>
          <w:divsChild>
            <w:div w:id="1132675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1661313">
      <w:bodyDiv w:val="1"/>
      <w:marLeft w:val="0"/>
      <w:marRight w:val="0"/>
      <w:marTop w:val="0"/>
      <w:marBottom w:val="0"/>
      <w:divBdr>
        <w:top w:val="none" w:sz="0" w:space="0" w:color="auto"/>
        <w:left w:val="none" w:sz="0" w:space="0" w:color="auto"/>
        <w:bottom w:val="none" w:sz="0" w:space="0" w:color="auto"/>
        <w:right w:val="none" w:sz="0" w:space="0" w:color="auto"/>
      </w:divBdr>
      <w:divsChild>
        <w:div w:id="1389767815">
          <w:marLeft w:val="0"/>
          <w:marRight w:val="0"/>
          <w:marTop w:val="0"/>
          <w:marBottom w:val="0"/>
          <w:divBdr>
            <w:top w:val="none" w:sz="0" w:space="0" w:color="auto"/>
            <w:left w:val="none" w:sz="0" w:space="0" w:color="auto"/>
            <w:bottom w:val="none" w:sz="0" w:space="0" w:color="auto"/>
            <w:right w:val="none" w:sz="0" w:space="0" w:color="auto"/>
          </w:divBdr>
        </w:div>
        <w:div w:id="1339843721">
          <w:marLeft w:val="0"/>
          <w:marRight w:val="0"/>
          <w:marTop w:val="0"/>
          <w:marBottom w:val="0"/>
          <w:divBdr>
            <w:top w:val="none" w:sz="0" w:space="0" w:color="auto"/>
            <w:left w:val="none" w:sz="0" w:space="0" w:color="auto"/>
            <w:bottom w:val="none" w:sz="0" w:space="0" w:color="auto"/>
            <w:right w:val="none" w:sz="0" w:space="0" w:color="auto"/>
          </w:divBdr>
        </w:div>
        <w:div w:id="172376373">
          <w:marLeft w:val="0"/>
          <w:marRight w:val="0"/>
          <w:marTop w:val="0"/>
          <w:marBottom w:val="0"/>
          <w:divBdr>
            <w:top w:val="none" w:sz="0" w:space="0" w:color="auto"/>
            <w:left w:val="none" w:sz="0" w:space="0" w:color="auto"/>
            <w:bottom w:val="none" w:sz="0" w:space="0" w:color="auto"/>
            <w:right w:val="none" w:sz="0" w:space="0" w:color="auto"/>
          </w:divBdr>
        </w:div>
        <w:div w:id="750540584">
          <w:marLeft w:val="0"/>
          <w:marRight w:val="0"/>
          <w:marTop w:val="0"/>
          <w:marBottom w:val="0"/>
          <w:divBdr>
            <w:top w:val="none" w:sz="0" w:space="0" w:color="auto"/>
            <w:left w:val="none" w:sz="0" w:space="0" w:color="auto"/>
            <w:bottom w:val="none" w:sz="0" w:space="0" w:color="auto"/>
            <w:right w:val="none" w:sz="0" w:space="0" w:color="auto"/>
          </w:divBdr>
          <w:divsChild>
            <w:div w:id="437870495">
              <w:marLeft w:val="0"/>
              <w:marRight w:val="0"/>
              <w:marTop w:val="0"/>
              <w:marBottom w:val="0"/>
              <w:divBdr>
                <w:top w:val="none" w:sz="0" w:space="0" w:color="auto"/>
                <w:left w:val="none" w:sz="0" w:space="0" w:color="auto"/>
                <w:bottom w:val="none" w:sz="0" w:space="0" w:color="auto"/>
                <w:right w:val="none" w:sz="0" w:space="0" w:color="auto"/>
              </w:divBdr>
            </w:div>
            <w:div w:id="579363528">
              <w:marLeft w:val="0"/>
              <w:marRight w:val="0"/>
              <w:marTop w:val="0"/>
              <w:marBottom w:val="0"/>
              <w:divBdr>
                <w:top w:val="none" w:sz="0" w:space="0" w:color="auto"/>
                <w:left w:val="none" w:sz="0" w:space="0" w:color="auto"/>
                <w:bottom w:val="none" w:sz="0" w:space="0" w:color="auto"/>
                <w:right w:val="none" w:sz="0" w:space="0" w:color="auto"/>
              </w:divBdr>
            </w:div>
          </w:divsChild>
        </w:div>
        <w:div w:id="1827479814">
          <w:marLeft w:val="0"/>
          <w:marRight w:val="0"/>
          <w:marTop w:val="0"/>
          <w:marBottom w:val="0"/>
          <w:divBdr>
            <w:top w:val="none" w:sz="0" w:space="0" w:color="auto"/>
            <w:left w:val="none" w:sz="0" w:space="0" w:color="auto"/>
            <w:bottom w:val="none" w:sz="0" w:space="0" w:color="auto"/>
            <w:right w:val="none" w:sz="0" w:space="0" w:color="auto"/>
          </w:divBdr>
          <w:divsChild>
            <w:div w:id="1787039309">
              <w:marLeft w:val="0"/>
              <w:marRight w:val="0"/>
              <w:marTop w:val="0"/>
              <w:marBottom w:val="0"/>
              <w:divBdr>
                <w:top w:val="none" w:sz="0" w:space="0" w:color="auto"/>
                <w:left w:val="none" w:sz="0" w:space="0" w:color="auto"/>
                <w:bottom w:val="none" w:sz="0" w:space="0" w:color="auto"/>
                <w:right w:val="none" w:sz="0" w:space="0" w:color="auto"/>
              </w:divBdr>
            </w:div>
            <w:div w:id="921795329">
              <w:marLeft w:val="0"/>
              <w:marRight w:val="0"/>
              <w:marTop w:val="0"/>
              <w:marBottom w:val="0"/>
              <w:divBdr>
                <w:top w:val="none" w:sz="0" w:space="0" w:color="auto"/>
                <w:left w:val="none" w:sz="0" w:space="0" w:color="auto"/>
                <w:bottom w:val="none" w:sz="0" w:space="0" w:color="auto"/>
                <w:right w:val="none" w:sz="0" w:space="0" w:color="auto"/>
              </w:divBdr>
            </w:div>
            <w:div w:id="1976174006">
              <w:marLeft w:val="0"/>
              <w:marRight w:val="0"/>
              <w:marTop w:val="0"/>
              <w:marBottom w:val="0"/>
              <w:divBdr>
                <w:top w:val="none" w:sz="0" w:space="0" w:color="auto"/>
                <w:left w:val="none" w:sz="0" w:space="0" w:color="auto"/>
                <w:bottom w:val="none" w:sz="0" w:space="0" w:color="auto"/>
                <w:right w:val="none" w:sz="0" w:space="0" w:color="auto"/>
              </w:divBdr>
            </w:div>
            <w:div w:id="366411879">
              <w:marLeft w:val="0"/>
              <w:marRight w:val="0"/>
              <w:marTop w:val="0"/>
              <w:marBottom w:val="0"/>
              <w:divBdr>
                <w:top w:val="none" w:sz="0" w:space="0" w:color="auto"/>
                <w:left w:val="none" w:sz="0" w:space="0" w:color="auto"/>
                <w:bottom w:val="none" w:sz="0" w:space="0" w:color="auto"/>
                <w:right w:val="none" w:sz="0" w:space="0" w:color="auto"/>
              </w:divBdr>
            </w:div>
          </w:divsChild>
        </w:div>
        <w:div w:id="279412608">
          <w:marLeft w:val="0"/>
          <w:marRight w:val="0"/>
          <w:marTop w:val="0"/>
          <w:marBottom w:val="0"/>
          <w:divBdr>
            <w:top w:val="none" w:sz="0" w:space="0" w:color="auto"/>
            <w:left w:val="none" w:sz="0" w:space="0" w:color="auto"/>
            <w:bottom w:val="none" w:sz="0" w:space="0" w:color="auto"/>
            <w:right w:val="none" w:sz="0" w:space="0" w:color="auto"/>
          </w:divBdr>
          <w:divsChild>
            <w:div w:id="80834578">
              <w:marLeft w:val="0"/>
              <w:marRight w:val="0"/>
              <w:marTop w:val="0"/>
              <w:marBottom w:val="0"/>
              <w:divBdr>
                <w:top w:val="none" w:sz="0" w:space="0" w:color="auto"/>
                <w:left w:val="none" w:sz="0" w:space="0" w:color="auto"/>
                <w:bottom w:val="none" w:sz="0" w:space="0" w:color="auto"/>
                <w:right w:val="none" w:sz="0" w:space="0" w:color="auto"/>
              </w:divBdr>
            </w:div>
            <w:div w:id="381485858">
              <w:marLeft w:val="0"/>
              <w:marRight w:val="0"/>
              <w:marTop w:val="0"/>
              <w:marBottom w:val="0"/>
              <w:divBdr>
                <w:top w:val="none" w:sz="0" w:space="0" w:color="auto"/>
                <w:left w:val="none" w:sz="0" w:space="0" w:color="auto"/>
                <w:bottom w:val="none" w:sz="0" w:space="0" w:color="auto"/>
                <w:right w:val="none" w:sz="0" w:space="0" w:color="auto"/>
              </w:divBdr>
            </w:div>
            <w:div w:id="1998067894">
              <w:marLeft w:val="0"/>
              <w:marRight w:val="0"/>
              <w:marTop w:val="0"/>
              <w:marBottom w:val="0"/>
              <w:divBdr>
                <w:top w:val="none" w:sz="0" w:space="0" w:color="auto"/>
                <w:left w:val="none" w:sz="0" w:space="0" w:color="auto"/>
                <w:bottom w:val="none" w:sz="0" w:space="0" w:color="auto"/>
                <w:right w:val="none" w:sz="0" w:space="0" w:color="auto"/>
              </w:divBdr>
            </w:div>
          </w:divsChild>
        </w:div>
        <w:div w:id="979193110">
          <w:marLeft w:val="0"/>
          <w:marRight w:val="0"/>
          <w:marTop w:val="0"/>
          <w:marBottom w:val="0"/>
          <w:divBdr>
            <w:top w:val="none" w:sz="0" w:space="0" w:color="auto"/>
            <w:left w:val="none" w:sz="0" w:space="0" w:color="auto"/>
            <w:bottom w:val="none" w:sz="0" w:space="0" w:color="auto"/>
            <w:right w:val="none" w:sz="0" w:space="0" w:color="auto"/>
          </w:divBdr>
          <w:divsChild>
            <w:div w:id="618803295">
              <w:marLeft w:val="0"/>
              <w:marRight w:val="0"/>
              <w:marTop w:val="0"/>
              <w:marBottom w:val="0"/>
              <w:divBdr>
                <w:top w:val="none" w:sz="0" w:space="0" w:color="auto"/>
                <w:left w:val="none" w:sz="0" w:space="0" w:color="auto"/>
                <w:bottom w:val="none" w:sz="0" w:space="0" w:color="auto"/>
                <w:right w:val="none" w:sz="0" w:space="0" w:color="auto"/>
              </w:divBdr>
            </w:div>
          </w:divsChild>
        </w:div>
        <w:div w:id="1772431961">
          <w:marLeft w:val="0"/>
          <w:marRight w:val="0"/>
          <w:marTop w:val="0"/>
          <w:marBottom w:val="0"/>
          <w:divBdr>
            <w:top w:val="none" w:sz="0" w:space="0" w:color="auto"/>
            <w:left w:val="none" w:sz="0" w:space="0" w:color="auto"/>
            <w:bottom w:val="none" w:sz="0" w:space="0" w:color="auto"/>
            <w:right w:val="none" w:sz="0" w:space="0" w:color="auto"/>
          </w:divBdr>
          <w:divsChild>
            <w:div w:id="327370536">
              <w:marLeft w:val="0"/>
              <w:marRight w:val="0"/>
              <w:marTop w:val="0"/>
              <w:marBottom w:val="0"/>
              <w:divBdr>
                <w:top w:val="none" w:sz="0" w:space="0" w:color="auto"/>
                <w:left w:val="none" w:sz="0" w:space="0" w:color="auto"/>
                <w:bottom w:val="none" w:sz="0" w:space="0" w:color="auto"/>
                <w:right w:val="none" w:sz="0" w:space="0" w:color="auto"/>
              </w:divBdr>
            </w:div>
          </w:divsChild>
        </w:div>
        <w:div w:id="2124883407">
          <w:marLeft w:val="0"/>
          <w:marRight w:val="0"/>
          <w:marTop w:val="0"/>
          <w:marBottom w:val="0"/>
          <w:divBdr>
            <w:top w:val="none" w:sz="0" w:space="0" w:color="auto"/>
            <w:left w:val="none" w:sz="0" w:space="0" w:color="auto"/>
            <w:bottom w:val="none" w:sz="0" w:space="0" w:color="auto"/>
            <w:right w:val="none" w:sz="0" w:space="0" w:color="auto"/>
          </w:divBdr>
          <w:divsChild>
            <w:div w:id="1053390069">
              <w:marLeft w:val="0"/>
              <w:marRight w:val="0"/>
              <w:marTop w:val="0"/>
              <w:marBottom w:val="0"/>
              <w:divBdr>
                <w:top w:val="none" w:sz="0" w:space="0" w:color="auto"/>
                <w:left w:val="none" w:sz="0" w:space="0" w:color="auto"/>
                <w:bottom w:val="none" w:sz="0" w:space="0" w:color="auto"/>
                <w:right w:val="none" w:sz="0" w:space="0" w:color="auto"/>
              </w:divBdr>
            </w:div>
            <w:div w:id="1793941908">
              <w:marLeft w:val="0"/>
              <w:marRight w:val="0"/>
              <w:marTop w:val="0"/>
              <w:marBottom w:val="0"/>
              <w:divBdr>
                <w:top w:val="none" w:sz="0" w:space="0" w:color="auto"/>
                <w:left w:val="none" w:sz="0" w:space="0" w:color="auto"/>
                <w:bottom w:val="none" w:sz="0" w:space="0" w:color="auto"/>
                <w:right w:val="none" w:sz="0" w:space="0" w:color="auto"/>
              </w:divBdr>
            </w:div>
          </w:divsChild>
        </w:div>
        <w:div w:id="2033796503">
          <w:marLeft w:val="0"/>
          <w:marRight w:val="0"/>
          <w:marTop w:val="0"/>
          <w:marBottom w:val="0"/>
          <w:divBdr>
            <w:top w:val="none" w:sz="0" w:space="0" w:color="auto"/>
            <w:left w:val="none" w:sz="0" w:space="0" w:color="auto"/>
            <w:bottom w:val="none" w:sz="0" w:space="0" w:color="auto"/>
            <w:right w:val="none" w:sz="0" w:space="0" w:color="auto"/>
          </w:divBdr>
          <w:divsChild>
            <w:div w:id="324283631">
              <w:marLeft w:val="0"/>
              <w:marRight w:val="0"/>
              <w:marTop w:val="0"/>
              <w:marBottom w:val="0"/>
              <w:divBdr>
                <w:top w:val="none" w:sz="0" w:space="0" w:color="auto"/>
                <w:left w:val="none" w:sz="0" w:space="0" w:color="auto"/>
                <w:bottom w:val="none" w:sz="0" w:space="0" w:color="auto"/>
                <w:right w:val="none" w:sz="0" w:space="0" w:color="auto"/>
              </w:divBdr>
            </w:div>
            <w:div w:id="1794522600">
              <w:marLeft w:val="0"/>
              <w:marRight w:val="0"/>
              <w:marTop w:val="0"/>
              <w:marBottom w:val="0"/>
              <w:divBdr>
                <w:top w:val="none" w:sz="0" w:space="0" w:color="auto"/>
                <w:left w:val="none" w:sz="0" w:space="0" w:color="auto"/>
                <w:bottom w:val="none" w:sz="0" w:space="0" w:color="auto"/>
                <w:right w:val="none" w:sz="0" w:space="0" w:color="auto"/>
              </w:divBdr>
            </w:div>
            <w:div w:id="4790319">
              <w:marLeft w:val="0"/>
              <w:marRight w:val="0"/>
              <w:marTop w:val="0"/>
              <w:marBottom w:val="0"/>
              <w:divBdr>
                <w:top w:val="none" w:sz="0" w:space="0" w:color="auto"/>
                <w:left w:val="none" w:sz="0" w:space="0" w:color="auto"/>
                <w:bottom w:val="none" w:sz="0" w:space="0" w:color="auto"/>
                <w:right w:val="none" w:sz="0" w:space="0" w:color="auto"/>
              </w:divBdr>
            </w:div>
            <w:div w:id="1640724214">
              <w:marLeft w:val="0"/>
              <w:marRight w:val="0"/>
              <w:marTop w:val="0"/>
              <w:marBottom w:val="0"/>
              <w:divBdr>
                <w:top w:val="none" w:sz="0" w:space="0" w:color="auto"/>
                <w:left w:val="none" w:sz="0" w:space="0" w:color="auto"/>
                <w:bottom w:val="none" w:sz="0" w:space="0" w:color="auto"/>
                <w:right w:val="none" w:sz="0" w:space="0" w:color="auto"/>
              </w:divBdr>
            </w:div>
          </w:divsChild>
        </w:div>
        <w:div w:id="758524078">
          <w:marLeft w:val="0"/>
          <w:marRight w:val="0"/>
          <w:marTop w:val="0"/>
          <w:marBottom w:val="0"/>
          <w:divBdr>
            <w:top w:val="none" w:sz="0" w:space="0" w:color="auto"/>
            <w:left w:val="none" w:sz="0" w:space="0" w:color="auto"/>
            <w:bottom w:val="none" w:sz="0" w:space="0" w:color="auto"/>
            <w:right w:val="none" w:sz="0" w:space="0" w:color="auto"/>
          </w:divBdr>
          <w:divsChild>
            <w:div w:id="557790316">
              <w:marLeft w:val="0"/>
              <w:marRight w:val="0"/>
              <w:marTop w:val="0"/>
              <w:marBottom w:val="0"/>
              <w:divBdr>
                <w:top w:val="none" w:sz="0" w:space="0" w:color="auto"/>
                <w:left w:val="none" w:sz="0" w:space="0" w:color="auto"/>
                <w:bottom w:val="none" w:sz="0" w:space="0" w:color="auto"/>
                <w:right w:val="none" w:sz="0" w:space="0" w:color="auto"/>
              </w:divBdr>
            </w:div>
          </w:divsChild>
        </w:div>
        <w:div w:id="620110149">
          <w:marLeft w:val="0"/>
          <w:marRight w:val="0"/>
          <w:marTop w:val="0"/>
          <w:marBottom w:val="0"/>
          <w:divBdr>
            <w:top w:val="none" w:sz="0" w:space="0" w:color="auto"/>
            <w:left w:val="none" w:sz="0" w:space="0" w:color="auto"/>
            <w:bottom w:val="none" w:sz="0" w:space="0" w:color="auto"/>
            <w:right w:val="none" w:sz="0" w:space="0" w:color="auto"/>
          </w:divBdr>
          <w:divsChild>
            <w:div w:id="1459254594">
              <w:marLeft w:val="0"/>
              <w:marRight w:val="0"/>
              <w:marTop w:val="0"/>
              <w:marBottom w:val="0"/>
              <w:divBdr>
                <w:top w:val="none" w:sz="0" w:space="0" w:color="auto"/>
                <w:left w:val="none" w:sz="0" w:space="0" w:color="auto"/>
                <w:bottom w:val="none" w:sz="0" w:space="0" w:color="auto"/>
                <w:right w:val="none" w:sz="0" w:space="0" w:color="auto"/>
              </w:divBdr>
            </w:div>
            <w:div w:id="303698215">
              <w:marLeft w:val="0"/>
              <w:marRight w:val="0"/>
              <w:marTop w:val="0"/>
              <w:marBottom w:val="0"/>
              <w:divBdr>
                <w:top w:val="none" w:sz="0" w:space="0" w:color="auto"/>
                <w:left w:val="none" w:sz="0" w:space="0" w:color="auto"/>
                <w:bottom w:val="none" w:sz="0" w:space="0" w:color="auto"/>
                <w:right w:val="none" w:sz="0" w:space="0" w:color="auto"/>
              </w:divBdr>
            </w:div>
            <w:div w:id="1729912596">
              <w:marLeft w:val="0"/>
              <w:marRight w:val="0"/>
              <w:marTop w:val="0"/>
              <w:marBottom w:val="0"/>
              <w:divBdr>
                <w:top w:val="none" w:sz="0" w:space="0" w:color="auto"/>
                <w:left w:val="none" w:sz="0" w:space="0" w:color="auto"/>
                <w:bottom w:val="none" w:sz="0" w:space="0" w:color="auto"/>
                <w:right w:val="none" w:sz="0" w:space="0" w:color="auto"/>
              </w:divBdr>
            </w:div>
          </w:divsChild>
        </w:div>
        <w:div w:id="1787776220">
          <w:marLeft w:val="0"/>
          <w:marRight w:val="0"/>
          <w:marTop w:val="0"/>
          <w:marBottom w:val="0"/>
          <w:divBdr>
            <w:top w:val="none" w:sz="0" w:space="0" w:color="auto"/>
            <w:left w:val="none" w:sz="0" w:space="0" w:color="auto"/>
            <w:bottom w:val="none" w:sz="0" w:space="0" w:color="auto"/>
            <w:right w:val="none" w:sz="0" w:space="0" w:color="auto"/>
          </w:divBdr>
          <w:divsChild>
            <w:div w:id="1272592440">
              <w:marLeft w:val="0"/>
              <w:marRight w:val="0"/>
              <w:marTop w:val="0"/>
              <w:marBottom w:val="0"/>
              <w:divBdr>
                <w:top w:val="none" w:sz="0" w:space="0" w:color="auto"/>
                <w:left w:val="none" w:sz="0" w:space="0" w:color="auto"/>
                <w:bottom w:val="none" w:sz="0" w:space="0" w:color="auto"/>
                <w:right w:val="none" w:sz="0" w:space="0" w:color="auto"/>
              </w:divBdr>
            </w:div>
            <w:div w:id="1181890038">
              <w:marLeft w:val="0"/>
              <w:marRight w:val="0"/>
              <w:marTop w:val="0"/>
              <w:marBottom w:val="0"/>
              <w:divBdr>
                <w:top w:val="none" w:sz="0" w:space="0" w:color="auto"/>
                <w:left w:val="none" w:sz="0" w:space="0" w:color="auto"/>
                <w:bottom w:val="none" w:sz="0" w:space="0" w:color="auto"/>
                <w:right w:val="none" w:sz="0" w:space="0" w:color="auto"/>
              </w:divBdr>
            </w:div>
            <w:div w:id="1202324079">
              <w:marLeft w:val="0"/>
              <w:marRight w:val="0"/>
              <w:marTop w:val="0"/>
              <w:marBottom w:val="0"/>
              <w:divBdr>
                <w:top w:val="none" w:sz="0" w:space="0" w:color="auto"/>
                <w:left w:val="none" w:sz="0" w:space="0" w:color="auto"/>
                <w:bottom w:val="none" w:sz="0" w:space="0" w:color="auto"/>
                <w:right w:val="none" w:sz="0" w:space="0" w:color="auto"/>
              </w:divBdr>
            </w:div>
          </w:divsChild>
        </w:div>
        <w:div w:id="776490723">
          <w:marLeft w:val="0"/>
          <w:marRight w:val="0"/>
          <w:marTop w:val="0"/>
          <w:marBottom w:val="0"/>
          <w:divBdr>
            <w:top w:val="none" w:sz="0" w:space="0" w:color="auto"/>
            <w:left w:val="none" w:sz="0" w:space="0" w:color="auto"/>
            <w:bottom w:val="none" w:sz="0" w:space="0" w:color="auto"/>
            <w:right w:val="none" w:sz="0" w:space="0" w:color="auto"/>
          </w:divBdr>
          <w:divsChild>
            <w:div w:id="2112120091">
              <w:marLeft w:val="0"/>
              <w:marRight w:val="0"/>
              <w:marTop w:val="0"/>
              <w:marBottom w:val="0"/>
              <w:divBdr>
                <w:top w:val="none" w:sz="0" w:space="0" w:color="auto"/>
                <w:left w:val="none" w:sz="0" w:space="0" w:color="auto"/>
                <w:bottom w:val="none" w:sz="0" w:space="0" w:color="auto"/>
                <w:right w:val="none" w:sz="0" w:space="0" w:color="auto"/>
              </w:divBdr>
            </w:div>
            <w:div w:id="1960329392">
              <w:marLeft w:val="0"/>
              <w:marRight w:val="0"/>
              <w:marTop w:val="0"/>
              <w:marBottom w:val="0"/>
              <w:divBdr>
                <w:top w:val="none" w:sz="0" w:space="0" w:color="auto"/>
                <w:left w:val="none" w:sz="0" w:space="0" w:color="auto"/>
                <w:bottom w:val="none" w:sz="0" w:space="0" w:color="auto"/>
                <w:right w:val="none" w:sz="0" w:space="0" w:color="auto"/>
              </w:divBdr>
            </w:div>
            <w:div w:id="1083183108">
              <w:marLeft w:val="0"/>
              <w:marRight w:val="0"/>
              <w:marTop w:val="0"/>
              <w:marBottom w:val="0"/>
              <w:divBdr>
                <w:top w:val="none" w:sz="0" w:space="0" w:color="auto"/>
                <w:left w:val="none" w:sz="0" w:space="0" w:color="auto"/>
                <w:bottom w:val="none" w:sz="0" w:space="0" w:color="auto"/>
                <w:right w:val="none" w:sz="0" w:space="0" w:color="auto"/>
              </w:divBdr>
            </w:div>
            <w:div w:id="228731518">
              <w:marLeft w:val="0"/>
              <w:marRight w:val="0"/>
              <w:marTop w:val="0"/>
              <w:marBottom w:val="0"/>
              <w:divBdr>
                <w:top w:val="none" w:sz="0" w:space="0" w:color="auto"/>
                <w:left w:val="none" w:sz="0" w:space="0" w:color="auto"/>
                <w:bottom w:val="none" w:sz="0" w:space="0" w:color="auto"/>
                <w:right w:val="none" w:sz="0" w:space="0" w:color="auto"/>
              </w:divBdr>
            </w:div>
          </w:divsChild>
        </w:div>
        <w:div w:id="569315214">
          <w:marLeft w:val="0"/>
          <w:marRight w:val="0"/>
          <w:marTop w:val="0"/>
          <w:marBottom w:val="0"/>
          <w:divBdr>
            <w:top w:val="none" w:sz="0" w:space="0" w:color="auto"/>
            <w:left w:val="none" w:sz="0" w:space="0" w:color="auto"/>
            <w:bottom w:val="none" w:sz="0" w:space="0" w:color="auto"/>
            <w:right w:val="none" w:sz="0" w:space="0" w:color="auto"/>
          </w:divBdr>
          <w:divsChild>
            <w:div w:id="297415792">
              <w:marLeft w:val="0"/>
              <w:marRight w:val="0"/>
              <w:marTop w:val="0"/>
              <w:marBottom w:val="0"/>
              <w:divBdr>
                <w:top w:val="none" w:sz="0" w:space="0" w:color="auto"/>
                <w:left w:val="none" w:sz="0" w:space="0" w:color="auto"/>
                <w:bottom w:val="none" w:sz="0" w:space="0" w:color="auto"/>
                <w:right w:val="none" w:sz="0" w:space="0" w:color="auto"/>
              </w:divBdr>
            </w:div>
            <w:div w:id="1395466572">
              <w:marLeft w:val="0"/>
              <w:marRight w:val="0"/>
              <w:marTop w:val="0"/>
              <w:marBottom w:val="0"/>
              <w:divBdr>
                <w:top w:val="none" w:sz="0" w:space="0" w:color="auto"/>
                <w:left w:val="none" w:sz="0" w:space="0" w:color="auto"/>
                <w:bottom w:val="none" w:sz="0" w:space="0" w:color="auto"/>
                <w:right w:val="none" w:sz="0" w:space="0" w:color="auto"/>
              </w:divBdr>
            </w:div>
            <w:div w:id="1941715445">
              <w:marLeft w:val="0"/>
              <w:marRight w:val="0"/>
              <w:marTop w:val="0"/>
              <w:marBottom w:val="0"/>
              <w:divBdr>
                <w:top w:val="none" w:sz="0" w:space="0" w:color="auto"/>
                <w:left w:val="none" w:sz="0" w:space="0" w:color="auto"/>
                <w:bottom w:val="none" w:sz="0" w:space="0" w:color="auto"/>
                <w:right w:val="none" w:sz="0" w:space="0" w:color="auto"/>
              </w:divBdr>
            </w:div>
            <w:div w:id="2780288">
              <w:marLeft w:val="0"/>
              <w:marRight w:val="0"/>
              <w:marTop w:val="0"/>
              <w:marBottom w:val="0"/>
              <w:divBdr>
                <w:top w:val="none" w:sz="0" w:space="0" w:color="auto"/>
                <w:left w:val="none" w:sz="0" w:space="0" w:color="auto"/>
                <w:bottom w:val="none" w:sz="0" w:space="0" w:color="auto"/>
                <w:right w:val="none" w:sz="0" w:space="0" w:color="auto"/>
              </w:divBdr>
            </w:div>
          </w:divsChild>
        </w:div>
        <w:div w:id="1215434226">
          <w:marLeft w:val="0"/>
          <w:marRight w:val="0"/>
          <w:marTop w:val="0"/>
          <w:marBottom w:val="0"/>
          <w:divBdr>
            <w:top w:val="none" w:sz="0" w:space="0" w:color="auto"/>
            <w:left w:val="none" w:sz="0" w:space="0" w:color="auto"/>
            <w:bottom w:val="none" w:sz="0" w:space="0" w:color="auto"/>
            <w:right w:val="none" w:sz="0" w:space="0" w:color="auto"/>
          </w:divBdr>
          <w:divsChild>
            <w:div w:id="1671833841">
              <w:marLeft w:val="0"/>
              <w:marRight w:val="0"/>
              <w:marTop w:val="0"/>
              <w:marBottom w:val="0"/>
              <w:divBdr>
                <w:top w:val="none" w:sz="0" w:space="0" w:color="auto"/>
                <w:left w:val="none" w:sz="0" w:space="0" w:color="auto"/>
                <w:bottom w:val="none" w:sz="0" w:space="0" w:color="auto"/>
                <w:right w:val="none" w:sz="0" w:space="0" w:color="auto"/>
              </w:divBdr>
            </w:div>
            <w:div w:id="1277905801">
              <w:marLeft w:val="0"/>
              <w:marRight w:val="0"/>
              <w:marTop w:val="0"/>
              <w:marBottom w:val="0"/>
              <w:divBdr>
                <w:top w:val="none" w:sz="0" w:space="0" w:color="auto"/>
                <w:left w:val="none" w:sz="0" w:space="0" w:color="auto"/>
                <w:bottom w:val="none" w:sz="0" w:space="0" w:color="auto"/>
                <w:right w:val="none" w:sz="0" w:space="0" w:color="auto"/>
              </w:divBdr>
            </w:div>
            <w:div w:id="1265767661">
              <w:marLeft w:val="0"/>
              <w:marRight w:val="0"/>
              <w:marTop w:val="0"/>
              <w:marBottom w:val="0"/>
              <w:divBdr>
                <w:top w:val="none" w:sz="0" w:space="0" w:color="auto"/>
                <w:left w:val="none" w:sz="0" w:space="0" w:color="auto"/>
                <w:bottom w:val="none" w:sz="0" w:space="0" w:color="auto"/>
                <w:right w:val="none" w:sz="0" w:space="0" w:color="auto"/>
              </w:divBdr>
            </w:div>
          </w:divsChild>
        </w:div>
        <w:div w:id="1401633884">
          <w:marLeft w:val="0"/>
          <w:marRight w:val="0"/>
          <w:marTop w:val="0"/>
          <w:marBottom w:val="0"/>
          <w:divBdr>
            <w:top w:val="none" w:sz="0" w:space="0" w:color="auto"/>
            <w:left w:val="none" w:sz="0" w:space="0" w:color="auto"/>
            <w:bottom w:val="none" w:sz="0" w:space="0" w:color="auto"/>
            <w:right w:val="none" w:sz="0" w:space="0" w:color="auto"/>
          </w:divBdr>
          <w:divsChild>
            <w:div w:id="821317250">
              <w:marLeft w:val="0"/>
              <w:marRight w:val="0"/>
              <w:marTop w:val="0"/>
              <w:marBottom w:val="0"/>
              <w:divBdr>
                <w:top w:val="none" w:sz="0" w:space="0" w:color="auto"/>
                <w:left w:val="none" w:sz="0" w:space="0" w:color="auto"/>
                <w:bottom w:val="none" w:sz="0" w:space="0" w:color="auto"/>
                <w:right w:val="none" w:sz="0" w:space="0" w:color="auto"/>
              </w:divBdr>
            </w:div>
            <w:div w:id="1652754848">
              <w:marLeft w:val="0"/>
              <w:marRight w:val="0"/>
              <w:marTop w:val="0"/>
              <w:marBottom w:val="0"/>
              <w:divBdr>
                <w:top w:val="none" w:sz="0" w:space="0" w:color="auto"/>
                <w:left w:val="none" w:sz="0" w:space="0" w:color="auto"/>
                <w:bottom w:val="none" w:sz="0" w:space="0" w:color="auto"/>
                <w:right w:val="none" w:sz="0" w:space="0" w:color="auto"/>
              </w:divBdr>
            </w:div>
            <w:div w:id="2079473547">
              <w:marLeft w:val="0"/>
              <w:marRight w:val="0"/>
              <w:marTop w:val="0"/>
              <w:marBottom w:val="0"/>
              <w:divBdr>
                <w:top w:val="none" w:sz="0" w:space="0" w:color="auto"/>
                <w:left w:val="none" w:sz="0" w:space="0" w:color="auto"/>
                <w:bottom w:val="none" w:sz="0" w:space="0" w:color="auto"/>
                <w:right w:val="none" w:sz="0" w:space="0" w:color="auto"/>
              </w:divBdr>
            </w:div>
          </w:divsChild>
        </w:div>
        <w:div w:id="1331832173">
          <w:marLeft w:val="0"/>
          <w:marRight w:val="0"/>
          <w:marTop w:val="0"/>
          <w:marBottom w:val="0"/>
          <w:divBdr>
            <w:top w:val="none" w:sz="0" w:space="0" w:color="auto"/>
            <w:left w:val="none" w:sz="0" w:space="0" w:color="auto"/>
            <w:bottom w:val="none" w:sz="0" w:space="0" w:color="auto"/>
            <w:right w:val="none" w:sz="0" w:space="0" w:color="auto"/>
          </w:divBdr>
          <w:divsChild>
            <w:div w:id="1962956076">
              <w:marLeft w:val="0"/>
              <w:marRight w:val="0"/>
              <w:marTop w:val="0"/>
              <w:marBottom w:val="0"/>
              <w:divBdr>
                <w:top w:val="none" w:sz="0" w:space="0" w:color="auto"/>
                <w:left w:val="none" w:sz="0" w:space="0" w:color="auto"/>
                <w:bottom w:val="none" w:sz="0" w:space="0" w:color="auto"/>
                <w:right w:val="none" w:sz="0" w:space="0" w:color="auto"/>
              </w:divBdr>
            </w:div>
            <w:div w:id="632755169">
              <w:marLeft w:val="0"/>
              <w:marRight w:val="0"/>
              <w:marTop w:val="0"/>
              <w:marBottom w:val="0"/>
              <w:divBdr>
                <w:top w:val="none" w:sz="0" w:space="0" w:color="auto"/>
                <w:left w:val="none" w:sz="0" w:space="0" w:color="auto"/>
                <w:bottom w:val="none" w:sz="0" w:space="0" w:color="auto"/>
                <w:right w:val="none" w:sz="0" w:space="0" w:color="auto"/>
              </w:divBdr>
            </w:div>
            <w:div w:id="826439995">
              <w:marLeft w:val="0"/>
              <w:marRight w:val="0"/>
              <w:marTop w:val="0"/>
              <w:marBottom w:val="0"/>
              <w:divBdr>
                <w:top w:val="none" w:sz="0" w:space="0" w:color="auto"/>
                <w:left w:val="none" w:sz="0" w:space="0" w:color="auto"/>
                <w:bottom w:val="none" w:sz="0" w:space="0" w:color="auto"/>
                <w:right w:val="none" w:sz="0" w:space="0" w:color="auto"/>
              </w:divBdr>
            </w:div>
            <w:div w:id="1834493797">
              <w:marLeft w:val="0"/>
              <w:marRight w:val="0"/>
              <w:marTop w:val="0"/>
              <w:marBottom w:val="0"/>
              <w:divBdr>
                <w:top w:val="none" w:sz="0" w:space="0" w:color="auto"/>
                <w:left w:val="none" w:sz="0" w:space="0" w:color="auto"/>
                <w:bottom w:val="none" w:sz="0" w:space="0" w:color="auto"/>
                <w:right w:val="none" w:sz="0" w:space="0" w:color="auto"/>
              </w:divBdr>
            </w:div>
          </w:divsChild>
        </w:div>
        <w:div w:id="1467701488">
          <w:marLeft w:val="0"/>
          <w:marRight w:val="0"/>
          <w:marTop w:val="0"/>
          <w:marBottom w:val="0"/>
          <w:divBdr>
            <w:top w:val="none" w:sz="0" w:space="0" w:color="auto"/>
            <w:left w:val="none" w:sz="0" w:space="0" w:color="auto"/>
            <w:bottom w:val="none" w:sz="0" w:space="0" w:color="auto"/>
            <w:right w:val="none" w:sz="0" w:space="0" w:color="auto"/>
          </w:divBdr>
        </w:div>
        <w:div w:id="512840597">
          <w:marLeft w:val="0"/>
          <w:marRight w:val="0"/>
          <w:marTop w:val="0"/>
          <w:marBottom w:val="0"/>
          <w:divBdr>
            <w:top w:val="none" w:sz="0" w:space="0" w:color="auto"/>
            <w:left w:val="none" w:sz="0" w:space="0" w:color="auto"/>
            <w:bottom w:val="none" w:sz="0" w:space="0" w:color="auto"/>
            <w:right w:val="none" w:sz="0" w:space="0" w:color="auto"/>
          </w:divBdr>
        </w:div>
        <w:div w:id="185483261">
          <w:marLeft w:val="0"/>
          <w:marRight w:val="0"/>
          <w:marTop w:val="0"/>
          <w:marBottom w:val="0"/>
          <w:divBdr>
            <w:top w:val="none" w:sz="0" w:space="0" w:color="auto"/>
            <w:left w:val="none" w:sz="0" w:space="0" w:color="auto"/>
            <w:bottom w:val="none" w:sz="0" w:space="0" w:color="auto"/>
            <w:right w:val="none" w:sz="0" w:space="0" w:color="auto"/>
          </w:divBdr>
        </w:div>
        <w:div w:id="1531336892">
          <w:marLeft w:val="0"/>
          <w:marRight w:val="0"/>
          <w:marTop w:val="0"/>
          <w:marBottom w:val="0"/>
          <w:divBdr>
            <w:top w:val="none" w:sz="0" w:space="0" w:color="auto"/>
            <w:left w:val="none" w:sz="0" w:space="0" w:color="auto"/>
            <w:bottom w:val="none" w:sz="0" w:space="0" w:color="auto"/>
            <w:right w:val="none" w:sz="0" w:space="0" w:color="auto"/>
          </w:divBdr>
        </w:div>
        <w:div w:id="1178420310">
          <w:marLeft w:val="0"/>
          <w:marRight w:val="0"/>
          <w:marTop w:val="0"/>
          <w:marBottom w:val="0"/>
          <w:divBdr>
            <w:top w:val="none" w:sz="0" w:space="0" w:color="auto"/>
            <w:left w:val="none" w:sz="0" w:space="0" w:color="auto"/>
            <w:bottom w:val="none" w:sz="0" w:space="0" w:color="auto"/>
            <w:right w:val="none" w:sz="0" w:space="0" w:color="auto"/>
          </w:divBdr>
        </w:div>
        <w:div w:id="1111899570">
          <w:marLeft w:val="0"/>
          <w:marRight w:val="0"/>
          <w:marTop w:val="0"/>
          <w:marBottom w:val="0"/>
          <w:divBdr>
            <w:top w:val="none" w:sz="0" w:space="0" w:color="auto"/>
            <w:left w:val="none" w:sz="0" w:space="0" w:color="auto"/>
            <w:bottom w:val="none" w:sz="0" w:space="0" w:color="auto"/>
            <w:right w:val="none" w:sz="0" w:space="0" w:color="auto"/>
          </w:divBdr>
        </w:div>
        <w:div w:id="1808469259">
          <w:marLeft w:val="0"/>
          <w:marRight w:val="0"/>
          <w:marTop w:val="0"/>
          <w:marBottom w:val="0"/>
          <w:divBdr>
            <w:top w:val="none" w:sz="0" w:space="0" w:color="auto"/>
            <w:left w:val="none" w:sz="0" w:space="0" w:color="auto"/>
            <w:bottom w:val="none" w:sz="0" w:space="0" w:color="auto"/>
            <w:right w:val="none" w:sz="0" w:space="0" w:color="auto"/>
          </w:divBdr>
        </w:div>
        <w:div w:id="1790968691">
          <w:marLeft w:val="0"/>
          <w:marRight w:val="0"/>
          <w:marTop w:val="0"/>
          <w:marBottom w:val="0"/>
          <w:divBdr>
            <w:top w:val="none" w:sz="0" w:space="0" w:color="auto"/>
            <w:left w:val="none" w:sz="0" w:space="0" w:color="auto"/>
            <w:bottom w:val="none" w:sz="0" w:space="0" w:color="auto"/>
            <w:right w:val="none" w:sz="0" w:space="0" w:color="auto"/>
          </w:divBdr>
        </w:div>
        <w:div w:id="1772819014">
          <w:marLeft w:val="0"/>
          <w:marRight w:val="0"/>
          <w:marTop w:val="0"/>
          <w:marBottom w:val="0"/>
          <w:divBdr>
            <w:top w:val="none" w:sz="0" w:space="0" w:color="auto"/>
            <w:left w:val="none" w:sz="0" w:space="0" w:color="auto"/>
            <w:bottom w:val="none" w:sz="0" w:space="0" w:color="auto"/>
            <w:right w:val="none" w:sz="0" w:space="0" w:color="auto"/>
          </w:divBdr>
        </w:div>
        <w:div w:id="606623161">
          <w:marLeft w:val="0"/>
          <w:marRight w:val="0"/>
          <w:marTop w:val="0"/>
          <w:marBottom w:val="0"/>
          <w:divBdr>
            <w:top w:val="none" w:sz="0" w:space="0" w:color="auto"/>
            <w:left w:val="none" w:sz="0" w:space="0" w:color="auto"/>
            <w:bottom w:val="none" w:sz="0" w:space="0" w:color="auto"/>
            <w:right w:val="none" w:sz="0" w:space="0" w:color="auto"/>
          </w:divBdr>
        </w:div>
        <w:div w:id="1282763359">
          <w:marLeft w:val="0"/>
          <w:marRight w:val="0"/>
          <w:marTop w:val="0"/>
          <w:marBottom w:val="0"/>
          <w:divBdr>
            <w:top w:val="none" w:sz="0" w:space="0" w:color="auto"/>
            <w:left w:val="none" w:sz="0" w:space="0" w:color="auto"/>
            <w:bottom w:val="none" w:sz="0" w:space="0" w:color="auto"/>
            <w:right w:val="none" w:sz="0" w:space="0" w:color="auto"/>
          </w:divBdr>
        </w:div>
        <w:div w:id="1502744211">
          <w:marLeft w:val="0"/>
          <w:marRight w:val="0"/>
          <w:marTop w:val="0"/>
          <w:marBottom w:val="0"/>
          <w:divBdr>
            <w:top w:val="none" w:sz="0" w:space="0" w:color="auto"/>
            <w:left w:val="none" w:sz="0" w:space="0" w:color="auto"/>
            <w:bottom w:val="none" w:sz="0" w:space="0" w:color="auto"/>
            <w:right w:val="none" w:sz="0" w:space="0" w:color="auto"/>
          </w:divBdr>
        </w:div>
        <w:div w:id="396704617">
          <w:marLeft w:val="0"/>
          <w:marRight w:val="0"/>
          <w:marTop w:val="0"/>
          <w:marBottom w:val="0"/>
          <w:divBdr>
            <w:top w:val="none" w:sz="0" w:space="0" w:color="auto"/>
            <w:left w:val="none" w:sz="0" w:space="0" w:color="auto"/>
            <w:bottom w:val="none" w:sz="0" w:space="0" w:color="auto"/>
            <w:right w:val="none" w:sz="0" w:space="0" w:color="auto"/>
          </w:divBdr>
        </w:div>
        <w:div w:id="1328095975">
          <w:marLeft w:val="0"/>
          <w:marRight w:val="0"/>
          <w:marTop w:val="0"/>
          <w:marBottom w:val="0"/>
          <w:divBdr>
            <w:top w:val="none" w:sz="0" w:space="0" w:color="auto"/>
            <w:left w:val="none" w:sz="0" w:space="0" w:color="auto"/>
            <w:bottom w:val="none" w:sz="0" w:space="0" w:color="auto"/>
            <w:right w:val="none" w:sz="0" w:space="0" w:color="auto"/>
          </w:divBdr>
        </w:div>
        <w:div w:id="26101847">
          <w:marLeft w:val="0"/>
          <w:marRight w:val="0"/>
          <w:marTop w:val="0"/>
          <w:marBottom w:val="0"/>
          <w:divBdr>
            <w:top w:val="none" w:sz="0" w:space="0" w:color="auto"/>
            <w:left w:val="none" w:sz="0" w:space="0" w:color="auto"/>
            <w:bottom w:val="none" w:sz="0" w:space="0" w:color="auto"/>
            <w:right w:val="none" w:sz="0" w:space="0" w:color="auto"/>
          </w:divBdr>
        </w:div>
        <w:div w:id="1098408596">
          <w:marLeft w:val="0"/>
          <w:marRight w:val="0"/>
          <w:marTop w:val="0"/>
          <w:marBottom w:val="0"/>
          <w:divBdr>
            <w:top w:val="none" w:sz="0" w:space="0" w:color="auto"/>
            <w:left w:val="none" w:sz="0" w:space="0" w:color="auto"/>
            <w:bottom w:val="none" w:sz="0" w:space="0" w:color="auto"/>
            <w:right w:val="none" w:sz="0" w:space="0" w:color="auto"/>
          </w:divBdr>
        </w:div>
        <w:div w:id="2009626716">
          <w:marLeft w:val="0"/>
          <w:marRight w:val="0"/>
          <w:marTop w:val="0"/>
          <w:marBottom w:val="0"/>
          <w:divBdr>
            <w:top w:val="none" w:sz="0" w:space="0" w:color="auto"/>
            <w:left w:val="none" w:sz="0" w:space="0" w:color="auto"/>
            <w:bottom w:val="none" w:sz="0" w:space="0" w:color="auto"/>
            <w:right w:val="none" w:sz="0" w:space="0" w:color="auto"/>
          </w:divBdr>
        </w:div>
        <w:div w:id="67584354">
          <w:marLeft w:val="0"/>
          <w:marRight w:val="0"/>
          <w:marTop w:val="0"/>
          <w:marBottom w:val="0"/>
          <w:divBdr>
            <w:top w:val="none" w:sz="0" w:space="0" w:color="auto"/>
            <w:left w:val="none" w:sz="0" w:space="0" w:color="auto"/>
            <w:bottom w:val="none" w:sz="0" w:space="0" w:color="auto"/>
            <w:right w:val="none" w:sz="0" w:space="0" w:color="auto"/>
          </w:divBdr>
        </w:div>
        <w:div w:id="1956448577">
          <w:marLeft w:val="0"/>
          <w:marRight w:val="0"/>
          <w:marTop w:val="0"/>
          <w:marBottom w:val="0"/>
          <w:divBdr>
            <w:top w:val="none" w:sz="0" w:space="0" w:color="auto"/>
            <w:left w:val="none" w:sz="0" w:space="0" w:color="auto"/>
            <w:bottom w:val="none" w:sz="0" w:space="0" w:color="auto"/>
            <w:right w:val="none" w:sz="0" w:space="0" w:color="auto"/>
          </w:divBdr>
        </w:div>
        <w:div w:id="88015420">
          <w:marLeft w:val="0"/>
          <w:marRight w:val="0"/>
          <w:marTop w:val="0"/>
          <w:marBottom w:val="0"/>
          <w:divBdr>
            <w:top w:val="none" w:sz="0" w:space="0" w:color="auto"/>
            <w:left w:val="none" w:sz="0" w:space="0" w:color="auto"/>
            <w:bottom w:val="none" w:sz="0" w:space="0" w:color="auto"/>
            <w:right w:val="none" w:sz="0" w:space="0" w:color="auto"/>
          </w:divBdr>
        </w:div>
        <w:div w:id="991982212">
          <w:marLeft w:val="0"/>
          <w:marRight w:val="0"/>
          <w:marTop w:val="0"/>
          <w:marBottom w:val="0"/>
          <w:divBdr>
            <w:top w:val="none" w:sz="0" w:space="0" w:color="auto"/>
            <w:left w:val="none" w:sz="0" w:space="0" w:color="auto"/>
            <w:bottom w:val="none" w:sz="0" w:space="0" w:color="auto"/>
            <w:right w:val="none" w:sz="0" w:space="0" w:color="auto"/>
          </w:divBdr>
        </w:div>
        <w:div w:id="1475248047">
          <w:marLeft w:val="0"/>
          <w:marRight w:val="0"/>
          <w:marTop w:val="0"/>
          <w:marBottom w:val="0"/>
          <w:divBdr>
            <w:top w:val="none" w:sz="0" w:space="0" w:color="auto"/>
            <w:left w:val="none" w:sz="0" w:space="0" w:color="auto"/>
            <w:bottom w:val="none" w:sz="0" w:space="0" w:color="auto"/>
            <w:right w:val="none" w:sz="0" w:space="0" w:color="auto"/>
          </w:divBdr>
        </w:div>
        <w:div w:id="487868699">
          <w:marLeft w:val="0"/>
          <w:marRight w:val="0"/>
          <w:marTop w:val="0"/>
          <w:marBottom w:val="0"/>
          <w:divBdr>
            <w:top w:val="none" w:sz="0" w:space="0" w:color="auto"/>
            <w:left w:val="none" w:sz="0" w:space="0" w:color="auto"/>
            <w:bottom w:val="none" w:sz="0" w:space="0" w:color="auto"/>
            <w:right w:val="none" w:sz="0" w:space="0" w:color="auto"/>
          </w:divBdr>
        </w:div>
        <w:div w:id="861019067">
          <w:marLeft w:val="0"/>
          <w:marRight w:val="0"/>
          <w:marTop w:val="0"/>
          <w:marBottom w:val="0"/>
          <w:divBdr>
            <w:top w:val="none" w:sz="0" w:space="0" w:color="auto"/>
            <w:left w:val="none" w:sz="0" w:space="0" w:color="auto"/>
            <w:bottom w:val="none" w:sz="0" w:space="0" w:color="auto"/>
            <w:right w:val="none" w:sz="0" w:space="0" w:color="auto"/>
          </w:divBdr>
        </w:div>
        <w:div w:id="1674186598">
          <w:marLeft w:val="0"/>
          <w:marRight w:val="0"/>
          <w:marTop w:val="0"/>
          <w:marBottom w:val="0"/>
          <w:divBdr>
            <w:top w:val="none" w:sz="0" w:space="0" w:color="auto"/>
            <w:left w:val="none" w:sz="0" w:space="0" w:color="auto"/>
            <w:bottom w:val="none" w:sz="0" w:space="0" w:color="auto"/>
            <w:right w:val="none" w:sz="0" w:space="0" w:color="auto"/>
          </w:divBdr>
        </w:div>
        <w:div w:id="996305553">
          <w:marLeft w:val="0"/>
          <w:marRight w:val="0"/>
          <w:marTop w:val="0"/>
          <w:marBottom w:val="0"/>
          <w:divBdr>
            <w:top w:val="none" w:sz="0" w:space="0" w:color="auto"/>
            <w:left w:val="none" w:sz="0" w:space="0" w:color="auto"/>
            <w:bottom w:val="none" w:sz="0" w:space="0" w:color="auto"/>
            <w:right w:val="none" w:sz="0" w:space="0" w:color="auto"/>
          </w:divBdr>
        </w:div>
        <w:div w:id="1584989537">
          <w:marLeft w:val="0"/>
          <w:marRight w:val="0"/>
          <w:marTop w:val="0"/>
          <w:marBottom w:val="0"/>
          <w:divBdr>
            <w:top w:val="none" w:sz="0" w:space="0" w:color="auto"/>
            <w:left w:val="none" w:sz="0" w:space="0" w:color="auto"/>
            <w:bottom w:val="none" w:sz="0" w:space="0" w:color="auto"/>
            <w:right w:val="none" w:sz="0" w:space="0" w:color="auto"/>
          </w:divBdr>
        </w:div>
        <w:div w:id="1580091168">
          <w:marLeft w:val="0"/>
          <w:marRight w:val="0"/>
          <w:marTop w:val="0"/>
          <w:marBottom w:val="0"/>
          <w:divBdr>
            <w:top w:val="none" w:sz="0" w:space="0" w:color="auto"/>
            <w:left w:val="none" w:sz="0" w:space="0" w:color="auto"/>
            <w:bottom w:val="none" w:sz="0" w:space="0" w:color="auto"/>
            <w:right w:val="none" w:sz="0" w:space="0" w:color="auto"/>
          </w:divBdr>
        </w:div>
        <w:div w:id="817381776">
          <w:marLeft w:val="0"/>
          <w:marRight w:val="0"/>
          <w:marTop w:val="0"/>
          <w:marBottom w:val="0"/>
          <w:divBdr>
            <w:top w:val="none" w:sz="0" w:space="0" w:color="auto"/>
            <w:left w:val="none" w:sz="0" w:space="0" w:color="auto"/>
            <w:bottom w:val="none" w:sz="0" w:space="0" w:color="auto"/>
            <w:right w:val="none" w:sz="0" w:space="0" w:color="auto"/>
          </w:divBdr>
        </w:div>
        <w:div w:id="1604148243">
          <w:marLeft w:val="0"/>
          <w:marRight w:val="0"/>
          <w:marTop w:val="0"/>
          <w:marBottom w:val="0"/>
          <w:divBdr>
            <w:top w:val="none" w:sz="0" w:space="0" w:color="auto"/>
            <w:left w:val="none" w:sz="0" w:space="0" w:color="auto"/>
            <w:bottom w:val="none" w:sz="0" w:space="0" w:color="auto"/>
            <w:right w:val="none" w:sz="0" w:space="0" w:color="auto"/>
          </w:divBdr>
        </w:div>
        <w:div w:id="1486824561">
          <w:marLeft w:val="0"/>
          <w:marRight w:val="0"/>
          <w:marTop w:val="0"/>
          <w:marBottom w:val="0"/>
          <w:divBdr>
            <w:top w:val="none" w:sz="0" w:space="0" w:color="auto"/>
            <w:left w:val="none" w:sz="0" w:space="0" w:color="auto"/>
            <w:bottom w:val="none" w:sz="0" w:space="0" w:color="auto"/>
            <w:right w:val="none" w:sz="0" w:space="0" w:color="auto"/>
          </w:divBdr>
        </w:div>
        <w:div w:id="285159928">
          <w:marLeft w:val="0"/>
          <w:marRight w:val="0"/>
          <w:marTop w:val="0"/>
          <w:marBottom w:val="0"/>
          <w:divBdr>
            <w:top w:val="none" w:sz="0" w:space="0" w:color="auto"/>
            <w:left w:val="none" w:sz="0" w:space="0" w:color="auto"/>
            <w:bottom w:val="none" w:sz="0" w:space="0" w:color="auto"/>
            <w:right w:val="none" w:sz="0" w:space="0" w:color="auto"/>
          </w:divBdr>
        </w:div>
        <w:div w:id="2110542530">
          <w:marLeft w:val="0"/>
          <w:marRight w:val="0"/>
          <w:marTop w:val="0"/>
          <w:marBottom w:val="0"/>
          <w:divBdr>
            <w:top w:val="none" w:sz="0" w:space="0" w:color="auto"/>
            <w:left w:val="none" w:sz="0" w:space="0" w:color="auto"/>
            <w:bottom w:val="none" w:sz="0" w:space="0" w:color="auto"/>
            <w:right w:val="none" w:sz="0" w:space="0" w:color="auto"/>
          </w:divBdr>
        </w:div>
        <w:div w:id="163690">
          <w:marLeft w:val="0"/>
          <w:marRight w:val="0"/>
          <w:marTop w:val="0"/>
          <w:marBottom w:val="0"/>
          <w:divBdr>
            <w:top w:val="none" w:sz="0" w:space="0" w:color="auto"/>
            <w:left w:val="none" w:sz="0" w:space="0" w:color="auto"/>
            <w:bottom w:val="none" w:sz="0" w:space="0" w:color="auto"/>
            <w:right w:val="none" w:sz="0" w:space="0" w:color="auto"/>
          </w:divBdr>
        </w:div>
        <w:div w:id="973221217">
          <w:marLeft w:val="0"/>
          <w:marRight w:val="0"/>
          <w:marTop w:val="0"/>
          <w:marBottom w:val="0"/>
          <w:divBdr>
            <w:top w:val="none" w:sz="0" w:space="0" w:color="auto"/>
            <w:left w:val="none" w:sz="0" w:space="0" w:color="auto"/>
            <w:bottom w:val="none" w:sz="0" w:space="0" w:color="auto"/>
            <w:right w:val="none" w:sz="0" w:space="0" w:color="auto"/>
          </w:divBdr>
        </w:div>
        <w:div w:id="1771124782">
          <w:marLeft w:val="0"/>
          <w:marRight w:val="0"/>
          <w:marTop w:val="0"/>
          <w:marBottom w:val="0"/>
          <w:divBdr>
            <w:top w:val="none" w:sz="0" w:space="0" w:color="auto"/>
            <w:left w:val="none" w:sz="0" w:space="0" w:color="auto"/>
            <w:bottom w:val="none" w:sz="0" w:space="0" w:color="auto"/>
            <w:right w:val="none" w:sz="0" w:space="0" w:color="auto"/>
          </w:divBdr>
        </w:div>
        <w:div w:id="1165633352">
          <w:marLeft w:val="0"/>
          <w:marRight w:val="0"/>
          <w:marTop w:val="0"/>
          <w:marBottom w:val="0"/>
          <w:divBdr>
            <w:top w:val="none" w:sz="0" w:space="0" w:color="auto"/>
            <w:left w:val="none" w:sz="0" w:space="0" w:color="auto"/>
            <w:bottom w:val="none" w:sz="0" w:space="0" w:color="auto"/>
            <w:right w:val="none" w:sz="0" w:space="0" w:color="auto"/>
          </w:divBdr>
        </w:div>
        <w:div w:id="2556936">
          <w:marLeft w:val="0"/>
          <w:marRight w:val="0"/>
          <w:marTop w:val="0"/>
          <w:marBottom w:val="0"/>
          <w:divBdr>
            <w:top w:val="none" w:sz="0" w:space="0" w:color="auto"/>
            <w:left w:val="none" w:sz="0" w:space="0" w:color="auto"/>
            <w:bottom w:val="none" w:sz="0" w:space="0" w:color="auto"/>
            <w:right w:val="none" w:sz="0" w:space="0" w:color="auto"/>
          </w:divBdr>
        </w:div>
        <w:div w:id="670375325">
          <w:marLeft w:val="0"/>
          <w:marRight w:val="0"/>
          <w:marTop w:val="0"/>
          <w:marBottom w:val="0"/>
          <w:divBdr>
            <w:top w:val="none" w:sz="0" w:space="0" w:color="auto"/>
            <w:left w:val="none" w:sz="0" w:space="0" w:color="auto"/>
            <w:bottom w:val="none" w:sz="0" w:space="0" w:color="auto"/>
            <w:right w:val="none" w:sz="0" w:space="0" w:color="auto"/>
          </w:divBdr>
        </w:div>
        <w:div w:id="596715816">
          <w:marLeft w:val="0"/>
          <w:marRight w:val="0"/>
          <w:marTop w:val="0"/>
          <w:marBottom w:val="0"/>
          <w:divBdr>
            <w:top w:val="none" w:sz="0" w:space="0" w:color="auto"/>
            <w:left w:val="none" w:sz="0" w:space="0" w:color="auto"/>
            <w:bottom w:val="none" w:sz="0" w:space="0" w:color="auto"/>
            <w:right w:val="none" w:sz="0" w:space="0" w:color="auto"/>
          </w:divBdr>
        </w:div>
        <w:div w:id="1922372735">
          <w:marLeft w:val="0"/>
          <w:marRight w:val="0"/>
          <w:marTop w:val="0"/>
          <w:marBottom w:val="0"/>
          <w:divBdr>
            <w:top w:val="none" w:sz="0" w:space="0" w:color="auto"/>
            <w:left w:val="none" w:sz="0" w:space="0" w:color="auto"/>
            <w:bottom w:val="none" w:sz="0" w:space="0" w:color="auto"/>
            <w:right w:val="none" w:sz="0" w:space="0" w:color="auto"/>
          </w:divBdr>
        </w:div>
        <w:div w:id="1257712195">
          <w:marLeft w:val="0"/>
          <w:marRight w:val="0"/>
          <w:marTop w:val="0"/>
          <w:marBottom w:val="0"/>
          <w:divBdr>
            <w:top w:val="none" w:sz="0" w:space="0" w:color="auto"/>
            <w:left w:val="none" w:sz="0" w:space="0" w:color="auto"/>
            <w:bottom w:val="none" w:sz="0" w:space="0" w:color="auto"/>
            <w:right w:val="none" w:sz="0" w:space="0" w:color="auto"/>
          </w:divBdr>
        </w:div>
        <w:div w:id="1614090596">
          <w:marLeft w:val="0"/>
          <w:marRight w:val="0"/>
          <w:marTop w:val="0"/>
          <w:marBottom w:val="0"/>
          <w:divBdr>
            <w:top w:val="none" w:sz="0" w:space="0" w:color="auto"/>
            <w:left w:val="none" w:sz="0" w:space="0" w:color="auto"/>
            <w:bottom w:val="none" w:sz="0" w:space="0" w:color="auto"/>
            <w:right w:val="none" w:sz="0" w:space="0" w:color="auto"/>
          </w:divBdr>
        </w:div>
        <w:div w:id="857428218">
          <w:marLeft w:val="0"/>
          <w:marRight w:val="0"/>
          <w:marTop w:val="0"/>
          <w:marBottom w:val="0"/>
          <w:divBdr>
            <w:top w:val="none" w:sz="0" w:space="0" w:color="auto"/>
            <w:left w:val="none" w:sz="0" w:space="0" w:color="auto"/>
            <w:bottom w:val="none" w:sz="0" w:space="0" w:color="auto"/>
            <w:right w:val="none" w:sz="0" w:space="0" w:color="auto"/>
          </w:divBdr>
        </w:div>
        <w:div w:id="332876369">
          <w:marLeft w:val="0"/>
          <w:marRight w:val="0"/>
          <w:marTop w:val="0"/>
          <w:marBottom w:val="0"/>
          <w:divBdr>
            <w:top w:val="none" w:sz="0" w:space="0" w:color="auto"/>
            <w:left w:val="none" w:sz="0" w:space="0" w:color="auto"/>
            <w:bottom w:val="none" w:sz="0" w:space="0" w:color="auto"/>
            <w:right w:val="none" w:sz="0" w:space="0" w:color="auto"/>
          </w:divBdr>
        </w:div>
        <w:div w:id="326709913">
          <w:marLeft w:val="0"/>
          <w:marRight w:val="0"/>
          <w:marTop w:val="0"/>
          <w:marBottom w:val="0"/>
          <w:divBdr>
            <w:top w:val="none" w:sz="0" w:space="0" w:color="auto"/>
            <w:left w:val="none" w:sz="0" w:space="0" w:color="auto"/>
            <w:bottom w:val="none" w:sz="0" w:space="0" w:color="auto"/>
            <w:right w:val="none" w:sz="0" w:space="0" w:color="auto"/>
          </w:divBdr>
        </w:div>
        <w:div w:id="556555605">
          <w:marLeft w:val="0"/>
          <w:marRight w:val="0"/>
          <w:marTop w:val="0"/>
          <w:marBottom w:val="0"/>
          <w:divBdr>
            <w:top w:val="none" w:sz="0" w:space="0" w:color="auto"/>
            <w:left w:val="none" w:sz="0" w:space="0" w:color="auto"/>
            <w:bottom w:val="none" w:sz="0" w:space="0" w:color="auto"/>
            <w:right w:val="none" w:sz="0" w:space="0" w:color="auto"/>
          </w:divBdr>
        </w:div>
        <w:div w:id="728767143">
          <w:marLeft w:val="0"/>
          <w:marRight w:val="0"/>
          <w:marTop w:val="0"/>
          <w:marBottom w:val="0"/>
          <w:divBdr>
            <w:top w:val="none" w:sz="0" w:space="0" w:color="auto"/>
            <w:left w:val="none" w:sz="0" w:space="0" w:color="auto"/>
            <w:bottom w:val="none" w:sz="0" w:space="0" w:color="auto"/>
            <w:right w:val="none" w:sz="0" w:space="0" w:color="auto"/>
          </w:divBdr>
        </w:div>
        <w:div w:id="240481561">
          <w:marLeft w:val="0"/>
          <w:marRight w:val="0"/>
          <w:marTop w:val="0"/>
          <w:marBottom w:val="0"/>
          <w:divBdr>
            <w:top w:val="none" w:sz="0" w:space="0" w:color="auto"/>
            <w:left w:val="none" w:sz="0" w:space="0" w:color="auto"/>
            <w:bottom w:val="none" w:sz="0" w:space="0" w:color="auto"/>
            <w:right w:val="none" w:sz="0" w:space="0" w:color="auto"/>
          </w:divBdr>
        </w:div>
        <w:div w:id="1810706248">
          <w:marLeft w:val="0"/>
          <w:marRight w:val="0"/>
          <w:marTop w:val="0"/>
          <w:marBottom w:val="0"/>
          <w:divBdr>
            <w:top w:val="none" w:sz="0" w:space="0" w:color="auto"/>
            <w:left w:val="none" w:sz="0" w:space="0" w:color="auto"/>
            <w:bottom w:val="none" w:sz="0" w:space="0" w:color="auto"/>
            <w:right w:val="none" w:sz="0" w:space="0" w:color="auto"/>
          </w:divBdr>
        </w:div>
        <w:div w:id="2080245102">
          <w:marLeft w:val="0"/>
          <w:marRight w:val="0"/>
          <w:marTop w:val="0"/>
          <w:marBottom w:val="0"/>
          <w:divBdr>
            <w:top w:val="none" w:sz="0" w:space="0" w:color="auto"/>
            <w:left w:val="none" w:sz="0" w:space="0" w:color="auto"/>
            <w:bottom w:val="none" w:sz="0" w:space="0" w:color="auto"/>
            <w:right w:val="none" w:sz="0" w:space="0" w:color="auto"/>
          </w:divBdr>
        </w:div>
        <w:div w:id="1702516544">
          <w:marLeft w:val="0"/>
          <w:marRight w:val="0"/>
          <w:marTop w:val="0"/>
          <w:marBottom w:val="0"/>
          <w:divBdr>
            <w:top w:val="none" w:sz="0" w:space="0" w:color="auto"/>
            <w:left w:val="none" w:sz="0" w:space="0" w:color="auto"/>
            <w:bottom w:val="none" w:sz="0" w:space="0" w:color="auto"/>
            <w:right w:val="none" w:sz="0" w:space="0" w:color="auto"/>
          </w:divBdr>
        </w:div>
        <w:div w:id="1473718173">
          <w:marLeft w:val="0"/>
          <w:marRight w:val="0"/>
          <w:marTop w:val="0"/>
          <w:marBottom w:val="0"/>
          <w:divBdr>
            <w:top w:val="none" w:sz="0" w:space="0" w:color="auto"/>
            <w:left w:val="none" w:sz="0" w:space="0" w:color="auto"/>
            <w:bottom w:val="none" w:sz="0" w:space="0" w:color="auto"/>
            <w:right w:val="none" w:sz="0" w:space="0" w:color="auto"/>
          </w:divBdr>
        </w:div>
        <w:div w:id="998844752">
          <w:marLeft w:val="0"/>
          <w:marRight w:val="0"/>
          <w:marTop w:val="0"/>
          <w:marBottom w:val="0"/>
          <w:divBdr>
            <w:top w:val="none" w:sz="0" w:space="0" w:color="auto"/>
            <w:left w:val="none" w:sz="0" w:space="0" w:color="auto"/>
            <w:bottom w:val="none" w:sz="0" w:space="0" w:color="auto"/>
            <w:right w:val="none" w:sz="0" w:space="0" w:color="auto"/>
          </w:divBdr>
        </w:div>
        <w:div w:id="1746949839">
          <w:marLeft w:val="0"/>
          <w:marRight w:val="0"/>
          <w:marTop w:val="0"/>
          <w:marBottom w:val="0"/>
          <w:divBdr>
            <w:top w:val="none" w:sz="0" w:space="0" w:color="auto"/>
            <w:left w:val="none" w:sz="0" w:space="0" w:color="auto"/>
            <w:bottom w:val="none" w:sz="0" w:space="0" w:color="auto"/>
            <w:right w:val="none" w:sz="0" w:space="0" w:color="auto"/>
          </w:divBdr>
        </w:div>
        <w:div w:id="1793596545">
          <w:marLeft w:val="0"/>
          <w:marRight w:val="0"/>
          <w:marTop w:val="0"/>
          <w:marBottom w:val="0"/>
          <w:divBdr>
            <w:top w:val="none" w:sz="0" w:space="0" w:color="auto"/>
            <w:left w:val="none" w:sz="0" w:space="0" w:color="auto"/>
            <w:bottom w:val="none" w:sz="0" w:space="0" w:color="auto"/>
            <w:right w:val="none" w:sz="0" w:space="0" w:color="auto"/>
          </w:divBdr>
        </w:div>
        <w:div w:id="2117558303">
          <w:marLeft w:val="0"/>
          <w:marRight w:val="0"/>
          <w:marTop w:val="0"/>
          <w:marBottom w:val="0"/>
          <w:divBdr>
            <w:top w:val="none" w:sz="0" w:space="0" w:color="auto"/>
            <w:left w:val="none" w:sz="0" w:space="0" w:color="auto"/>
            <w:bottom w:val="none" w:sz="0" w:space="0" w:color="auto"/>
            <w:right w:val="none" w:sz="0" w:space="0" w:color="auto"/>
          </w:divBdr>
        </w:div>
        <w:div w:id="977611976">
          <w:marLeft w:val="0"/>
          <w:marRight w:val="0"/>
          <w:marTop w:val="0"/>
          <w:marBottom w:val="0"/>
          <w:divBdr>
            <w:top w:val="none" w:sz="0" w:space="0" w:color="auto"/>
            <w:left w:val="none" w:sz="0" w:space="0" w:color="auto"/>
            <w:bottom w:val="none" w:sz="0" w:space="0" w:color="auto"/>
            <w:right w:val="none" w:sz="0" w:space="0" w:color="auto"/>
          </w:divBdr>
        </w:div>
        <w:div w:id="2117824174">
          <w:marLeft w:val="0"/>
          <w:marRight w:val="0"/>
          <w:marTop w:val="0"/>
          <w:marBottom w:val="0"/>
          <w:divBdr>
            <w:top w:val="none" w:sz="0" w:space="0" w:color="auto"/>
            <w:left w:val="none" w:sz="0" w:space="0" w:color="auto"/>
            <w:bottom w:val="none" w:sz="0" w:space="0" w:color="auto"/>
            <w:right w:val="none" w:sz="0" w:space="0" w:color="auto"/>
          </w:divBdr>
        </w:div>
        <w:div w:id="626157644">
          <w:marLeft w:val="0"/>
          <w:marRight w:val="0"/>
          <w:marTop w:val="0"/>
          <w:marBottom w:val="0"/>
          <w:divBdr>
            <w:top w:val="none" w:sz="0" w:space="0" w:color="auto"/>
            <w:left w:val="none" w:sz="0" w:space="0" w:color="auto"/>
            <w:bottom w:val="none" w:sz="0" w:space="0" w:color="auto"/>
            <w:right w:val="none" w:sz="0" w:space="0" w:color="auto"/>
          </w:divBdr>
        </w:div>
        <w:div w:id="1531648854">
          <w:marLeft w:val="0"/>
          <w:marRight w:val="0"/>
          <w:marTop w:val="0"/>
          <w:marBottom w:val="0"/>
          <w:divBdr>
            <w:top w:val="none" w:sz="0" w:space="0" w:color="auto"/>
            <w:left w:val="none" w:sz="0" w:space="0" w:color="auto"/>
            <w:bottom w:val="none" w:sz="0" w:space="0" w:color="auto"/>
            <w:right w:val="none" w:sz="0" w:space="0" w:color="auto"/>
          </w:divBdr>
        </w:div>
        <w:div w:id="1418556201">
          <w:marLeft w:val="0"/>
          <w:marRight w:val="0"/>
          <w:marTop w:val="0"/>
          <w:marBottom w:val="0"/>
          <w:divBdr>
            <w:top w:val="none" w:sz="0" w:space="0" w:color="auto"/>
            <w:left w:val="none" w:sz="0" w:space="0" w:color="auto"/>
            <w:bottom w:val="none" w:sz="0" w:space="0" w:color="auto"/>
            <w:right w:val="none" w:sz="0" w:space="0" w:color="auto"/>
          </w:divBdr>
        </w:div>
        <w:div w:id="630718728">
          <w:marLeft w:val="0"/>
          <w:marRight w:val="0"/>
          <w:marTop w:val="0"/>
          <w:marBottom w:val="0"/>
          <w:divBdr>
            <w:top w:val="none" w:sz="0" w:space="0" w:color="auto"/>
            <w:left w:val="none" w:sz="0" w:space="0" w:color="auto"/>
            <w:bottom w:val="none" w:sz="0" w:space="0" w:color="auto"/>
            <w:right w:val="none" w:sz="0" w:space="0" w:color="auto"/>
          </w:divBdr>
        </w:div>
      </w:divsChild>
    </w:div>
    <w:div w:id="420376074">
      <w:bodyDiv w:val="1"/>
      <w:marLeft w:val="0"/>
      <w:marRight w:val="0"/>
      <w:marTop w:val="0"/>
      <w:marBottom w:val="0"/>
      <w:divBdr>
        <w:top w:val="none" w:sz="0" w:space="0" w:color="auto"/>
        <w:left w:val="none" w:sz="0" w:space="0" w:color="auto"/>
        <w:bottom w:val="none" w:sz="0" w:space="0" w:color="auto"/>
        <w:right w:val="none" w:sz="0" w:space="0" w:color="auto"/>
      </w:divBdr>
      <w:divsChild>
        <w:div w:id="2025281997">
          <w:marLeft w:val="0"/>
          <w:marRight w:val="0"/>
          <w:marTop w:val="0"/>
          <w:marBottom w:val="0"/>
          <w:divBdr>
            <w:top w:val="none" w:sz="0" w:space="0" w:color="auto"/>
            <w:left w:val="none" w:sz="0" w:space="0" w:color="auto"/>
            <w:bottom w:val="none" w:sz="0" w:space="0" w:color="auto"/>
            <w:right w:val="none" w:sz="0" w:space="0" w:color="auto"/>
          </w:divBdr>
          <w:divsChild>
            <w:div w:id="1059599303">
              <w:marLeft w:val="0"/>
              <w:marRight w:val="0"/>
              <w:marTop w:val="0"/>
              <w:marBottom w:val="0"/>
              <w:divBdr>
                <w:top w:val="none" w:sz="0" w:space="0" w:color="auto"/>
                <w:left w:val="none" w:sz="0" w:space="0" w:color="auto"/>
                <w:bottom w:val="none" w:sz="0" w:space="0" w:color="auto"/>
                <w:right w:val="none" w:sz="0" w:space="0" w:color="auto"/>
              </w:divBdr>
            </w:div>
            <w:div w:id="1687290066">
              <w:marLeft w:val="0"/>
              <w:marRight w:val="0"/>
              <w:marTop w:val="0"/>
              <w:marBottom w:val="0"/>
              <w:divBdr>
                <w:top w:val="none" w:sz="0" w:space="0" w:color="auto"/>
                <w:left w:val="none" w:sz="0" w:space="0" w:color="auto"/>
                <w:bottom w:val="none" w:sz="0" w:space="0" w:color="auto"/>
                <w:right w:val="none" w:sz="0" w:space="0" w:color="auto"/>
              </w:divBdr>
              <w:divsChild>
                <w:div w:id="1849981956">
                  <w:marLeft w:val="0"/>
                  <w:marRight w:val="0"/>
                  <w:marTop w:val="0"/>
                  <w:marBottom w:val="0"/>
                  <w:divBdr>
                    <w:top w:val="none" w:sz="0" w:space="0" w:color="auto"/>
                    <w:left w:val="none" w:sz="0" w:space="0" w:color="auto"/>
                    <w:bottom w:val="none" w:sz="0" w:space="0" w:color="auto"/>
                    <w:right w:val="none" w:sz="0" w:space="0" w:color="auto"/>
                  </w:divBdr>
                  <w:divsChild>
                    <w:div w:id="1811052382">
                      <w:marLeft w:val="0"/>
                      <w:marRight w:val="0"/>
                      <w:marTop w:val="0"/>
                      <w:marBottom w:val="0"/>
                      <w:divBdr>
                        <w:top w:val="none" w:sz="0" w:space="0" w:color="auto"/>
                        <w:left w:val="none" w:sz="0" w:space="0" w:color="auto"/>
                        <w:bottom w:val="none" w:sz="0" w:space="0" w:color="auto"/>
                        <w:right w:val="none" w:sz="0" w:space="0" w:color="auto"/>
                      </w:divBdr>
                      <w:divsChild>
                        <w:div w:id="1716614784">
                          <w:marLeft w:val="0"/>
                          <w:marRight w:val="0"/>
                          <w:marTop w:val="0"/>
                          <w:marBottom w:val="0"/>
                          <w:divBdr>
                            <w:top w:val="none" w:sz="0" w:space="0" w:color="auto"/>
                            <w:left w:val="none" w:sz="0" w:space="0" w:color="auto"/>
                            <w:bottom w:val="none" w:sz="0" w:space="0" w:color="auto"/>
                            <w:right w:val="none" w:sz="0" w:space="0" w:color="auto"/>
                          </w:divBdr>
                          <w:divsChild>
                            <w:div w:id="2107384660">
                              <w:marLeft w:val="75"/>
                              <w:marRight w:val="75"/>
                              <w:marTop w:val="30"/>
                              <w:marBottom w:val="30"/>
                              <w:divBdr>
                                <w:top w:val="none" w:sz="0" w:space="0" w:color="auto"/>
                                <w:left w:val="none" w:sz="0" w:space="0" w:color="auto"/>
                                <w:bottom w:val="none" w:sz="0" w:space="0" w:color="auto"/>
                                <w:right w:val="none" w:sz="0" w:space="0" w:color="auto"/>
                              </w:divBdr>
                            </w:div>
                            <w:div w:id="1825273944">
                              <w:marLeft w:val="75"/>
                              <w:marRight w:val="75"/>
                              <w:marTop w:val="30"/>
                              <w:marBottom w:val="30"/>
                              <w:divBdr>
                                <w:top w:val="none" w:sz="0" w:space="0" w:color="auto"/>
                                <w:left w:val="none" w:sz="0" w:space="0" w:color="auto"/>
                                <w:bottom w:val="none" w:sz="0" w:space="0" w:color="auto"/>
                                <w:right w:val="none" w:sz="0" w:space="0" w:color="auto"/>
                              </w:divBdr>
                            </w:div>
                            <w:div w:id="2096777490">
                              <w:marLeft w:val="75"/>
                              <w:marRight w:val="75"/>
                              <w:marTop w:val="30"/>
                              <w:marBottom w:val="30"/>
                              <w:divBdr>
                                <w:top w:val="none" w:sz="0" w:space="0" w:color="auto"/>
                                <w:left w:val="none" w:sz="0" w:space="0" w:color="auto"/>
                                <w:bottom w:val="none" w:sz="0" w:space="0" w:color="auto"/>
                                <w:right w:val="none" w:sz="0" w:space="0" w:color="auto"/>
                              </w:divBdr>
                            </w:div>
                            <w:div w:id="1501920223">
                              <w:marLeft w:val="75"/>
                              <w:marRight w:val="75"/>
                              <w:marTop w:val="30"/>
                              <w:marBottom w:val="30"/>
                              <w:divBdr>
                                <w:top w:val="none" w:sz="0" w:space="0" w:color="auto"/>
                                <w:left w:val="none" w:sz="0" w:space="0" w:color="auto"/>
                                <w:bottom w:val="none" w:sz="0" w:space="0" w:color="auto"/>
                                <w:right w:val="none" w:sz="0" w:space="0" w:color="auto"/>
                              </w:divBdr>
                            </w:div>
                            <w:div w:id="967248402">
                              <w:marLeft w:val="75"/>
                              <w:marRight w:val="75"/>
                              <w:marTop w:val="30"/>
                              <w:marBottom w:val="30"/>
                              <w:divBdr>
                                <w:top w:val="none" w:sz="0" w:space="0" w:color="auto"/>
                                <w:left w:val="none" w:sz="0" w:space="0" w:color="auto"/>
                                <w:bottom w:val="none" w:sz="0" w:space="0" w:color="auto"/>
                                <w:right w:val="none" w:sz="0" w:space="0" w:color="auto"/>
                              </w:divBdr>
                            </w:div>
                          </w:divsChild>
                        </w:div>
                        <w:div w:id="1356150494">
                          <w:marLeft w:val="0"/>
                          <w:marRight w:val="0"/>
                          <w:marTop w:val="0"/>
                          <w:marBottom w:val="0"/>
                          <w:divBdr>
                            <w:top w:val="single" w:sz="6" w:space="2" w:color="DDDDDD"/>
                            <w:left w:val="single" w:sz="6" w:space="2" w:color="DDDDDD"/>
                            <w:bottom w:val="single" w:sz="6" w:space="2" w:color="DDDDDD"/>
                            <w:right w:val="single" w:sz="6" w:space="2" w:color="DDDDDD"/>
                          </w:divBdr>
                          <w:divsChild>
                            <w:div w:id="1217005826">
                              <w:marLeft w:val="0"/>
                              <w:marRight w:val="0"/>
                              <w:marTop w:val="0"/>
                              <w:marBottom w:val="0"/>
                              <w:divBdr>
                                <w:top w:val="none" w:sz="0" w:space="0" w:color="auto"/>
                                <w:left w:val="none" w:sz="0" w:space="0" w:color="auto"/>
                                <w:bottom w:val="none" w:sz="0" w:space="0" w:color="auto"/>
                                <w:right w:val="none" w:sz="0" w:space="0" w:color="auto"/>
                              </w:divBdr>
                            </w:div>
                            <w:div w:id="677579482">
                              <w:marLeft w:val="0"/>
                              <w:marRight w:val="0"/>
                              <w:marTop w:val="0"/>
                              <w:marBottom w:val="0"/>
                              <w:divBdr>
                                <w:top w:val="none" w:sz="0" w:space="0" w:color="auto"/>
                                <w:left w:val="none" w:sz="0" w:space="0" w:color="auto"/>
                                <w:bottom w:val="none" w:sz="0" w:space="0" w:color="auto"/>
                                <w:right w:val="none" w:sz="0" w:space="0" w:color="auto"/>
                              </w:divBdr>
                            </w:div>
                            <w:div w:id="1719428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678328">
          <w:marLeft w:val="0"/>
          <w:marRight w:val="0"/>
          <w:marTop w:val="0"/>
          <w:marBottom w:val="0"/>
          <w:divBdr>
            <w:top w:val="none" w:sz="0" w:space="0" w:color="auto"/>
            <w:left w:val="none" w:sz="0" w:space="0" w:color="auto"/>
            <w:bottom w:val="none" w:sz="0" w:space="0" w:color="auto"/>
            <w:right w:val="none" w:sz="0" w:space="0" w:color="auto"/>
          </w:divBdr>
          <w:divsChild>
            <w:div w:id="338118400">
              <w:marLeft w:val="0"/>
              <w:marRight w:val="0"/>
              <w:marTop w:val="0"/>
              <w:marBottom w:val="0"/>
              <w:divBdr>
                <w:top w:val="none" w:sz="0" w:space="0" w:color="auto"/>
                <w:left w:val="none" w:sz="0" w:space="0" w:color="auto"/>
                <w:bottom w:val="none" w:sz="0" w:space="0" w:color="auto"/>
                <w:right w:val="none" w:sz="0" w:space="0" w:color="auto"/>
              </w:divBdr>
            </w:div>
            <w:div w:id="1851411535">
              <w:marLeft w:val="0"/>
              <w:marRight w:val="0"/>
              <w:marTop w:val="0"/>
              <w:marBottom w:val="0"/>
              <w:divBdr>
                <w:top w:val="none" w:sz="0" w:space="0" w:color="auto"/>
                <w:left w:val="none" w:sz="0" w:space="0" w:color="auto"/>
                <w:bottom w:val="none" w:sz="0" w:space="0" w:color="auto"/>
                <w:right w:val="none" w:sz="0" w:space="0" w:color="auto"/>
              </w:divBdr>
              <w:divsChild>
                <w:div w:id="701321254">
                  <w:marLeft w:val="0"/>
                  <w:marRight w:val="0"/>
                  <w:marTop w:val="0"/>
                  <w:marBottom w:val="0"/>
                  <w:divBdr>
                    <w:top w:val="none" w:sz="0" w:space="0" w:color="auto"/>
                    <w:left w:val="none" w:sz="0" w:space="0" w:color="auto"/>
                    <w:bottom w:val="none" w:sz="0" w:space="0" w:color="auto"/>
                    <w:right w:val="none" w:sz="0" w:space="0" w:color="auto"/>
                  </w:divBdr>
                  <w:divsChild>
                    <w:div w:id="278488002">
                      <w:marLeft w:val="0"/>
                      <w:marRight w:val="0"/>
                      <w:marTop w:val="0"/>
                      <w:marBottom w:val="0"/>
                      <w:divBdr>
                        <w:top w:val="none" w:sz="0" w:space="0" w:color="auto"/>
                        <w:left w:val="none" w:sz="0" w:space="0" w:color="auto"/>
                        <w:bottom w:val="none" w:sz="0" w:space="0" w:color="auto"/>
                        <w:right w:val="none" w:sz="0" w:space="0" w:color="auto"/>
                      </w:divBdr>
                      <w:divsChild>
                        <w:div w:id="696124166">
                          <w:marLeft w:val="0"/>
                          <w:marRight w:val="0"/>
                          <w:marTop w:val="0"/>
                          <w:marBottom w:val="0"/>
                          <w:divBdr>
                            <w:top w:val="none" w:sz="0" w:space="0" w:color="auto"/>
                            <w:left w:val="none" w:sz="0" w:space="0" w:color="auto"/>
                            <w:bottom w:val="none" w:sz="0" w:space="0" w:color="auto"/>
                            <w:right w:val="none" w:sz="0" w:space="0" w:color="auto"/>
                          </w:divBdr>
                          <w:divsChild>
                            <w:div w:id="2060591134">
                              <w:marLeft w:val="75"/>
                              <w:marRight w:val="75"/>
                              <w:marTop w:val="30"/>
                              <w:marBottom w:val="30"/>
                              <w:divBdr>
                                <w:top w:val="none" w:sz="0" w:space="0" w:color="auto"/>
                                <w:left w:val="none" w:sz="0" w:space="0" w:color="auto"/>
                                <w:bottom w:val="none" w:sz="0" w:space="0" w:color="auto"/>
                                <w:right w:val="none" w:sz="0" w:space="0" w:color="auto"/>
                              </w:divBdr>
                            </w:div>
                            <w:div w:id="876544238">
                              <w:marLeft w:val="75"/>
                              <w:marRight w:val="75"/>
                              <w:marTop w:val="30"/>
                              <w:marBottom w:val="30"/>
                              <w:divBdr>
                                <w:top w:val="none" w:sz="0" w:space="0" w:color="auto"/>
                                <w:left w:val="none" w:sz="0" w:space="0" w:color="auto"/>
                                <w:bottom w:val="none" w:sz="0" w:space="0" w:color="auto"/>
                                <w:right w:val="none" w:sz="0" w:space="0" w:color="auto"/>
                              </w:divBdr>
                            </w:div>
                            <w:div w:id="877621227">
                              <w:marLeft w:val="75"/>
                              <w:marRight w:val="75"/>
                              <w:marTop w:val="30"/>
                              <w:marBottom w:val="30"/>
                              <w:divBdr>
                                <w:top w:val="none" w:sz="0" w:space="0" w:color="auto"/>
                                <w:left w:val="none" w:sz="0" w:space="0" w:color="auto"/>
                                <w:bottom w:val="none" w:sz="0" w:space="0" w:color="auto"/>
                                <w:right w:val="none" w:sz="0" w:space="0" w:color="auto"/>
                              </w:divBdr>
                            </w:div>
                            <w:div w:id="768699109">
                              <w:marLeft w:val="75"/>
                              <w:marRight w:val="75"/>
                              <w:marTop w:val="30"/>
                              <w:marBottom w:val="30"/>
                              <w:divBdr>
                                <w:top w:val="none" w:sz="0" w:space="0" w:color="auto"/>
                                <w:left w:val="none" w:sz="0" w:space="0" w:color="auto"/>
                                <w:bottom w:val="none" w:sz="0" w:space="0" w:color="auto"/>
                                <w:right w:val="none" w:sz="0" w:space="0" w:color="auto"/>
                              </w:divBdr>
                            </w:div>
                            <w:div w:id="2074960414">
                              <w:marLeft w:val="75"/>
                              <w:marRight w:val="75"/>
                              <w:marTop w:val="30"/>
                              <w:marBottom w:val="30"/>
                              <w:divBdr>
                                <w:top w:val="none" w:sz="0" w:space="0" w:color="auto"/>
                                <w:left w:val="none" w:sz="0" w:space="0" w:color="auto"/>
                                <w:bottom w:val="none" w:sz="0" w:space="0" w:color="auto"/>
                                <w:right w:val="none" w:sz="0" w:space="0" w:color="auto"/>
                              </w:divBdr>
                            </w:div>
                            <w:div w:id="932980752">
                              <w:marLeft w:val="75"/>
                              <w:marRight w:val="75"/>
                              <w:marTop w:val="30"/>
                              <w:marBottom w:val="30"/>
                              <w:divBdr>
                                <w:top w:val="none" w:sz="0" w:space="0" w:color="auto"/>
                                <w:left w:val="none" w:sz="0" w:space="0" w:color="auto"/>
                                <w:bottom w:val="none" w:sz="0" w:space="0" w:color="auto"/>
                                <w:right w:val="none" w:sz="0" w:space="0" w:color="auto"/>
                              </w:divBdr>
                            </w:div>
                            <w:div w:id="74977272">
                              <w:marLeft w:val="75"/>
                              <w:marRight w:val="75"/>
                              <w:marTop w:val="30"/>
                              <w:marBottom w:val="30"/>
                              <w:divBdr>
                                <w:top w:val="none" w:sz="0" w:space="0" w:color="auto"/>
                                <w:left w:val="none" w:sz="0" w:space="0" w:color="auto"/>
                                <w:bottom w:val="none" w:sz="0" w:space="0" w:color="auto"/>
                                <w:right w:val="none" w:sz="0" w:space="0" w:color="auto"/>
                              </w:divBdr>
                            </w:div>
                          </w:divsChild>
                        </w:div>
                        <w:div w:id="1696155366">
                          <w:marLeft w:val="0"/>
                          <w:marRight w:val="0"/>
                          <w:marTop w:val="0"/>
                          <w:marBottom w:val="0"/>
                          <w:divBdr>
                            <w:top w:val="single" w:sz="6" w:space="2" w:color="DDDDDD"/>
                            <w:left w:val="single" w:sz="6" w:space="2" w:color="DDDDDD"/>
                            <w:bottom w:val="single" w:sz="6" w:space="2" w:color="DDDDDD"/>
                            <w:right w:val="single" w:sz="6" w:space="2" w:color="DDDDDD"/>
                          </w:divBdr>
                          <w:divsChild>
                            <w:div w:id="134690121">
                              <w:marLeft w:val="0"/>
                              <w:marRight w:val="0"/>
                              <w:marTop w:val="0"/>
                              <w:marBottom w:val="0"/>
                              <w:divBdr>
                                <w:top w:val="none" w:sz="0" w:space="0" w:color="auto"/>
                                <w:left w:val="none" w:sz="0" w:space="0" w:color="auto"/>
                                <w:bottom w:val="none" w:sz="0" w:space="0" w:color="auto"/>
                                <w:right w:val="none" w:sz="0" w:space="0" w:color="auto"/>
                              </w:divBdr>
                            </w:div>
                            <w:div w:id="1507019820">
                              <w:marLeft w:val="0"/>
                              <w:marRight w:val="0"/>
                              <w:marTop w:val="0"/>
                              <w:marBottom w:val="0"/>
                              <w:divBdr>
                                <w:top w:val="none" w:sz="0" w:space="0" w:color="auto"/>
                                <w:left w:val="none" w:sz="0" w:space="0" w:color="auto"/>
                                <w:bottom w:val="none" w:sz="0" w:space="0" w:color="auto"/>
                                <w:right w:val="none" w:sz="0" w:space="0" w:color="auto"/>
                              </w:divBdr>
                            </w:div>
                            <w:div w:id="1686899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8359736">
          <w:marLeft w:val="0"/>
          <w:marRight w:val="0"/>
          <w:marTop w:val="0"/>
          <w:marBottom w:val="0"/>
          <w:divBdr>
            <w:top w:val="none" w:sz="0" w:space="0" w:color="auto"/>
            <w:left w:val="none" w:sz="0" w:space="0" w:color="auto"/>
            <w:bottom w:val="none" w:sz="0" w:space="0" w:color="auto"/>
            <w:right w:val="none" w:sz="0" w:space="0" w:color="auto"/>
          </w:divBdr>
          <w:divsChild>
            <w:div w:id="1443111417">
              <w:marLeft w:val="0"/>
              <w:marRight w:val="0"/>
              <w:marTop w:val="0"/>
              <w:marBottom w:val="0"/>
              <w:divBdr>
                <w:top w:val="none" w:sz="0" w:space="0" w:color="auto"/>
                <w:left w:val="none" w:sz="0" w:space="0" w:color="auto"/>
                <w:bottom w:val="none" w:sz="0" w:space="0" w:color="auto"/>
                <w:right w:val="none" w:sz="0" w:space="0" w:color="auto"/>
              </w:divBdr>
            </w:div>
            <w:div w:id="83038696">
              <w:marLeft w:val="0"/>
              <w:marRight w:val="0"/>
              <w:marTop w:val="0"/>
              <w:marBottom w:val="0"/>
              <w:divBdr>
                <w:top w:val="none" w:sz="0" w:space="0" w:color="auto"/>
                <w:left w:val="none" w:sz="0" w:space="0" w:color="auto"/>
                <w:bottom w:val="none" w:sz="0" w:space="0" w:color="auto"/>
                <w:right w:val="none" w:sz="0" w:space="0" w:color="auto"/>
              </w:divBdr>
              <w:divsChild>
                <w:div w:id="965233129">
                  <w:marLeft w:val="0"/>
                  <w:marRight w:val="0"/>
                  <w:marTop w:val="0"/>
                  <w:marBottom w:val="0"/>
                  <w:divBdr>
                    <w:top w:val="none" w:sz="0" w:space="0" w:color="auto"/>
                    <w:left w:val="none" w:sz="0" w:space="0" w:color="auto"/>
                    <w:bottom w:val="none" w:sz="0" w:space="0" w:color="auto"/>
                    <w:right w:val="none" w:sz="0" w:space="0" w:color="auto"/>
                  </w:divBdr>
                  <w:divsChild>
                    <w:div w:id="1171484798">
                      <w:marLeft w:val="0"/>
                      <w:marRight w:val="0"/>
                      <w:marTop w:val="0"/>
                      <w:marBottom w:val="0"/>
                      <w:divBdr>
                        <w:top w:val="none" w:sz="0" w:space="0" w:color="auto"/>
                        <w:left w:val="none" w:sz="0" w:space="0" w:color="auto"/>
                        <w:bottom w:val="none" w:sz="0" w:space="0" w:color="auto"/>
                        <w:right w:val="none" w:sz="0" w:space="0" w:color="auto"/>
                      </w:divBdr>
                      <w:divsChild>
                        <w:div w:id="1995601842">
                          <w:marLeft w:val="0"/>
                          <w:marRight w:val="0"/>
                          <w:marTop w:val="0"/>
                          <w:marBottom w:val="0"/>
                          <w:divBdr>
                            <w:top w:val="none" w:sz="0" w:space="0" w:color="auto"/>
                            <w:left w:val="none" w:sz="0" w:space="0" w:color="auto"/>
                            <w:bottom w:val="none" w:sz="0" w:space="0" w:color="auto"/>
                            <w:right w:val="none" w:sz="0" w:space="0" w:color="auto"/>
                          </w:divBdr>
                          <w:divsChild>
                            <w:div w:id="1679306433">
                              <w:marLeft w:val="75"/>
                              <w:marRight w:val="75"/>
                              <w:marTop w:val="30"/>
                              <w:marBottom w:val="30"/>
                              <w:divBdr>
                                <w:top w:val="none" w:sz="0" w:space="0" w:color="auto"/>
                                <w:left w:val="none" w:sz="0" w:space="0" w:color="auto"/>
                                <w:bottom w:val="none" w:sz="0" w:space="0" w:color="auto"/>
                                <w:right w:val="none" w:sz="0" w:space="0" w:color="auto"/>
                              </w:divBdr>
                            </w:div>
                            <w:div w:id="1256936326">
                              <w:marLeft w:val="75"/>
                              <w:marRight w:val="75"/>
                              <w:marTop w:val="30"/>
                              <w:marBottom w:val="30"/>
                              <w:divBdr>
                                <w:top w:val="none" w:sz="0" w:space="0" w:color="auto"/>
                                <w:left w:val="none" w:sz="0" w:space="0" w:color="auto"/>
                                <w:bottom w:val="none" w:sz="0" w:space="0" w:color="auto"/>
                                <w:right w:val="none" w:sz="0" w:space="0" w:color="auto"/>
                              </w:divBdr>
                            </w:div>
                            <w:div w:id="1364331180">
                              <w:marLeft w:val="75"/>
                              <w:marRight w:val="75"/>
                              <w:marTop w:val="30"/>
                              <w:marBottom w:val="30"/>
                              <w:divBdr>
                                <w:top w:val="none" w:sz="0" w:space="0" w:color="auto"/>
                                <w:left w:val="none" w:sz="0" w:space="0" w:color="auto"/>
                                <w:bottom w:val="none" w:sz="0" w:space="0" w:color="auto"/>
                                <w:right w:val="none" w:sz="0" w:space="0" w:color="auto"/>
                              </w:divBdr>
                            </w:div>
                            <w:div w:id="1681929934">
                              <w:marLeft w:val="75"/>
                              <w:marRight w:val="75"/>
                              <w:marTop w:val="30"/>
                              <w:marBottom w:val="30"/>
                              <w:divBdr>
                                <w:top w:val="none" w:sz="0" w:space="0" w:color="auto"/>
                                <w:left w:val="none" w:sz="0" w:space="0" w:color="auto"/>
                                <w:bottom w:val="none" w:sz="0" w:space="0" w:color="auto"/>
                                <w:right w:val="none" w:sz="0" w:space="0" w:color="auto"/>
                              </w:divBdr>
                            </w:div>
                            <w:div w:id="595138260">
                              <w:marLeft w:val="75"/>
                              <w:marRight w:val="75"/>
                              <w:marTop w:val="30"/>
                              <w:marBottom w:val="30"/>
                              <w:divBdr>
                                <w:top w:val="none" w:sz="0" w:space="0" w:color="auto"/>
                                <w:left w:val="none" w:sz="0" w:space="0" w:color="auto"/>
                                <w:bottom w:val="none" w:sz="0" w:space="0" w:color="auto"/>
                                <w:right w:val="none" w:sz="0" w:space="0" w:color="auto"/>
                              </w:divBdr>
                            </w:div>
                            <w:div w:id="1493914147">
                              <w:marLeft w:val="75"/>
                              <w:marRight w:val="75"/>
                              <w:marTop w:val="30"/>
                              <w:marBottom w:val="30"/>
                              <w:divBdr>
                                <w:top w:val="none" w:sz="0" w:space="0" w:color="auto"/>
                                <w:left w:val="none" w:sz="0" w:space="0" w:color="auto"/>
                                <w:bottom w:val="none" w:sz="0" w:space="0" w:color="auto"/>
                                <w:right w:val="none" w:sz="0" w:space="0" w:color="auto"/>
                              </w:divBdr>
                            </w:div>
                            <w:div w:id="866677264">
                              <w:marLeft w:val="75"/>
                              <w:marRight w:val="75"/>
                              <w:marTop w:val="30"/>
                              <w:marBottom w:val="30"/>
                              <w:divBdr>
                                <w:top w:val="none" w:sz="0" w:space="0" w:color="auto"/>
                                <w:left w:val="none" w:sz="0" w:space="0" w:color="auto"/>
                                <w:bottom w:val="none" w:sz="0" w:space="0" w:color="auto"/>
                                <w:right w:val="none" w:sz="0" w:space="0" w:color="auto"/>
                              </w:divBdr>
                            </w:div>
                          </w:divsChild>
                        </w:div>
                        <w:div w:id="735053566">
                          <w:marLeft w:val="0"/>
                          <w:marRight w:val="0"/>
                          <w:marTop w:val="0"/>
                          <w:marBottom w:val="0"/>
                          <w:divBdr>
                            <w:top w:val="single" w:sz="6" w:space="2" w:color="DDDDDD"/>
                            <w:left w:val="single" w:sz="6" w:space="2" w:color="DDDDDD"/>
                            <w:bottom w:val="single" w:sz="6" w:space="2" w:color="DDDDDD"/>
                            <w:right w:val="single" w:sz="6" w:space="2" w:color="DDDDDD"/>
                          </w:divBdr>
                          <w:divsChild>
                            <w:div w:id="587420015">
                              <w:marLeft w:val="0"/>
                              <w:marRight w:val="0"/>
                              <w:marTop w:val="0"/>
                              <w:marBottom w:val="0"/>
                              <w:divBdr>
                                <w:top w:val="none" w:sz="0" w:space="0" w:color="auto"/>
                                <w:left w:val="none" w:sz="0" w:space="0" w:color="auto"/>
                                <w:bottom w:val="none" w:sz="0" w:space="0" w:color="auto"/>
                                <w:right w:val="none" w:sz="0" w:space="0" w:color="auto"/>
                              </w:divBdr>
                            </w:div>
                            <w:div w:id="1052467233">
                              <w:marLeft w:val="0"/>
                              <w:marRight w:val="0"/>
                              <w:marTop w:val="0"/>
                              <w:marBottom w:val="0"/>
                              <w:divBdr>
                                <w:top w:val="none" w:sz="0" w:space="0" w:color="auto"/>
                                <w:left w:val="none" w:sz="0" w:space="0" w:color="auto"/>
                                <w:bottom w:val="none" w:sz="0" w:space="0" w:color="auto"/>
                                <w:right w:val="none" w:sz="0" w:space="0" w:color="auto"/>
                              </w:divBdr>
                            </w:div>
                            <w:div w:id="1832716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8226501">
          <w:marLeft w:val="0"/>
          <w:marRight w:val="0"/>
          <w:marTop w:val="0"/>
          <w:marBottom w:val="0"/>
          <w:divBdr>
            <w:top w:val="none" w:sz="0" w:space="0" w:color="auto"/>
            <w:left w:val="none" w:sz="0" w:space="0" w:color="auto"/>
            <w:bottom w:val="none" w:sz="0" w:space="0" w:color="auto"/>
            <w:right w:val="none" w:sz="0" w:space="0" w:color="auto"/>
          </w:divBdr>
          <w:divsChild>
            <w:div w:id="918903854">
              <w:marLeft w:val="0"/>
              <w:marRight w:val="0"/>
              <w:marTop w:val="0"/>
              <w:marBottom w:val="0"/>
              <w:divBdr>
                <w:top w:val="none" w:sz="0" w:space="0" w:color="auto"/>
                <w:left w:val="none" w:sz="0" w:space="0" w:color="auto"/>
                <w:bottom w:val="none" w:sz="0" w:space="0" w:color="auto"/>
                <w:right w:val="none" w:sz="0" w:space="0" w:color="auto"/>
              </w:divBdr>
            </w:div>
            <w:div w:id="852886754">
              <w:marLeft w:val="0"/>
              <w:marRight w:val="0"/>
              <w:marTop w:val="0"/>
              <w:marBottom w:val="0"/>
              <w:divBdr>
                <w:top w:val="none" w:sz="0" w:space="0" w:color="auto"/>
                <w:left w:val="none" w:sz="0" w:space="0" w:color="auto"/>
                <w:bottom w:val="none" w:sz="0" w:space="0" w:color="auto"/>
                <w:right w:val="none" w:sz="0" w:space="0" w:color="auto"/>
              </w:divBdr>
              <w:divsChild>
                <w:div w:id="1168670437">
                  <w:marLeft w:val="0"/>
                  <w:marRight w:val="0"/>
                  <w:marTop w:val="0"/>
                  <w:marBottom w:val="0"/>
                  <w:divBdr>
                    <w:top w:val="none" w:sz="0" w:space="0" w:color="auto"/>
                    <w:left w:val="none" w:sz="0" w:space="0" w:color="auto"/>
                    <w:bottom w:val="none" w:sz="0" w:space="0" w:color="auto"/>
                    <w:right w:val="none" w:sz="0" w:space="0" w:color="auto"/>
                  </w:divBdr>
                  <w:divsChild>
                    <w:div w:id="736125857">
                      <w:marLeft w:val="0"/>
                      <w:marRight w:val="0"/>
                      <w:marTop w:val="0"/>
                      <w:marBottom w:val="0"/>
                      <w:divBdr>
                        <w:top w:val="none" w:sz="0" w:space="0" w:color="auto"/>
                        <w:left w:val="none" w:sz="0" w:space="0" w:color="auto"/>
                        <w:bottom w:val="none" w:sz="0" w:space="0" w:color="auto"/>
                        <w:right w:val="none" w:sz="0" w:space="0" w:color="auto"/>
                      </w:divBdr>
                      <w:divsChild>
                        <w:div w:id="1389957656">
                          <w:marLeft w:val="0"/>
                          <w:marRight w:val="0"/>
                          <w:marTop w:val="0"/>
                          <w:marBottom w:val="0"/>
                          <w:divBdr>
                            <w:top w:val="none" w:sz="0" w:space="0" w:color="auto"/>
                            <w:left w:val="none" w:sz="0" w:space="0" w:color="auto"/>
                            <w:bottom w:val="none" w:sz="0" w:space="0" w:color="auto"/>
                            <w:right w:val="none" w:sz="0" w:space="0" w:color="auto"/>
                          </w:divBdr>
                          <w:divsChild>
                            <w:div w:id="17119924">
                              <w:marLeft w:val="75"/>
                              <w:marRight w:val="75"/>
                              <w:marTop w:val="30"/>
                              <w:marBottom w:val="30"/>
                              <w:divBdr>
                                <w:top w:val="none" w:sz="0" w:space="0" w:color="auto"/>
                                <w:left w:val="none" w:sz="0" w:space="0" w:color="auto"/>
                                <w:bottom w:val="none" w:sz="0" w:space="0" w:color="auto"/>
                                <w:right w:val="none" w:sz="0" w:space="0" w:color="auto"/>
                              </w:divBdr>
                            </w:div>
                            <w:div w:id="640890342">
                              <w:marLeft w:val="75"/>
                              <w:marRight w:val="75"/>
                              <w:marTop w:val="30"/>
                              <w:marBottom w:val="30"/>
                              <w:divBdr>
                                <w:top w:val="none" w:sz="0" w:space="0" w:color="auto"/>
                                <w:left w:val="none" w:sz="0" w:space="0" w:color="auto"/>
                                <w:bottom w:val="none" w:sz="0" w:space="0" w:color="auto"/>
                                <w:right w:val="none" w:sz="0" w:space="0" w:color="auto"/>
                              </w:divBdr>
                            </w:div>
                          </w:divsChild>
                        </w:div>
                        <w:div w:id="1041855651">
                          <w:marLeft w:val="0"/>
                          <w:marRight w:val="0"/>
                          <w:marTop w:val="0"/>
                          <w:marBottom w:val="0"/>
                          <w:divBdr>
                            <w:top w:val="single" w:sz="6" w:space="2" w:color="DDDDDD"/>
                            <w:left w:val="single" w:sz="6" w:space="2" w:color="DDDDDD"/>
                            <w:bottom w:val="single" w:sz="6" w:space="2" w:color="DDDDDD"/>
                            <w:right w:val="single" w:sz="6" w:space="2" w:color="DDDDDD"/>
                          </w:divBdr>
                          <w:divsChild>
                            <w:div w:id="969868794">
                              <w:marLeft w:val="0"/>
                              <w:marRight w:val="0"/>
                              <w:marTop w:val="0"/>
                              <w:marBottom w:val="0"/>
                              <w:divBdr>
                                <w:top w:val="none" w:sz="0" w:space="0" w:color="auto"/>
                                <w:left w:val="none" w:sz="0" w:space="0" w:color="auto"/>
                                <w:bottom w:val="none" w:sz="0" w:space="0" w:color="auto"/>
                                <w:right w:val="none" w:sz="0" w:space="0" w:color="auto"/>
                              </w:divBdr>
                            </w:div>
                            <w:div w:id="1388409750">
                              <w:marLeft w:val="0"/>
                              <w:marRight w:val="0"/>
                              <w:marTop w:val="0"/>
                              <w:marBottom w:val="0"/>
                              <w:divBdr>
                                <w:top w:val="none" w:sz="0" w:space="0" w:color="auto"/>
                                <w:left w:val="none" w:sz="0" w:space="0" w:color="auto"/>
                                <w:bottom w:val="none" w:sz="0" w:space="0" w:color="auto"/>
                                <w:right w:val="none" w:sz="0" w:space="0" w:color="auto"/>
                              </w:divBdr>
                            </w:div>
                            <w:div w:id="1726905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7986596">
          <w:marLeft w:val="0"/>
          <w:marRight w:val="0"/>
          <w:marTop w:val="0"/>
          <w:marBottom w:val="0"/>
          <w:divBdr>
            <w:top w:val="none" w:sz="0" w:space="0" w:color="auto"/>
            <w:left w:val="none" w:sz="0" w:space="0" w:color="auto"/>
            <w:bottom w:val="none" w:sz="0" w:space="0" w:color="auto"/>
            <w:right w:val="none" w:sz="0" w:space="0" w:color="auto"/>
          </w:divBdr>
          <w:divsChild>
            <w:div w:id="1222788535">
              <w:marLeft w:val="0"/>
              <w:marRight w:val="0"/>
              <w:marTop w:val="0"/>
              <w:marBottom w:val="0"/>
              <w:divBdr>
                <w:top w:val="none" w:sz="0" w:space="0" w:color="auto"/>
                <w:left w:val="none" w:sz="0" w:space="0" w:color="auto"/>
                <w:bottom w:val="none" w:sz="0" w:space="0" w:color="auto"/>
                <w:right w:val="none" w:sz="0" w:space="0" w:color="auto"/>
              </w:divBdr>
            </w:div>
            <w:div w:id="209073670">
              <w:marLeft w:val="0"/>
              <w:marRight w:val="0"/>
              <w:marTop w:val="0"/>
              <w:marBottom w:val="0"/>
              <w:divBdr>
                <w:top w:val="none" w:sz="0" w:space="0" w:color="auto"/>
                <w:left w:val="none" w:sz="0" w:space="0" w:color="auto"/>
                <w:bottom w:val="none" w:sz="0" w:space="0" w:color="auto"/>
                <w:right w:val="none" w:sz="0" w:space="0" w:color="auto"/>
              </w:divBdr>
              <w:divsChild>
                <w:div w:id="871846364">
                  <w:marLeft w:val="0"/>
                  <w:marRight w:val="0"/>
                  <w:marTop w:val="0"/>
                  <w:marBottom w:val="0"/>
                  <w:divBdr>
                    <w:top w:val="none" w:sz="0" w:space="0" w:color="auto"/>
                    <w:left w:val="none" w:sz="0" w:space="0" w:color="auto"/>
                    <w:bottom w:val="none" w:sz="0" w:space="0" w:color="auto"/>
                    <w:right w:val="none" w:sz="0" w:space="0" w:color="auto"/>
                  </w:divBdr>
                  <w:divsChild>
                    <w:div w:id="249042840">
                      <w:marLeft w:val="0"/>
                      <w:marRight w:val="0"/>
                      <w:marTop w:val="0"/>
                      <w:marBottom w:val="0"/>
                      <w:divBdr>
                        <w:top w:val="none" w:sz="0" w:space="0" w:color="auto"/>
                        <w:left w:val="none" w:sz="0" w:space="0" w:color="auto"/>
                        <w:bottom w:val="none" w:sz="0" w:space="0" w:color="auto"/>
                        <w:right w:val="none" w:sz="0" w:space="0" w:color="auto"/>
                      </w:divBdr>
                      <w:divsChild>
                        <w:div w:id="437718789">
                          <w:marLeft w:val="0"/>
                          <w:marRight w:val="0"/>
                          <w:marTop w:val="0"/>
                          <w:marBottom w:val="0"/>
                          <w:divBdr>
                            <w:top w:val="none" w:sz="0" w:space="0" w:color="auto"/>
                            <w:left w:val="none" w:sz="0" w:space="0" w:color="auto"/>
                            <w:bottom w:val="none" w:sz="0" w:space="0" w:color="auto"/>
                            <w:right w:val="none" w:sz="0" w:space="0" w:color="auto"/>
                          </w:divBdr>
                          <w:divsChild>
                            <w:div w:id="480001855">
                              <w:marLeft w:val="75"/>
                              <w:marRight w:val="75"/>
                              <w:marTop w:val="30"/>
                              <w:marBottom w:val="30"/>
                              <w:divBdr>
                                <w:top w:val="none" w:sz="0" w:space="0" w:color="auto"/>
                                <w:left w:val="none" w:sz="0" w:space="0" w:color="auto"/>
                                <w:bottom w:val="none" w:sz="0" w:space="0" w:color="auto"/>
                                <w:right w:val="none" w:sz="0" w:space="0" w:color="auto"/>
                              </w:divBdr>
                            </w:div>
                            <w:div w:id="1694112337">
                              <w:marLeft w:val="75"/>
                              <w:marRight w:val="75"/>
                              <w:marTop w:val="30"/>
                              <w:marBottom w:val="30"/>
                              <w:divBdr>
                                <w:top w:val="none" w:sz="0" w:space="0" w:color="auto"/>
                                <w:left w:val="none" w:sz="0" w:space="0" w:color="auto"/>
                                <w:bottom w:val="none" w:sz="0" w:space="0" w:color="auto"/>
                                <w:right w:val="none" w:sz="0" w:space="0" w:color="auto"/>
                              </w:divBdr>
                            </w:div>
                          </w:divsChild>
                        </w:div>
                        <w:div w:id="1637055834">
                          <w:marLeft w:val="0"/>
                          <w:marRight w:val="0"/>
                          <w:marTop w:val="0"/>
                          <w:marBottom w:val="0"/>
                          <w:divBdr>
                            <w:top w:val="single" w:sz="6" w:space="2" w:color="DDDDDD"/>
                            <w:left w:val="single" w:sz="6" w:space="2" w:color="DDDDDD"/>
                            <w:bottom w:val="single" w:sz="6" w:space="2" w:color="DDDDDD"/>
                            <w:right w:val="single" w:sz="6" w:space="2" w:color="DDDDDD"/>
                          </w:divBdr>
                          <w:divsChild>
                            <w:div w:id="800924624">
                              <w:marLeft w:val="0"/>
                              <w:marRight w:val="0"/>
                              <w:marTop w:val="0"/>
                              <w:marBottom w:val="0"/>
                              <w:divBdr>
                                <w:top w:val="none" w:sz="0" w:space="0" w:color="auto"/>
                                <w:left w:val="none" w:sz="0" w:space="0" w:color="auto"/>
                                <w:bottom w:val="none" w:sz="0" w:space="0" w:color="auto"/>
                                <w:right w:val="none" w:sz="0" w:space="0" w:color="auto"/>
                              </w:divBdr>
                            </w:div>
                            <w:div w:id="2114127372">
                              <w:marLeft w:val="0"/>
                              <w:marRight w:val="0"/>
                              <w:marTop w:val="0"/>
                              <w:marBottom w:val="0"/>
                              <w:divBdr>
                                <w:top w:val="none" w:sz="0" w:space="0" w:color="auto"/>
                                <w:left w:val="none" w:sz="0" w:space="0" w:color="auto"/>
                                <w:bottom w:val="none" w:sz="0" w:space="0" w:color="auto"/>
                                <w:right w:val="none" w:sz="0" w:space="0" w:color="auto"/>
                              </w:divBdr>
                            </w:div>
                            <w:div w:id="2146925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4662262">
          <w:marLeft w:val="0"/>
          <w:marRight w:val="0"/>
          <w:marTop w:val="0"/>
          <w:marBottom w:val="0"/>
          <w:divBdr>
            <w:top w:val="none" w:sz="0" w:space="0" w:color="auto"/>
            <w:left w:val="none" w:sz="0" w:space="0" w:color="auto"/>
            <w:bottom w:val="none" w:sz="0" w:space="0" w:color="auto"/>
            <w:right w:val="none" w:sz="0" w:space="0" w:color="auto"/>
          </w:divBdr>
          <w:divsChild>
            <w:div w:id="1765344104">
              <w:marLeft w:val="0"/>
              <w:marRight w:val="0"/>
              <w:marTop w:val="0"/>
              <w:marBottom w:val="0"/>
              <w:divBdr>
                <w:top w:val="none" w:sz="0" w:space="0" w:color="auto"/>
                <w:left w:val="none" w:sz="0" w:space="0" w:color="auto"/>
                <w:bottom w:val="none" w:sz="0" w:space="0" w:color="auto"/>
                <w:right w:val="none" w:sz="0" w:space="0" w:color="auto"/>
              </w:divBdr>
            </w:div>
            <w:div w:id="2018925270">
              <w:marLeft w:val="0"/>
              <w:marRight w:val="0"/>
              <w:marTop w:val="0"/>
              <w:marBottom w:val="0"/>
              <w:divBdr>
                <w:top w:val="none" w:sz="0" w:space="0" w:color="auto"/>
                <w:left w:val="none" w:sz="0" w:space="0" w:color="auto"/>
                <w:bottom w:val="none" w:sz="0" w:space="0" w:color="auto"/>
                <w:right w:val="none" w:sz="0" w:space="0" w:color="auto"/>
              </w:divBdr>
              <w:divsChild>
                <w:div w:id="1897617594">
                  <w:marLeft w:val="0"/>
                  <w:marRight w:val="0"/>
                  <w:marTop w:val="0"/>
                  <w:marBottom w:val="0"/>
                  <w:divBdr>
                    <w:top w:val="none" w:sz="0" w:space="0" w:color="auto"/>
                    <w:left w:val="none" w:sz="0" w:space="0" w:color="auto"/>
                    <w:bottom w:val="none" w:sz="0" w:space="0" w:color="auto"/>
                    <w:right w:val="none" w:sz="0" w:space="0" w:color="auto"/>
                  </w:divBdr>
                  <w:divsChild>
                    <w:div w:id="1963613136">
                      <w:marLeft w:val="0"/>
                      <w:marRight w:val="0"/>
                      <w:marTop w:val="0"/>
                      <w:marBottom w:val="0"/>
                      <w:divBdr>
                        <w:top w:val="none" w:sz="0" w:space="0" w:color="auto"/>
                        <w:left w:val="none" w:sz="0" w:space="0" w:color="auto"/>
                        <w:bottom w:val="none" w:sz="0" w:space="0" w:color="auto"/>
                        <w:right w:val="none" w:sz="0" w:space="0" w:color="auto"/>
                      </w:divBdr>
                      <w:divsChild>
                        <w:div w:id="1997372426">
                          <w:marLeft w:val="0"/>
                          <w:marRight w:val="0"/>
                          <w:marTop w:val="0"/>
                          <w:marBottom w:val="0"/>
                          <w:divBdr>
                            <w:top w:val="none" w:sz="0" w:space="0" w:color="auto"/>
                            <w:left w:val="none" w:sz="0" w:space="0" w:color="auto"/>
                            <w:bottom w:val="none" w:sz="0" w:space="0" w:color="auto"/>
                            <w:right w:val="none" w:sz="0" w:space="0" w:color="auto"/>
                          </w:divBdr>
                          <w:divsChild>
                            <w:div w:id="582955536">
                              <w:marLeft w:val="75"/>
                              <w:marRight w:val="75"/>
                              <w:marTop w:val="30"/>
                              <w:marBottom w:val="30"/>
                              <w:divBdr>
                                <w:top w:val="none" w:sz="0" w:space="0" w:color="auto"/>
                                <w:left w:val="none" w:sz="0" w:space="0" w:color="auto"/>
                                <w:bottom w:val="none" w:sz="0" w:space="0" w:color="auto"/>
                                <w:right w:val="none" w:sz="0" w:space="0" w:color="auto"/>
                              </w:divBdr>
                            </w:div>
                            <w:div w:id="641615526">
                              <w:marLeft w:val="75"/>
                              <w:marRight w:val="75"/>
                              <w:marTop w:val="30"/>
                              <w:marBottom w:val="30"/>
                              <w:divBdr>
                                <w:top w:val="none" w:sz="0" w:space="0" w:color="auto"/>
                                <w:left w:val="none" w:sz="0" w:space="0" w:color="auto"/>
                                <w:bottom w:val="none" w:sz="0" w:space="0" w:color="auto"/>
                                <w:right w:val="none" w:sz="0" w:space="0" w:color="auto"/>
                              </w:divBdr>
                            </w:div>
                          </w:divsChild>
                        </w:div>
                        <w:div w:id="1924101722">
                          <w:marLeft w:val="0"/>
                          <w:marRight w:val="0"/>
                          <w:marTop w:val="0"/>
                          <w:marBottom w:val="0"/>
                          <w:divBdr>
                            <w:top w:val="single" w:sz="6" w:space="0" w:color="E3E3E3"/>
                            <w:left w:val="single" w:sz="6" w:space="0" w:color="E3E3E3"/>
                            <w:bottom w:val="single" w:sz="6" w:space="0" w:color="E3E3E3"/>
                            <w:right w:val="single" w:sz="6" w:space="0" w:color="E3E3E3"/>
                          </w:divBdr>
                          <w:divsChild>
                            <w:div w:id="949359295">
                              <w:marLeft w:val="0"/>
                              <w:marRight w:val="0"/>
                              <w:marTop w:val="0"/>
                              <w:marBottom w:val="60"/>
                              <w:divBdr>
                                <w:top w:val="none" w:sz="0" w:space="0" w:color="auto"/>
                                <w:left w:val="none" w:sz="0" w:space="0" w:color="auto"/>
                                <w:bottom w:val="single" w:sz="6" w:space="5" w:color="DDDDDD"/>
                                <w:right w:val="none" w:sz="0" w:space="0" w:color="auto"/>
                              </w:divBdr>
                            </w:div>
                            <w:div w:id="743770">
                              <w:marLeft w:val="0"/>
                              <w:marRight w:val="0"/>
                              <w:marTop w:val="0"/>
                              <w:marBottom w:val="0"/>
                              <w:divBdr>
                                <w:top w:val="none" w:sz="0" w:space="0" w:color="auto"/>
                                <w:left w:val="none" w:sz="0" w:space="0" w:color="auto"/>
                                <w:bottom w:val="none" w:sz="0" w:space="0" w:color="auto"/>
                                <w:right w:val="none" w:sz="0" w:space="0" w:color="auto"/>
                              </w:divBdr>
                              <w:divsChild>
                                <w:div w:id="1117796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291698">
                          <w:marLeft w:val="0"/>
                          <w:marRight w:val="0"/>
                          <w:marTop w:val="0"/>
                          <w:marBottom w:val="0"/>
                          <w:divBdr>
                            <w:top w:val="single" w:sz="6" w:space="2" w:color="DDDDDD"/>
                            <w:left w:val="single" w:sz="6" w:space="2" w:color="DDDDDD"/>
                            <w:bottom w:val="single" w:sz="6" w:space="2" w:color="DDDDDD"/>
                            <w:right w:val="single" w:sz="6" w:space="2" w:color="DDDDDD"/>
                          </w:divBdr>
                          <w:divsChild>
                            <w:div w:id="163252500">
                              <w:marLeft w:val="0"/>
                              <w:marRight w:val="0"/>
                              <w:marTop w:val="0"/>
                              <w:marBottom w:val="0"/>
                              <w:divBdr>
                                <w:top w:val="none" w:sz="0" w:space="0" w:color="auto"/>
                                <w:left w:val="none" w:sz="0" w:space="0" w:color="auto"/>
                                <w:bottom w:val="none" w:sz="0" w:space="0" w:color="auto"/>
                                <w:right w:val="none" w:sz="0" w:space="0" w:color="auto"/>
                              </w:divBdr>
                            </w:div>
                            <w:div w:id="1336689540">
                              <w:marLeft w:val="0"/>
                              <w:marRight w:val="0"/>
                              <w:marTop w:val="0"/>
                              <w:marBottom w:val="0"/>
                              <w:divBdr>
                                <w:top w:val="none" w:sz="0" w:space="0" w:color="auto"/>
                                <w:left w:val="none" w:sz="0" w:space="0" w:color="auto"/>
                                <w:bottom w:val="none" w:sz="0" w:space="0" w:color="auto"/>
                                <w:right w:val="none" w:sz="0" w:space="0" w:color="auto"/>
                              </w:divBdr>
                            </w:div>
                            <w:div w:id="963733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54928303">
          <w:marLeft w:val="0"/>
          <w:marRight w:val="0"/>
          <w:marTop w:val="0"/>
          <w:marBottom w:val="0"/>
          <w:divBdr>
            <w:top w:val="none" w:sz="0" w:space="0" w:color="auto"/>
            <w:left w:val="none" w:sz="0" w:space="0" w:color="auto"/>
            <w:bottom w:val="none" w:sz="0" w:space="0" w:color="auto"/>
            <w:right w:val="none" w:sz="0" w:space="0" w:color="auto"/>
          </w:divBdr>
          <w:divsChild>
            <w:div w:id="149827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7371692">
      <w:bodyDiv w:val="1"/>
      <w:marLeft w:val="0"/>
      <w:marRight w:val="0"/>
      <w:marTop w:val="0"/>
      <w:marBottom w:val="0"/>
      <w:divBdr>
        <w:top w:val="none" w:sz="0" w:space="0" w:color="auto"/>
        <w:left w:val="none" w:sz="0" w:space="0" w:color="auto"/>
        <w:bottom w:val="none" w:sz="0" w:space="0" w:color="auto"/>
        <w:right w:val="none" w:sz="0" w:space="0" w:color="auto"/>
      </w:divBdr>
    </w:div>
    <w:div w:id="739446707">
      <w:bodyDiv w:val="1"/>
      <w:marLeft w:val="0"/>
      <w:marRight w:val="0"/>
      <w:marTop w:val="0"/>
      <w:marBottom w:val="0"/>
      <w:divBdr>
        <w:top w:val="none" w:sz="0" w:space="0" w:color="auto"/>
        <w:left w:val="none" w:sz="0" w:space="0" w:color="auto"/>
        <w:bottom w:val="none" w:sz="0" w:space="0" w:color="auto"/>
        <w:right w:val="none" w:sz="0" w:space="0" w:color="auto"/>
      </w:divBdr>
      <w:divsChild>
        <w:div w:id="1155955118">
          <w:marLeft w:val="0"/>
          <w:marRight w:val="0"/>
          <w:marTop w:val="0"/>
          <w:marBottom w:val="0"/>
          <w:divBdr>
            <w:top w:val="none" w:sz="0" w:space="0" w:color="auto"/>
            <w:left w:val="none" w:sz="0" w:space="0" w:color="auto"/>
            <w:bottom w:val="none" w:sz="0" w:space="0" w:color="auto"/>
            <w:right w:val="none" w:sz="0" w:space="0" w:color="auto"/>
          </w:divBdr>
          <w:divsChild>
            <w:div w:id="196359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5297343">
      <w:bodyDiv w:val="1"/>
      <w:marLeft w:val="0"/>
      <w:marRight w:val="0"/>
      <w:marTop w:val="0"/>
      <w:marBottom w:val="0"/>
      <w:divBdr>
        <w:top w:val="none" w:sz="0" w:space="0" w:color="auto"/>
        <w:left w:val="none" w:sz="0" w:space="0" w:color="auto"/>
        <w:bottom w:val="none" w:sz="0" w:space="0" w:color="auto"/>
        <w:right w:val="none" w:sz="0" w:space="0" w:color="auto"/>
      </w:divBdr>
    </w:div>
    <w:div w:id="869612452">
      <w:bodyDiv w:val="1"/>
      <w:marLeft w:val="0"/>
      <w:marRight w:val="0"/>
      <w:marTop w:val="0"/>
      <w:marBottom w:val="0"/>
      <w:divBdr>
        <w:top w:val="none" w:sz="0" w:space="0" w:color="auto"/>
        <w:left w:val="none" w:sz="0" w:space="0" w:color="auto"/>
        <w:bottom w:val="none" w:sz="0" w:space="0" w:color="auto"/>
        <w:right w:val="none" w:sz="0" w:space="0" w:color="auto"/>
      </w:divBdr>
      <w:divsChild>
        <w:div w:id="1054042518">
          <w:marLeft w:val="0"/>
          <w:marRight w:val="0"/>
          <w:marTop w:val="0"/>
          <w:marBottom w:val="0"/>
          <w:divBdr>
            <w:top w:val="none" w:sz="0" w:space="0" w:color="auto"/>
            <w:left w:val="none" w:sz="0" w:space="0" w:color="auto"/>
            <w:bottom w:val="none" w:sz="0" w:space="0" w:color="auto"/>
            <w:right w:val="none" w:sz="0" w:space="0" w:color="auto"/>
          </w:divBdr>
        </w:div>
        <w:div w:id="1240364937">
          <w:marLeft w:val="0"/>
          <w:marRight w:val="0"/>
          <w:marTop w:val="0"/>
          <w:marBottom w:val="0"/>
          <w:divBdr>
            <w:top w:val="none" w:sz="0" w:space="0" w:color="auto"/>
            <w:left w:val="none" w:sz="0" w:space="0" w:color="auto"/>
            <w:bottom w:val="none" w:sz="0" w:space="0" w:color="auto"/>
            <w:right w:val="none" w:sz="0" w:space="0" w:color="auto"/>
          </w:divBdr>
        </w:div>
        <w:div w:id="1826045625">
          <w:marLeft w:val="0"/>
          <w:marRight w:val="0"/>
          <w:marTop w:val="0"/>
          <w:marBottom w:val="0"/>
          <w:divBdr>
            <w:top w:val="none" w:sz="0" w:space="0" w:color="auto"/>
            <w:left w:val="none" w:sz="0" w:space="0" w:color="auto"/>
            <w:bottom w:val="none" w:sz="0" w:space="0" w:color="auto"/>
            <w:right w:val="none" w:sz="0" w:space="0" w:color="auto"/>
          </w:divBdr>
        </w:div>
        <w:div w:id="1688677724">
          <w:marLeft w:val="0"/>
          <w:marRight w:val="0"/>
          <w:marTop w:val="0"/>
          <w:marBottom w:val="0"/>
          <w:divBdr>
            <w:top w:val="none" w:sz="0" w:space="0" w:color="auto"/>
            <w:left w:val="none" w:sz="0" w:space="0" w:color="auto"/>
            <w:bottom w:val="none" w:sz="0" w:space="0" w:color="auto"/>
            <w:right w:val="none" w:sz="0" w:space="0" w:color="auto"/>
          </w:divBdr>
        </w:div>
        <w:div w:id="700521969">
          <w:marLeft w:val="0"/>
          <w:marRight w:val="0"/>
          <w:marTop w:val="0"/>
          <w:marBottom w:val="0"/>
          <w:divBdr>
            <w:top w:val="none" w:sz="0" w:space="0" w:color="auto"/>
            <w:left w:val="none" w:sz="0" w:space="0" w:color="auto"/>
            <w:bottom w:val="none" w:sz="0" w:space="0" w:color="auto"/>
            <w:right w:val="none" w:sz="0" w:space="0" w:color="auto"/>
          </w:divBdr>
        </w:div>
        <w:div w:id="1227767751">
          <w:marLeft w:val="0"/>
          <w:marRight w:val="0"/>
          <w:marTop w:val="0"/>
          <w:marBottom w:val="0"/>
          <w:divBdr>
            <w:top w:val="none" w:sz="0" w:space="0" w:color="auto"/>
            <w:left w:val="none" w:sz="0" w:space="0" w:color="auto"/>
            <w:bottom w:val="none" w:sz="0" w:space="0" w:color="auto"/>
            <w:right w:val="none" w:sz="0" w:space="0" w:color="auto"/>
          </w:divBdr>
        </w:div>
        <w:div w:id="1526018318">
          <w:marLeft w:val="0"/>
          <w:marRight w:val="0"/>
          <w:marTop w:val="0"/>
          <w:marBottom w:val="0"/>
          <w:divBdr>
            <w:top w:val="none" w:sz="0" w:space="0" w:color="auto"/>
            <w:left w:val="none" w:sz="0" w:space="0" w:color="auto"/>
            <w:bottom w:val="none" w:sz="0" w:space="0" w:color="auto"/>
            <w:right w:val="none" w:sz="0" w:space="0" w:color="auto"/>
          </w:divBdr>
        </w:div>
        <w:div w:id="1882740484">
          <w:marLeft w:val="0"/>
          <w:marRight w:val="0"/>
          <w:marTop w:val="0"/>
          <w:marBottom w:val="0"/>
          <w:divBdr>
            <w:top w:val="none" w:sz="0" w:space="0" w:color="auto"/>
            <w:left w:val="none" w:sz="0" w:space="0" w:color="auto"/>
            <w:bottom w:val="none" w:sz="0" w:space="0" w:color="auto"/>
            <w:right w:val="none" w:sz="0" w:space="0" w:color="auto"/>
          </w:divBdr>
        </w:div>
        <w:div w:id="1569340374">
          <w:marLeft w:val="0"/>
          <w:marRight w:val="0"/>
          <w:marTop w:val="0"/>
          <w:marBottom w:val="0"/>
          <w:divBdr>
            <w:top w:val="none" w:sz="0" w:space="0" w:color="auto"/>
            <w:left w:val="none" w:sz="0" w:space="0" w:color="auto"/>
            <w:bottom w:val="none" w:sz="0" w:space="0" w:color="auto"/>
            <w:right w:val="none" w:sz="0" w:space="0" w:color="auto"/>
          </w:divBdr>
        </w:div>
        <w:div w:id="619261541">
          <w:marLeft w:val="0"/>
          <w:marRight w:val="0"/>
          <w:marTop w:val="0"/>
          <w:marBottom w:val="0"/>
          <w:divBdr>
            <w:top w:val="none" w:sz="0" w:space="0" w:color="auto"/>
            <w:left w:val="none" w:sz="0" w:space="0" w:color="auto"/>
            <w:bottom w:val="none" w:sz="0" w:space="0" w:color="auto"/>
            <w:right w:val="none" w:sz="0" w:space="0" w:color="auto"/>
          </w:divBdr>
        </w:div>
        <w:div w:id="1915116956">
          <w:marLeft w:val="0"/>
          <w:marRight w:val="0"/>
          <w:marTop w:val="0"/>
          <w:marBottom w:val="0"/>
          <w:divBdr>
            <w:top w:val="none" w:sz="0" w:space="0" w:color="auto"/>
            <w:left w:val="none" w:sz="0" w:space="0" w:color="auto"/>
            <w:bottom w:val="none" w:sz="0" w:space="0" w:color="auto"/>
            <w:right w:val="none" w:sz="0" w:space="0" w:color="auto"/>
          </w:divBdr>
        </w:div>
        <w:div w:id="1523203680">
          <w:marLeft w:val="0"/>
          <w:marRight w:val="0"/>
          <w:marTop w:val="0"/>
          <w:marBottom w:val="0"/>
          <w:divBdr>
            <w:top w:val="none" w:sz="0" w:space="0" w:color="auto"/>
            <w:left w:val="none" w:sz="0" w:space="0" w:color="auto"/>
            <w:bottom w:val="none" w:sz="0" w:space="0" w:color="auto"/>
            <w:right w:val="none" w:sz="0" w:space="0" w:color="auto"/>
          </w:divBdr>
        </w:div>
        <w:div w:id="2044937022">
          <w:marLeft w:val="0"/>
          <w:marRight w:val="0"/>
          <w:marTop w:val="0"/>
          <w:marBottom w:val="0"/>
          <w:divBdr>
            <w:top w:val="none" w:sz="0" w:space="0" w:color="auto"/>
            <w:left w:val="none" w:sz="0" w:space="0" w:color="auto"/>
            <w:bottom w:val="none" w:sz="0" w:space="0" w:color="auto"/>
            <w:right w:val="none" w:sz="0" w:space="0" w:color="auto"/>
          </w:divBdr>
        </w:div>
        <w:div w:id="1221213066">
          <w:marLeft w:val="0"/>
          <w:marRight w:val="0"/>
          <w:marTop w:val="0"/>
          <w:marBottom w:val="0"/>
          <w:divBdr>
            <w:top w:val="none" w:sz="0" w:space="0" w:color="auto"/>
            <w:left w:val="none" w:sz="0" w:space="0" w:color="auto"/>
            <w:bottom w:val="none" w:sz="0" w:space="0" w:color="auto"/>
            <w:right w:val="none" w:sz="0" w:space="0" w:color="auto"/>
          </w:divBdr>
        </w:div>
        <w:div w:id="862939883">
          <w:marLeft w:val="0"/>
          <w:marRight w:val="0"/>
          <w:marTop w:val="0"/>
          <w:marBottom w:val="0"/>
          <w:divBdr>
            <w:top w:val="none" w:sz="0" w:space="0" w:color="auto"/>
            <w:left w:val="none" w:sz="0" w:space="0" w:color="auto"/>
            <w:bottom w:val="none" w:sz="0" w:space="0" w:color="auto"/>
            <w:right w:val="none" w:sz="0" w:space="0" w:color="auto"/>
          </w:divBdr>
        </w:div>
        <w:div w:id="1538004865">
          <w:marLeft w:val="0"/>
          <w:marRight w:val="0"/>
          <w:marTop w:val="0"/>
          <w:marBottom w:val="0"/>
          <w:divBdr>
            <w:top w:val="none" w:sz="0" w:space="0" w:color="auto"/>
            <w:left w:val="none" w:sz="0" w:space="0" w:color="auto"/>
            <w:bottom w:val="none" w:sz="0" w:space="0" w:color="auto"/>
            <w:right w:val="none" w:sz="0" w:space="0" w:color="auto"/>
          </w:divBdr>
        </w:div>
        <w:div w:id="1039672438">
          <w:marLeft w:val="0"/>
          <w:marRight w:val="0"/>
          <w:marTop w:val="0"/>
          <w:marBottom w:val="0"/>
          <w:divBdr>
            <w:top w:val="none" w:sz="0" w:space="0" w:color="auto"/>
            <w:left w:val="none" w:sz="0" w:space="0" w:color="auto"/>
            <w:bottom w:val="none" w:sz="0" w:space="0" w:color="auto"/>
            <w:right w:val="none" w:sz="0" w:space="0" w:color="auto"/>
          </w:divBdr>
        </w:div>
        <w:div w:id="1249117814">
          <w:marLeft w:val="0"/>
          <w:marRight w:val="0"/>
          <w:marTop w:val="0"/>
          <w:marBottom w:val="0"/>
          <w:divBdr>
            <w:top w:val="none" w:sz="0" w:space="0" w:color="auto"/>
            <w:left w:val="none" w:sz="0" w:space="0" w:color="auto"/>
            <w:bottom w:val="none" w:sz="0" w:space="0" w:color="auto"/>
            <w:right w:val="none" w:sz="0" w:space="0" w:color="auto"/>
          </w:divBdr>
        </w:div>
        <w:div w:id="1758165367">
          <w:marLeft w:val="0"/>
          <w:marRight w:val="0"/>
          <w:marTop w:val="0"/>
          <w:marBottom w:val="0"/>
          <w:divBdr>
            <w:top w:val="none" w:sz="0" w:space="0" w:color="auto"/>
            <w:left w:val="none" w:sz="0" w:space="0" w:color="auto"/>
            <w:bottom w:val="none" w:sz="0" w:space="0" w:color="auto"/>
            <w:right w:val="none" w:sz="0" w:space="0" w:color="auto"/>
          </w:divBdr>
        </w:div>
        <w:div w:id="2099477510">
          <w:marLeft w:val="0"/>
          <w:marRight w:val="0"/>
          <w:marTop w:val="0"/>
          <w:marBottom w:val="0"/>
          <w:divBdr>
            <w:top w:val="none" w:sz="0" w:space="0" w:color="auto"/>
            <w:left w:val="none" w:sz="0" w:space="0" w:color="auto"/>
            <w:bottom w:val="none" w:sz="0" w:space="0" w:color="auto"/>
            <w:right w:val="none" w:sz="0" w:space="0" w:color="auto"/>
          </w:divBdr>
        </w:div>
        <w:div w:id="227348604">
          <w:marLeft w:val="0"/>
          <w:marRight w:val="0"/>
          <w:marTop w:val="0"/>
          <w:marBottom w:val="0"/>
          <w:divBdr>
            <w:top w:val="none" w:sz="0" w:space="0" w:color="auto"/>
            <w:left w:val="none" w:sz="0" w:space="0" w:color="auto"/>
            <w:bottom w:val="none" w:sz="0" w:space="0" w:color="auto"/>
            <w:right w:val="none" w:sz="0" w:space="0" w:color="auto"/>
          </w:divBdr>
        </w:div>
        <w:div w:id="70666490">
          <w:marLeft w:val="0"/>
          <w:marRight w:val="0"/>
          <w:marTop w:val="0"/>
          <w:marBottom w:val="0"/>
          <w:divBdr>
            <w:top w:val="none" w:sz="0" w:space="0" w:color="auto"/>
            <w:left w:val="none" w:sz="0" w:space="0" w:color="auto"/>
            <w:bottom w:val="none" w:sz="0" w:space="0" w:color="auto"/>
            <w:right w:val="none" w:sz="0" w:space="0" w:color="auto"/>
          </w:divBdr>
        </w:div>
        <w:div w:id="952397532">
          <w:marLeft w:val="0"/>
          <w:marRight w:val="0"/>
          <w:marTop w:val="0"/>
          <w:marBottom w:val="0"/>
          <w:divBdr>
            <w:top w:val="none" w:sz="0" w:space="0" w:color="auto"/>
            <w:left w:val="none" w:sz="0" w:space="0" w:color="auto"/>
            <w:bottom w:val="none" w:sz="0" w:space="0" w:color="auto"/>
            <w:right w:val="none" w:sz="0" w:space="0" w:color="auto"/>
          </w:divBdr>
        </w:div>
        <w:div w:id="91051797">
          <w:marLeft w:val="0"/>
          <w:marRight w:val="0"/>
          <w:marTop w:val="0"/>
          <w:marBottom w:val="0"/>
          <w:divBdr>
            <w:top w:val="none" w:sz="0" w:space="0" w:color="auto"/>
            <w:left w:val="none" w:sz="0" w:space="0" w:color="auto"/>
            <w:bottom w:val="none" w:sz="0" w:space="0" w:color="auto"/>
            <w:right w:val="none" w:sz="0" w:space="0" w:color="auto"/>
          </w:divBdr>
        </w:div>
        <w:div w:id="1362559331">
          <w:marLeft w:val="0"/>
          <w:marRight w:val="0"/>
          <w:marTop w:val="0"/>
          <w:marBottom w:val="0"/>
          <w:divBdr>
            <w:top w:val="none" w:sz="0" w:space="0" w:color="auto"/>
            <w:left w:val="none" w:sz="0" w:space="0" w:color="auto"/>
            <w:bottom w:val="none" w:sz="0" w:space="0" w:color="auto"/>
            <w:right w:val="none" w:sz="0" w:space="0" w:color="auto"/>
          </w:divBdr>
        </w:div>
        <w:div w:id="992830386">
          <w:marLeft w:val="0"/>
          <w:marRight w:val="0"/>
          <w:marTop w:val="0"/>
          <w:marBottom w:val="0"/>
          <w:divBdr>
            <w:top w:val="none" w:sz="0" w:space="0" w:color="auto"/>
            <w:left w:val="none" w:sz="0" w:space="0" w:color="auto"/>
            <w:bottom w:val="none" w:sz="0" w:space="0" w:color="auto"/>
            <w:right w:val="none" w:sz="0" w:space="0" w:color="auto"/>
          </w:divBdr>
        </w:div>
        <w:div w:id="1203447142">
          <w:marLeft w:val="0"/>
          <w:marRight w:val="0"/>
          <w:marTop w:val="0"/>
          <w:marBottom w:val="0"/>
          <w:divBdr>
            <w:top w:val="none" w:sz="0" w:space="0" w:color="auto"/>
            <w:left w:val="none" w:sz="0" w:space="0" w:color="auto"/>
            <w:bottom w:val="none" w:sz="0" w:space="0" w:color="auto"/>
            <w:right w:val="none" w:sz="0" w:space="0" w:color="auto"/>
          </w:divBdr>
        </w:div>
        <w:div w:id="1062673483">
          <w:marLeft w:val="0"/>
          <w:marRight w:val="0"/>
          <w:marTop w:val="0"/>
          <w:marBottom w:val="0"/>
          <w:divBdr>
            <w:top w:val="none" w:sz="0" w:space="0" w:color="auto"/>
            <w:left w:val="none" w:sz="0" w:space="0" w:color="auto"/>
            <w:bottom w:val="none" w:sz="0" w:space="0" w:color="auto"/>
            <w:right w:val="none" w:sz="0" w:space="0" w:color="auto"/>
          </w:divBdr>
        </w:div>
        <w:div w:id="2013794406">
          <w:marLeft w:val="0"/>
          <w:marRight w:val="0"/>
          <w:marTop w:val="0"/>
          <w:marBottom w:val="0"/>
          <w:divBdr>
            <w:top w:val="none" w:sz="0" w:space="0" w:color="auto"/>
            <w:left w:val="none" w:sz="0" w:space="0" w:color="auto"/>
            <w:bottom w:val="none" w:sz="0" w:space="0" w:color="auto"/>
            <w:right w:val="none" w:sz="0" w:space="0" w:color="auto"/>
          </w:divBdr>
        </w:div>
        <w:div w:id="763920240">
          <w:marLeft w:val="0"/>
          <w:marRight w:val="0"/>
          <w:marTop w:val="0"/>
          <w:marBottom w:val="0"/>
          <w:divBdr>
            <w:top w:val="none" w:sz="0" w:space="0" w:color="auto"/>
            <w:left w:val="none" w:sz="0" w:space="0" w:color="auto"/>
            <w:bottom w:val="none" w:sz="0" w:space="0" w:color="auto"/>
            <w:right w:val="none" w:sz="0" w:space="0" w:color="auto"/>
          </w:divBdr>
        </w:div>
        <w:div w:id="643433523">
          <w:marLeft w:val="0"/>
          <w:marRight w:val="0"/>
          <w:marTop w:val="0"/>
          <w:marBottom w:val="0"/>
          <w:divBdr>
            <w:top w:val="none" w:sz="0" w:space="0" w:color="auto"/>
            <w:left w:val="none" w:sz="0" w:space="0" w:color="auto"/>
            <w:bottom w:val="none" w:sz="0" w:space="0" w:color="auto"/>
            <w:right w:val="none" w:sz="0" w:space="0" w:color="auto"/>
          </w:divBdr>
        </w:div>
        <w:div w:id="712772483">
          <w:marLeft w:val="0"/>
          <w:marRight w:val="0"/>
          <w:marTop w:val="0"/>
          <w:marBottom w:val="0"/>
          <w:divBdr>
            <w:top w:val="none" w:sz="0" w:space="0" w:color="auto"/>
            <w:left w:val="none" w:sz="0" w:space="0" w:color="auto"/>
            <w:bottom w:val="none" w:sz="0" w:space="0" w:color="auto"/>
            <w:right w:val="none" w:sz="0" w:space="0" w:color="auto"/>
          </w:divBdr>
        </w:div>
        <w:div w:id="814955049">
          <w:marLeft w:val="0"/>
          <w:marRight w:val="0"/>
          <w:marTop w:val="0"/>
          <w:marBottom w:val="0"/>
          <w:divBdr>
            <w:top w:val="none" w:sz="0" w:space="0" w:color="auto"/>
            <w:left w:val="none" w:sz="0" w:space="0" w:color="auto"/>
            <w:bottom w:val="none" w:sz="0" w:space="0" w:color="auto"/>
            <w:right w:val="none" w:sz="0" w:space="0" w:color="auto"/>
          </w:divBdr>
        </w:div>
        <w:div w:id="1661883739">
          <w:marLeft w:val="0"/>
          <w:marRight w:val="0"/>
          <w:marTop w:val="0"/>
          <w:marBottom w:val="0"/>
          <w:divBdr>
            <w:top w:val="none" w:sz="0" w:space="0" w:color="auto"/>
            <w:left w:val="none" w:sz="0" w:space="0" w:color="auto"/>
            <w:bottom w:val="none" w:sz="0" w:space="0" w:color="auto"/>
            <w:right w:val="none" w:sz="0" w:space="0" w:color="auto"/>
          </w:divBdr>
        </w:div>
        <w:div w:id="830100973">
          <w:marLeft w:val="0"/>
          <w:marRight w:val="0"/>
          <w:marTop w:val="0"/>
          <w:marBottom w:val="0"/>
          <w:divBdr>
            <w:top w:val="none" w:sz="0" w:space="0" w:color="auto"/>
            <w:left w:val="none" w:sz="0" w:space="0" w:color="auto"/>
            <w:bottom w:val="none" w:sz="0" w:space="0" w:color="auto"/>
            <w:right w:val="none" w:sz="0" w:space="0" w:color="auto"/>
          </w:divBdr>
        </w:div>
        <w:div w:id="432550384">
          <w:marLeft w:val="0"/>
          <w:marRight w:val="0"/>
          <w:marTop w:val="0"/>
          <w:marBottom w:val="0"/>
          <w:divBdr>
            <w:top w:val="none" w:sz="0" w:space="0" w:color="auto"/>
            <w:left w:val="none" w:sz="0" w:space="0" w:color="auto"/>
            <w:bottom w:val="none" w:sz="0" w:space="0" w:color="auto"/>
            <w:right w:val="none" w:sz="0" w:space="0" w:color="auto"/>
          </w:divBdr>
        </w:div>
        <w:div w:id="1817381433">
          <w:marLeft w:val="0"/>
          <w:marRight w:val="0"/>
          <w:marTop w:val="0"/>
          <w:marBottom w:val="0"/>
          <w:divBdr>
            <w:top w:val="none" w:sz="0" w:space="0" w:color="auto"/>
            <w:left w:val="none" w:sz="0" w:space="0" w:color="auto"/>
            <w:bottom w:val="none" w:sz="0" w:space="0" w:color="auto"/>
            <w:right w:val="none" w:sz="0" w:space="0" w:color="auto"/>
          </w:divBdr>
        </w:div>
        <w:div w:id="810247610">
          <w:marLeft w:val="0"/>
          <w:marRight w:val="0"/>
          <w:marTop w:val="0"/>
          <w:marBottom w:val="0"/>
          <w:divBdr>
            <w:top w:val="none" w:sz="0" w:space="0" w:color="auto"/>
            <w:left w:val="none" w:sz="0" w:space="0" w:color="auto"/>
            <w:bottom w:val="none" w:sz="0" w:space="0" w:color="auto"/>
            <w:right w:val="none" w:sz="0" w:space="0" w:color="auto"/>
          </w:divBdr>
        </w:div>
        <w:div w:id="630592609">
          <w:marLeft w:val="0"/>
          <w:marRight w:val="0"/>
          <w:marTop w:val="0"/>
          <w:marBottom w:val="0"/>
          <w:divBdr>
            <w:top w:val="none" w:sz="0" w:space="0" w:color="auto"/>
            <w:left w:val="none" w:sz="0" w:space="0" w:color="auto"/>
            <w:bottom w:val="none" w:sz="0" w:space="0" w:color="auto"/>
            <w:right w:val="none" w:sz="0" w:space="0" w:color="auto"/>
          </w:divBdr>
        </w:div>
        <w:div w:id="1687321943">
          <w:marLeft w:val="0"/>
          <w:marRight w:val="0"/>
          <w:marTop w:val="0"/>
          <w:marBottom w:val="0"/>
          <w:divBdr>
            <w:top w:val="none" w:sz="0" w:space="0" w:color="auto"/>
            <w:left w:val="none" w:sz="0" w:space="0" w:color="auto"/>
            <w:bottom w:val="none" w:sz="0" w:space="0" w:color="auto"/>
            <w:right w:val="none" w:sz="0" w:space="0" w:color="auto"/>
          </w:divBdr>
        </w:div>
        <w:div w:id="695352843">
          <w:marLeft w:val="0"/>
          <w:marRight w:val="0"/>
          <w:marTop w:val="0"/>
          <w:marBottom w:val="0"/>
          <w:divBdr>
            <w:top w:val="none" w:sz="0" w:space="0" w:color="auto"/>
            <w:left w:val="none" w:sz="0" w:space="0" w:color="auto"/>
            <w:bottom w:val="none" w:sz="0" w:space="0" w:color="auto"/>
            <w:right w:val="none" w:sz="0" w:space="0" w:color="auto"/>
          </w:divBdr>
        </w:div>
        <w:div w:id="1067647137">
          <w:marLeft w:val="0"/>
          <w:marRight w:val="0"/>
          <w:marTop w:val="0"/>
          <w:marBottom w:val="0"/>
          <w:divBdr>
            <w:top w:val="none" w:sz="0" w:space="0" w:color="auto"/>
            <w:left w:val="none" w:sz="0" w:space="0" w:color="auto"/>
            <w:bottom w:val="none" w:sz="0" w:space="0" w:color="auto"/>
            <w:right w:val="none" w:sz="0" w:space="0" w:color="auto"/>
          </w:divBdr>
        </w:div>
        <w:div w:id="831483076">
          <w:marLeft w:val="0"/>
          <w:marRight w:val="0"/>
          <w:marTop w:val="0"/>
          <w:marBottom w:val="0"/>
          <w:divBdr>
            <w:top w:val="none" w:sz="0" w:space="0" w:color="auto"/>
            <w:left w:val="none" w:sz="0" w:space="0" w:color="auto"/>
            <w:bottom w:val="none" w:sz="0" w:space="0" w:color="auto"/>
            <w:right w:val="none" w:sz="0" w:space="0" w:color="auto"/>
          </w:divBdr>
        </w:div>
        <w:div w:id="994917747">
          <w:marLeft w:val="0"/>
          <w:marRight w:val="0"/>
          <w:marTop w:val="0"/>
          <w:marBottom w:val="0"/>
          <w:divBdr>
            <w:top w:val="none" w:sz="0" w:space="0" w:color="auto"/>
            <w:left w:val="none" w:sz="0" w:space="0" w:color="auto"/>
            <w:bottom w:val="none" w:sz="0" w:space="0" w:color="auto"/>
            <w:right w:val="none" w:sz="0" w:space="0" w:color="auto"/>
          </w:divBdr>
        </w:div>
        <w:div w:id="287203344">
          <w:marLeft w:val="0"/>
          <w:marRight w:val="0"/>
          <w:marTop w:val="0"/>
          <w:marBottom w:val="0"/>
          <w:divBdr>
            <w:top w:val="none" w:sz="0" w:space="0" w:color="auto"/>
            <w:left w:val="none" w:sz="0" w:space="0" w:color="auto"/>
            <w:bottom w:val="none" w:sz="0" w:space="0" w:color="auto"/>
            <w:right w:val="none" w:sz="0" w:space="0" w:color="auto"/>
          </w:divBdr>
        </w:div>
        <w:div w:id="1530294128">
          <w:marLeft w:val="0"/>
          <w:marRight w:val="0"/>
          <w:marTop w:val="0"/>
          <w:marBottom w:val="0"/>
          <w:divBdr>
            <w:top w:val="none" w:sz="0" w:space="0" w:color="auto"/>
            <w:left w:val="none" w:sz="0" w:space="0" w:color="auto"/>
            <w:bottom w:val="none" w:sz="0" w:space="0" w:color="auto"/>
            <w:right w:val="none" w:sz="0" w:space="0" w:color="auto"/>
          </w:divBdr>
        </w:div>
        <w:div w:id="1203978207">
          <w:marLeft w:val="0"/>
          <w:marRight w:val="0"/>
          <w:marTop w:val="0"/>
          <w:marBottom w:val="0"/>
          <w:divBdr>
            <w:top w:val="none" w:sz="0" w:space="0" w:color="auto"/>
            <w:left w:val="none" w:sz="0" w:space="0" w:color="auto"/>
            <w:bottom w:val="none" w:sz="0" w:space="0" w:color="auto"/>
            <w:right w:val="none" w:sz="0" w:space="0" w:color="auto"/>
          </w:divBdr>
        </w:div>
        <w:div w:id="1998417398">
          <w:marLeft w:val="0"/>
          <w:marRight w:val="0"/>
          <w:marTop w:val="0"/>
          <w:marBottom w:val="0"/>
          <w:divBdr>
            <w:top w:val="none" w:sz="0" w:space="0" w:color="auto"/>
            <w:left w:val="none" w:sz="0" w:space="0" w:color="auto"/>
            <w:bottom w:val="none" w:sz="0" w:space="0" w:color="auto"/>
            <w:right w:val="none" w:sz="0" w:space="0" w:color="auto"/>
          </w:divBdr>
        </w:div>
        <w:div w:id="441148374">
          <w:marLeft w:val="0"/>
          <w:marRight w:val="0"/>
          <w:marTop w:val="0"/>
          <w:marBottom w:val="0"/>
          <w:divBdr>
            <w:top w:val="none" w:sz="0" w:space="0" w:color="auto"/>
            <w:left w:val="none" w:sz="0" w:space="0" w:color="auto"/>
            <w:bottom w:val="none" w:sz="0" w:space="0" w:color="auto"/>
            <w:right w:val="none" w:sz="0" w:space="0" w:color="auto"/>
          </w:divBdr>
        </w:div>
        <w:div w:id="923999366">
          <w:marLeft w:val="0"/>
          <w:marRight w:val="0"/>
          <w:marTop w:val="0"/>
          <w:marBottom w:val="0"/>
          <w:divBdr>
            <w:top w:val="none" w:sz="0" w:space="0" w:color="auto"/>
            <w:left w:val="none" w:sz="0" w:space="0" w:color="auto"/>
            <w:bottom w:val="none" w:sz="0" w:space="0" w:color="auto"/>
            <w:right w:val="none" w:sz="0" w:space="0" w:color="auto"/>
          </w:divBdr>
        </w:div>
        <w:div w:id="1329601899">
          <w:marLeft w:val="0"/>
          <w:marRight w:val="0"/>
          <w:marTop w:val="0"/>
          <w:marBottom w:val="0"/>
          <w:divBdr>
            <w:top w:val="none" w:sz="0" w:space="0" w:color="auto"/>
            <w:left w:val="none" w:sz="0" w:space="0" w:color="auto"/>
            <w:bottom w:val="none" w:sz="0" w:space="0" w:color="auto"/>
            <w:right w:val="none" w:sz="0" w:space="0" w:color="auto"/>
          </w:divBdr>
        </w:div>
        <w:div w:id="765342222">
          <w:marLeft w:val="0"/>
          <w:marRight w:val="0"/>
          <w:marTop w:val="0"/>
          <w:marBottom w:val="0"/>
          <w:divBdr>
            <w:top w:val="none" w:sz="0" w:space="0" w:color="auto"/>
            <w:left w:val="none" w:sz="0" w:space="0" w:color="auto"/>
            <w:bottom w:val="none" w:sz="0" w:space="0" w:color="auto"/>
            <w:right w:val="none" w:sz="0" w:space="0" w:color="auto"/>
          </w:divBdr>
        </w:div>
        <w:div w:id="1427190035">
          <w:marLeft w:val="0"/>
          <w:marRight w:val="0"/>
          <w:marTop w:val="0"/>
          <w:marBottom w:val="0"/>
          <w:divBdr>
            <w:top w:val="none" w:sz="0" w:space="0" w:color="auto"/>
            <w:left w:val="none" w:sz="0" w:space="0" w:color="auto"/>
            <w:bottom w:val="none" w:sz="0" w:space="0" w:color="auto"/>
            <w:right w:val="none" w:sz="0" w:space="0" w:color="auto"/>
          </w:divBdr>
        </w:div>
        <w:div w:id="710808978">
          <w:marLeft w:val="0"/>
          <w:marRight w:val="0"/>
          <w:marTop w:val="0"/>
          <w:marBottom w:val="0"/>
          <w:divBdr>
            <w:top w:val="none" w:sz="0" w:space="0" w:color="auto"/>
            <w:left w:val="none" w:sz="0" w:space="0" w:color="auto"/>
            <w:bottom w:val="none" w:sz="0" w:space="0" w:color="auto"/>
            <w:right w:val="none" w:sz="0" w:space="0" w:color="auto"/>
          </w:divBdr>
        </w:div>
        <w:div w:id="99643775">
          <w:marLeft w:val="0"/>
          <w:marRight w:val="0"/>
          <w:marTop w:val="0"/>
          <w:marBottom w:val="0"/>
          <w:divBdr>
            <w:top w:val="none" w:sz="0" w:space="0" w:color="auto"/>
            <w:left w:val="none" w:sz="0" w:space="0" w:color="auto"/>
            <w:bottom w:val="none" w:sz="0" w:space="0" w:color="auto"/>
            <w:right w:val="none" w:sz="0" w:space="0" w:color="auto"/>
          </w:divBdr>
        </w:div>
        <w:div w:id="1014765070">
          <w:marLeft w:val="0"/>
          <w:marRight w:val="0"/>
          <w:marTop w:val="0"/>
          <w:marBottom w:val="0"/>
          <w:divBdr>
            <w:top w:val="none" w:sz="0" w:space="0" w:color="auto"/>
            <w:left w:val="none" w:sz="0" w:space="0" w:color="auto"/>
            <w:bottom w:val="none" w:sz="0" w:space="0" w:color="auto"/>
            <w:right w:val="none" w:sz="0" w:space="0" w:color="auto"/>
          </w:divBdr>
        </w:div>
        <w:div w:id="929125513">
          <w:marLeft w:val="0"/>
          <w:marRight w:val="0"/>
          <w:marTop w:val="0"/>
          <w:marBottom w:val="0"/>
          <w:divBdr>
            <w:top w:val="none" w:sz="0" w:space="0" w:color="auto"/>
            <w:left w:val="none" w:sz="0" w:space="0" w:color="auto"/>
            <w:bottom w:val="none" w:sz="0" w:space="0" w:color="auto"/>
            <w:right w:val="none" w:sz="0" w:space="0" w:color="auto"/>
          </w:divBdr>
        </w:div>
        <w:div w:id="526797262">
          <w:marLeft w:val="0"/>
          <w:marRight w:val="0"/>
          <w:marTop w:val="0"/>
          <w:marBottom w:val="0"/>
          <w:divBdr>
            <w:top w:val="none" w:sz="0" w:space="0" w:color="auto"/>
            <w:left w:val="none" w:sz="0" w:space="0" w:color="auto"/>
            <w:bottom w:val="none" w:sz="0" w:space="0" w:color="auto"/>
            <w:right w:val="none" w:sz="0" w:space="0" w:color="auto"/>
          </w:divBdr>
        </w:div>
        <w:div w:id="24984643">
          <w:marLeft w:val="0"/>
          <w:marRight w:val="0"/>
          <w:marTop w:val="0"/>
          <w:marBottom w:val="0"/>
          <w:divBdr>
            <w:top w:val="none" w:sz="0" w:space="0" w:color="auto"/>
            <w:left w:val="none" w:sz="0" w:space="0" w:color="auto"/>
            <w:bottom w:val="none" w:sz="0" w:space="0" w:color="auto"/>
            <w:right w:val="none" w:sz="0" w:space="0" w:color="auto"/>
          </w:divBdr>
        </w:div>
        <w:div w:id="1953200675">
          <w:marLeft w:val="0"/>
          <w:marRight w:val="0"/>
          <w:marTop w:val="0"/>
          <w:marBottom w:val="0"/>
          <w:divBdr>
            <w:top w:val="none" w:sz="0" w:space="0" w:color="auto"/>
            <w:left w:val="none" w:sz="0" w:space="0" w:color="auto"/>
            <w:bottom w:val="none" w:sz="0" w:space="0" w:color="auto"/>
            <w:right w:val="none" w:sz="0" w:space="0" w:color="auto"/>
          </w:divBdr>
        </w:div>
        <w:div w:id="1298611995">
          <w:marLeft w:val="0"/>
          <w:marRight w:val="0"/>
          <w:marTop w:val="0"/>
          <w:marBottom w:val="0"/>
          <w:divBdr>
            <w:top w:val="none" w:sz="0" w:space="0" w:color="auto"/>
            <w:left w:val="none" w:sz="0" w:space="0" w:color="auto"/>
            <w:bottom w:val="none" w:sz="0" w:space="0" w:color="auto"/>
            <w:right w:val="none" w:sz="0" w:space="0" w:color="auto"/>
          </w:divBdr>
        </w:div>
        <w:div w:id="2077582428">
          <w:marLeft w:val="0"/>
          <w:marRight w:val="0"/>
          <w:marTop w:val="0"/>
          <w:marBottom w:val="0"/>
          <w:divBdr>
            <w:top w:val="none" w:sz="0" w:space="0" w:color="auto"/>
            <w:left w:val="none" w:sz="0" w:space="0" w:color="auto"/>
            <w:bottom w:val="none" w:sz="0" w:space="0" w:color="auto"/>
            <w:right w:val="none" w:sz="0" w:space="0" w:color="auto"/>
          </w:divBdr>
        </w:div>
        <w:div w:id="899560689">
          <w:marLeft w:val="0"/>
          <w:marRight w:val="0"/>
          <w:marTop w:val="0"/>
          <w:marBottom w:val="0"/>
          <w:divBdr>
            <w:top w:val="none" w:sz="0" w:space="0" w:color="auto"/>
            <w:left w:val="none" w:sz="0" w:space="0" w:color="auto"/>
            <w:bottom w:val="none" w:sz="0" w:space="0" w:color="auto"/>
            <w:right w:val="none" w:sz="0" w:space="0" w:color="auto"/>
          </w:divBdr>
        </w:div>
        <w:div w:id="710686034">
          <w:marLeft w:val="0"/>
          <w:marRight w:val="0"/>
          <w:marTop w:val="0"/>
          <w:marBottom w:val="0"/>
          <w:divBdr>
            <w:top w:val="none" w:sz="0" w:space="0" w:color="auto"/>
            <w:left w:val="none" w:sz="0" w:space="0" w:color="auto"/>
            <w:bottom w:val="none" w:sz="0" w:space="0" w:color="auto"/>
            <w:right w:val="none" w:sz="0" w:space="0" w:color="auto"/>
          </w:divBdr>
        </w:div>
        <w:div w:id="467092944">
          <w:marLeft w:val="0"/>
          <w:marRight w:val="0"/>
          <w:marTop w:val="0"/>
          <w:marBottom w:val="0"/>
          <w:divBdr>
            <w:top w:val="none" w:sz="0" w:space="0" w:color="auto"/>
            <w:left w:val="none" w:sz="0" w:space="0" w:color="auto"/>
            <w:bottom w:val="none" w:sz="0" w:space="0" w:color="auto"/>
            <w:right w:val="none" w:sz="0" w:space="0" w:color="auto"/>
          </w:divBdr>
        </w:div>
        <w:div w:id="1506356231">
          <w:marLeft w:val="0"/>
          <w:marRight w:val="0"/>
          <w:marTop w:val="0"/>
          <w:marBottom w:val="0"/>
          <w:divBdr>
            <w:top w:val="none" w:sz="0" w:space="0" w:color="auto"/>
            <w:left w:val="none" w:sz="0" w:space="0" w:color="auto"/>
            <w:bottom w:val="none" w:sz="0" w:space="0" w:color="auto"/>
            <w:right w:val="none" w:sz="0" w:space="0" w:color="auto"/>
          </w:divBdr>
        </w:div>
        <w:div w:id="537087637">
          <w:marLeft w:val="0"/>
          <w:marRight w:val="0"/>
          <w:marTop w:val="0"/>
          <w:marBottom w:val="0"/>
          <w:divBdr>
            <w:top w:val="none" w:sz="0" w:space="0" w:color="auto"/>
            <w:left w:val="none" w:sz="0" w:space="0" w:color="auto"/>
            <w:bottom w:val="none" w:sz="0" w:space="0" w:color="auto"/>
            <w:right w:val="none" w:sz="0" w:space="0" w:color="auto"/>
          </w:divBdr>
        </w:div>
        <w:div w:id="1090468195">
          <w:marLeft w:val="0"/>
          <w:marRight w:val="0"/>
          <w:marTop w:val="0"/>
          <w:marBottom w:val="0"/>
          <w:divBdr>
            <w:top w:val="none" w:sz="0" w:space="0" w:color="auto"/>
            <w:left w:val="none" w:sz="0" w:space="0" w:color="auto"/>
            <w:bottom w:val="none" w:sz="0" w:space="0" w:color="auto"/>
            <w:right w:val="none" w:sz="0" w:space="0" w:color="auto"/>
          </w:divBdr>
        </w:div>
        <w:div w:id="713576811">
          <w:marLeft w:val="0"/>
          <w:marRight w:val="0"/>
          <w:marTop w:val="0"/>
          <w:marBottom w:val="0"/>
          <w:divBdr>
            <w:top w:val="none" w:sz="0" w:space="0" w:color="auto"/>
            <w:left w:val="none" w:sz="0" w:space="0" w:color="auto"/>
            <w:bottom w:val="none" w:sz="0" w:space="0" w:color="auto"/>
            <w:right w:val="none" w:sz="0" w:space="0" w:color="auto"/>
          </w:divBdr>
        </w:div>
        <w:div w:id="289825253">
          <w:marLeft w:val="0"/>
          <w:marRight w:val="0"/>
          <w:marTop w:val="0"/>
          <w:marBottom w:val="0"/>
          <w:divBdr>
            <w:top w:val="none" w:sz="0" w:space="0" w:color="auto"/>
            <w:left w:val="none" w:sz="0" w:space="0" w:color="auto"/>
            <w:bottom w:val="none" w:sz="0" w:space="0" w:color="auto"/>
            <w:right w:val="none" w:sz="0" w:space="0" w:color="auto"/>
          </w:divBdr>
        </w:div>
        <w:div w:id="849492221">
          <w:marLeft w:val="0"/>
          <w:marRight w:val="0"/>
          <w:marTop w:val="0"/>
          <w:marBottom w:val="0"/>
          <w:divBdr>
            <w:top w:val="none" w:sz="0" w:space="0" w:color="auto"/>
            <w:left w:val="none" w:sz="0" w:space="0" w:color="auto"/>
            <w:bottom w:val="none" w:sz="0" w:space="0" w:color="auto"/>
            <w:right w:val="none" w:sz="0" w:space="0" w:color="auto"/>
          </w:divBdr>
        </w:div>
        <w:div w:id="1747263548">
          <w:marLeft w:val="0"/>
          <w:marRight w:val="0"/>
          <w:marTop w:val="0"/>
          <w:marBottom w:val="0"/>
          <w:divBdr>
            <w:top w:val="none" w:sz="0" w:space="0" w:color="auto"/>
            <w:left w:val="none" w:sz="0" w:space="0" w:color="auto"/>
            <w:bottom w:val="none" w:sz="0" w:space="0" w:color="auto"/>
            <w:right w:val="none" w:sz="0" w:space="0" w:color="auto"/>
          </w:divBdr>
        </w:div>
        <w:div w:id="696543420">
          <w:marLeft w:val="0"/>
          <w:marRight w:val="0"/>
          <w:marTop w:val="0"/>
          <w:marBottom w:val="0"/>
          <w:divBdr>
            <w:top w:val="none" w:sz="0" w:space="0" w:color="auto"/>
            <w:left w:val="none" w:sz="0" w:space="0" w:color="auto"/>
            <w:bottom w:val="none" w:sz="0" w:space="0" w:color="auto"/>
            <w:right w:val="none" w:sz="0" w:space="0" w:color="auto"/>
          </w:divBdr>
        </w:div>
        <w:div w:id="368141856">
          <w:marLeft w:val="0"/>
          <w:marRight w:val="0"/>
          <w:marTop w:val="0"/>
          <w:marBottom w:val="0"/>
          <w:divBdr>
            <w:top w:val="none" w:sz="0" w:space="0" w:color="auto"/>
            <w:left w:val="none" w:sz="0" w:space="0" w:color="auto"/>
            <w:bottom w:val="none" w:sz="0" w:space="0" w:color="auto"/>
            <w:right w:val="none" w:sz="0" w:space="0" w:color="auto"/>
          </w:divBdr>
        </w:div>
        <w:div w:id="1841192284">
          <w:marLeft w:val="0"/>
          <w:marRight w:val="0"/>
          <w:marTop w:val="0"/>
          <w:marBottom w:val="0"/>
          <w:divBdr>
            <w:top w:val="none" w:sz="0" w:space="0" w:color="auto"/>
            <w:left w:val="none" w:sz="0" w:space="0" w:color="auto"/>
            <w:bottom w:val="none" w:sz="0" w:space="0" w:color="auto"/>
            <w:right w:val="none" w:sz="0" w:space="0" w:color="auto"/>
          </w:divBdr>
        </w:div>
        <w:div w:id="815728585">
          <w:marLeft w:val="0"/>
          <w:marRight w:val="0"/>
          <w:marTop w:val="0"/>
          <w:marBottom w:val="0"/>
          <w:divBdr>
            <w:top w:val="none" w:sz="0" w:space="0" w:color="auto"/>
            <w:left w:val="none" w:sz="0" w:space="0" w:color="auto"/>
            <w:bottom w:val="none" w:sz="0" w:space="0" w:color="auto"/>
            <w:right w:val="none" w:sz="0" w:space="0" w:color="auto"/>
          </w:divBdr>
        </w:div>
        <w:div w:id="751588334">
          <w:marLeft w:val="0"/>
          <w:marRight w:val="0"/>
          <w:marTop w:val="0"/>
          <w:marBottom w:val="0"/>
          <w:divBdr>
            <w:top w:val="none" w:sz="0" w:space="0" w:color="auto"/>
            <w:left w:val="none" w:sz="0" w:space="0" w:color="auto"/>
            <w:bottom w:val="none" w:sz="0" w:space="0" w:color="auto"/>
            <w:right w:val="none" w:sz="0" w:space="0" w:color="auto"/>
          </w:divBdr>
        </w:div>
        <w:div w:id="9920225">
          <w:marLeft w:val="0"/>
          <w:marRight w:val="0"/>
          <w:marTop w:val="0"/>
          <w:marBottom w:val="0"/>
          <w:divBdr>
            <w:top w:val="none" w:sz="0" w:space="0" w:color="auto"/>
            <w:left w:val="none" w:sz="0" w:space="0" w:color="auto"/>
            <w:bottom w:val="none" w:sz="0" w:space="0" w:color="auto"/>
            <w:right w:val="none" w:sz="0" w:space="0" w:color="auto"/>
          </w:divBdr>
        </w:div>
        <w:div w:id="312413080">
          <w:marLeft w:val="0"/>
          <w:marRight w:val="0"/>
          <w:marTop w:val="0"/>
          <w:marBottom w:val="0"/>
          <w:divBdr>
            <w:top w:val="none" w:sz="0" w:space="0" w:color="auto"/>
            <w:left w:val="none" w:sz="0" w:space="0" w:color="auto"/>
            <w:bottom w:val="none" w:sz="0" w:space="0" w:color="auto"/>
            <w:right w:val="none" w:sz="0" w:space="0" w:color="auto"/>
          </w:divBdr>
        </w:div>
        <w:div w:id="1506819254">
          <w:marLeft w:val="0"/>
          <w:marRight w:val="0"/>
          <w:marTop w:val="0"/>
          <w:marBottom w:val="0"/>
          <w:divBdr>
            <w:top w:val="none" w:sz="0" w:space="0" w:color="auto"/>
            <w:left w:val="none" w:sz="0" w:space="0" w:color="auto"/>
            <w:bottom w:val="none" w:sz="0" w:space="0" w:color="auto"/>
            <w:right w:val="none" w:sz="0" w:space="0" w:color="auto"/>
          </w:divBdr>
        </w:div>
      </w:divsChild>
    </w:div>
    <w:div w:id="1384207336">
      <w:bodyDiv w:val="1"/>
      <w:marLeft w:val="0"/>
      <w:marRight w:val="0"/>
      <w:marTop w:val="0"/>
      <w:marBottom w:val="0"/>
      <w:divBdr>
        <w:top w:val="none" w:sz="0" w:space="0" w:color="auto"/>
        <w:left w:val="none" w:sz="0" w:space="0" w:color="auto"/>
        <w:bottom w:val="none" w:sz="0" w:space="0" w:color="auto"/>
        <w:right w:val="none" w:sz="0" w:space="0" w:color="auto"/>
      </w:divBdr>
    </w:div>
    <w:div w:id="1570798367">
      <w:bodyDiv w:val="1"/>
      <w:marLeft w:val="0"/>
      <w:marRight w:val="0"/>
      <w:marTop w:val="0"/>
      <w:marBottom w:val="0"/>
      <w:divBdr>
        <w:top w:val="none" w:sz="0" w:space="0" w:color="auto"/>
        <w:left w:val="none" w:sz="0" w:space="0" w:color="auto"/>
        <w:bottom w:val="none" w:sz="0" w:space="0" w:color="auto"/>
        <w:right w:val="none" w:sz="0" w:space="0" w:color="auto"/>
      </w:divBdr>
    </w:div>
    <w:div w:id="1648826219">
      <w:bodyDiv w:val="1"/>
      <w:marLeft w:val="0"/>
      <w:marRight w:val="0"/>
      <w:marTop w:val="0"/>
      <w:marBottom w:val="0"/>
      <w:divBdr>
        <w:top w:val="none" w:sz="0" w:space="0" w:color="auto"/>
        <w:left w:val="none" w:sz="0" w:space="0" w:color="auto"/>
        <w:bottom w:val="none" w:sz="0" w:space="0" w:color="auto"/>
        <w:right w:val="none" w:sz="0" w:space="0" w:color="auto"/>
      </w:divBdr>
    </w:div>
    <w:div w:id="1697079465">
      <w:bodyDiv w:val="1"/>
      <w:marLeft w:val="0"/>
      <w:marRight w:val="0"/>
      <w:marTop w:val="0"/>
      <w:marBottom w:val="0"/>
      <w:divBdr>
        <w:top w:val="none" w:sz="0" w:space="0" w:color="auto"/>
        <w:left w:val="none" w:sz="0" w:space="0" w:color="auto"/>
        <w:bottom w:val="none" w:sz="0" w:space="0" w:color="auto"/>
        <w:right w:val="none" w:sz="0" w:space="0" w:color="auto"/>
      </w:divBdr>
      <w:divsChild>
        <w:div w:id="1791900242">
          <w:marLeft w:val="0"/>
          <w:marRight w:val="0"/>
          <w:marTop w:val="0"/>
          <w:marBottom w:val="0"/>
          <w:divBdr>
            <w:top w:val="none" w:sz="0" w:space="0" w:color="auto"/>
            <w:left w:val="none" w:sz="0" w:space="0" w:color="auto"/>
            <w:bottom w:val="none" w:sz="0" w:space="0" w:color="auto"/>
            <w:right w:val="none" w:sz="0" w:space="0" w:color="auto"/>
          </w:divBdr>
          <w:divsChild>
            <w:div w:id="409237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8549796">
      <w:bodyDiv w:val="1"/>
      <w:marLeft w:val="0"/>
      <w:marRight w:val="0"/>
      <w:marTop w:val="0"/>
      <w:marBottom w:val="0"/>
      <w:divBdr>
        <w:top w:val="none" w:sz="0" w:space="0" w:color="auto"/>
        <w:left w:val="none" w:sz="0" w:space="0" w:color="auto"/>
        <w:bottom w:val="none" w:sz="0" w:space="0" w:color="auto"/>
        <w:right w:val="none" w:sz="0" w:space="0" w:color="auto"/>
      </w:divBdr>
    </w:div>
    <w:div w:id="1836722019">
      <w:bodyDiv w:val="1"/>
      <w:marLeft w:val="0"/>
      <w:marRight w:val="0"/>
      <w:marTop w:val="0"/>
      <w:marBottom w:val="0"/>
      <w:divBdr>
        <w:top w:val="none" w:sz="0" w:space="0" w:color="auto"/>
        <w:left w:val="none" w:sz="0" w:space="0" w:color="auto"/>
        <w:bottom w:val="none" w:sz="0" w:space="0" w:color="auto"/>
        <w:right w:val="none" w:sz="0" w:space="0" w:color="auto"/>
      </w:divBdr>
      <w:divsChild>
        <w:div w:id="661661316">
          <w:marLeft w:val="0"/>
          <w:marRight w:val="0"/>
          <w:marTop w:val="0"/>
          <w:marBottom w:val="0"/>
          <w:divBdr>
            <w:top w:val="none" w:sz="0" w:space="0" w:color="auto"/>
            <w:left w:val="none" w:sz="0" w:space="0" w:color="auto"/>
            <w:bottom w:val="none" w:sz="0" w:space="0" w:color="auto"/>
            <w:right w:val="none" w:sz="0" w:space="0" w:color="auto"/>
          </w:divBdr>
          <w:divsChild>
            <w:div w:id="1161235768">
              <w:marLeft w:val="0"/>
              <w:marRight w:val="0"/>
              <w:marTop w:val="0"/>
              <w:marBottom w:val="0"/>
              <w:divBdr>
                <w:top w:val="none" w:sz="0" w:space="0" w:color="auto"/>
                <w:left w:val="none" w:sz="0" w:space="0" w:color="auto"/>
                <w:bottom w:val="none" w:sz="0" w:space="0" w:color="auto"/>
                <w:right w:val="none" w:sz="0" w:space="0" w:color="auto"/>
              </w:divBdr>
            </w:div>
            <w:div w:id="1380201773">
              <w:marLeft w:val="0"/>
              <w:marRight w:val="0"/>
              <w:marTop w:val="0"/>
              <w:marBottom w:val="0"/>
              <w:divBdr>
                <w:top w:val="none" w:sz="0" w:space="0" w:color="auto"/>
                <w:left w:val="none" w:sz="0" w:space="0" w:color="auto"/>
                <w:bottom w:val="none" w:sz="0" w:space="0" w:color="auto"/>
                <w:right w:val="none" w:sz="0" w:space="0" w:color="auto"/>
              </w:divBdr>
              <w:divsChild>
                <w:div w:id="475416733">
                  <w:marLeft w:val="0"/>
                  <w:marRight w:val="0"/>
                  <w:marTop w:val="0"/>
                  <w:marBottom w:val="0"/>
                  <w:divBdr>
                    <w:top w:val="none" w:sz="0" w:space="0" w:color="auto"/>
                    <w:left w:val="none" w:sz="0" w:space="0" w:color="auto"/>
                    <w:bottom w:val="none" w:sz="0" w:space="0" w:color="auto"/>
                    <w:right w:val="none" w:sz="0" w:space="0" w:color="auto"/>
                  </w:divBdr>
                  <w:divsChild>
                    <w:div w:id="177551181">
                      <w:marLeft w:val="0"/>
                      <w:marRight w:val="0"/>
                      <w:marTop w:val="0"/>
                      <w:marBottom w:val="0"/>
                      <w:divBdr>
                        <w:top w:val="none" w:sz="0" w:space="0" w:color="auto"/>
                        <w:left w:val="none" w:sz="0" w:space="0" w:color="auto"/>
                        <w:bottom w:val="none" w:sz="0" w:space="0" w:color="auto"/>
                        <w:right w:val="none" w:sz="0" w:space="0" w:color="auto"/>
                      </w:divBdr>
                      <w:divsChild>
                        <w:div w:id="1633320952">
                          <w:marLeft w:val="0"/>
                          <w:marRight w:val="0"/>
                          <w:marTop w:val="0"/>
                          <w:marBottom w:val="0"/>
                          <w:divBdr>
                            <w:top w:val="none" w:sz="0" w:space="0" w:color="auto"/>
                            <w:left w:val="none" w:sz="0" w:space="0" w:color="auto"/>
                            <w:bottom w:val="none" w:sz="0" w:space="0" w:color="auto"/>
                            <w:right w:val="none" w:sz="0" w:space="0" w:color="auto"/>
                          </w:divBdr>
                          <w:divsChild>
                            <w:div w:id="449125969">
                              <w:marLeft w:val="75"/>
                              <w:marRight w:val="75"/>
                              <w:marTop w:val="30"/>
                              <w:marBottom w:val="30"/>
                              <w:divBdr>
                                <w:top w:val="none" w:sz="0" w:space="0" w:color="auto"/>
                                <w:left w:val="none" w:sz="0" w:space="0" w:color="auto"/>
                                <w:bottom w:val="none" w:sz="0" w:space="0" w:color="auto"/>
                                <w:right w:val="none" w:sz="0" w:space="0" w:color="auto"/>
                              </w:divBdr>
                            </w:div>
                            <w:div w:id="151871694">
                              <w:marLeft w:val="75"/>
                              <w:marRight w:val="75"/>
                              <w:marTop w:val="30"/>
                              <w:marBottom w:val="30"/>
                              <w:divBdr>
                                <w:top w:val="none" w:sz="0" w:space="0" w:color="auto"/>
                                <w:left w:val="none" w:sz="0" w:space="0" w:color="auto"/>
                                <w:bottom w:val="none" w:sz="0" w:space="0" w:color="auto"/>
                                <w:right w:val="none" w:sz="0" w:space="0" w:color="auto"/>
                              </w:divBdr>
                            </w:div>
                          </w:divsChild>
                        </w:div>
                        <w:div w:id="436027200">
                          <w:marLeft w:val="0"/>
                          <w:marRight w:val="0"/>
                          <w:marTop w:val="0"/>
                          <w:marBottom w:val="0"/>
                          <w:divBdr>
                            <w:top w:val="single" w:sz="6" w:space="2" w:color="DDDDDD"/>
                            <w:left w:val="single" w:sz="6" w:space="2" w:color="DDDDDD"/>
                            <w:bottom w:val="single" w:sz="6" w:space="2" w:color="DDDDDD"/>
                            <w:right w:val="single" w:sz="6" w:space="2" w:color="DDDDDD"/>
                          </w:divBdr>
                          <w:divsChild>
                            <w:div w:id="1773672225">
                              <w:marLeft w:val="0"/>
                              <w:marRight w:val="0"/>
                              <w:marTop w:val="0"/>
                              <w:marBottom w:val="0"/>
                              <w:divBdr>
                                <w:top w:val="none" w:sz="0" w:space="0" w:color="auto"/>
                                <w:left w:val="none" w:sz="0" w:space="0" w:color="auto"/>
                                <w:bottom w:val="none" w:sz="0" w:space="0" w:color="auto"/>
                                <w:right w:val="none" w:sz="0" w:space="0" w:color="auto"/>
                              </w:divBdr>
                            </w:div>
                            <w:div w:id="1402556441">
                              <w:marLeft w:val="0"/>
                              <w:marRight w:val="0"/>
                              <w:marTop w:val="0"/>
                              <w:marBottom w:val="0"/>
                              <w:divBdr>
                                <w:top w:val="none" w:sz="0" w:space="0" w:color="auto"/>
                                <w:left w:val="none" w:sz="0" w:space="0" w:color="auto"/>
                                <w:bottom w:val="none" w:sz="0" w:space="0" w:color="auto"/>
                                <w:right w:val="none" w:sz="0" w:space="0" w:color="auto"/>
                              </w:divBdr>
                            </w:div>
                            <w:div w:id="1723098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4895467">
          <w:marLeft w:val="0"/>
          <w:marRight w:val="0"/>
          <w:marTop w:val="0"/>
          <w:marBottom w:val="0"/>
          <w:divBdr>
            <w:top w:val="none" w:sz="0" w:space="0" w:color="auto"/>
            <w:left w:val="none" w:sz="0" w:space="0" w:color="auto"/>
            <w:bottom w:val="none" w:sz="0" w:space="0" w:color="auto"/>
            <w:right w:val="none" w:sz="0" w:space="0" w:color="auto"/>
          </w:divBdr>
          <w:divsChild>
            <w:div w:id="1443379180">
              <w:marLeft w:val="0"/>
              <w:marRight w:val="0"/>
              <w:marTop w:val="0"/>
              <w:marBottom w:val="0"/>
              <w:divBdr>
                <w:top w:val="none" w:sz="0" w:space="0" w:color="auto"/>
                <w:left w:val="none" w:sz="0" w:space="0" w:color="auto"/>
                <w:bottom w:val="none" w:sz="0" w:space="0" w:color="auto"/>
                <w:right w:val="none" w:sz="0" w:space="0" w:color="auto"/>
              </w:divBdr>
            </w:div>
            <w:div w:id="1676303879">
              <w:marLeft w:val="0"/>
              <w:marRight w:val="0"/>
              <w:marTop w:val="0"/>
              <w:marBottom w:val="0"/>
              <w:divBdr>
                <w:top w:val="none" w:sz="0" w:space="0" w:color="auto"/>
                <w:left w:val="none" w:sz="0" w:space="0" w:color="auto"/>
                <w:bottom w:val="none" w:sz="0" w:space="0" w:color="auto"/>
                <w:right w:val="none" w:sz="0" w:space="0" w:color="auto"/>
              </w:divBdr>
              <w:divsChild>
                <w:div w:id="988434630">
                  <w:marLeft w:val="0"/>
                  <w:marRight w:val="0"/>
                  <w:marTop w:val="0"/>
                  <w:marBottom w:val="0"/>
                  <w:divBdr>
                    <w:top w:val="none" w:sz="0" w:space="0" w:color="auto"/>
                    <w:left w:val="none" w:sz="0" w:space="0" w:color="auto"/>
                    <w:bottom w:val="none" w:sz="0" w:space="0" w:color="auto"/>
                    <w:right w:val="none" w:sz="0" w:space="0" w:color="auto"/>
                  </w:divBdr>
                  <w:divsChild>
                    <w:div w:id="1526141317">
                      <w:marLeft w:val="0"/>
                      <w:marRight w:val="0"/>
                      <w:marTop w:val="0"/>
                      <w:marBottom w:val="0"/>
                      <w:divBdr>
                        <w:top w:val="none" w:sz="0" w:space="0" w:color="auto"/>
                        <w:left w:val="none" w:sz="0" w:space="0" w:color="auto"/>
                        <w:bottom w:val="none" w:sz="0" w:space="0" w:color="auto"/>
                        <w:right w:val="none" w:sz="0" w:space="0" w:color="auto"/>
                      </w:divBdr>
                      <w:divsChild>
                        <w:div w:id="598371070">
                          <w:marLeft w:val="0"/>
                          <w:marRight w:val="0"/>
                          <w:marTop w:val="0"/>
                          <w:marBottom w:val="0"/>
                          <w:divBdr>
                            <w:top w:val="none" w:sz="0" w:space="0" w:color="auto"/>
                            <w:left w:val="none" w:sz="0" w:space="0" w:color="auto"/>
                            <w:bottom w:val="none" w:sz="0" w:space="0" w:color="auto"/>
                            <w:right w:val="none" w:sz="0" w:space="0" w:color="auto"/>
                          </w:divBdr>
                          <w:divsChild>
                            <w:div w:id="1816794166">
                              <w:marLeft w:val="75"/>
                              <w:marRight w:val="75"/>
                              <w:marTop w:val="30"/>
                              <w:marBottom w:val="30"/>
                              <w:divBdr>
                                <w:top w:val="none" w:sz="0" w:space="0" w:color="auto"/>
                                <w:left w:val="none" w:sz="0" w:space="0" w:color="auto"/>
                                <w:bottom w:val="none" w:sz="0" w:space="0" w:color="auto"/>
                                <w:right w:val="none" w:sz="0" w:space="0" w:color="auto"/>
                              </w:divBdr>
                            </w:div>
                            <w:div w:id="1556970956">
                              <w:marLeft w:val="75"/>
                              <w:marRight w:val="75"/>
                              <w:marTop w:val="30"/>
                              <w:marBottom w:val="30"/>
                              <w:divBdr>
                                <w:top w:val="none" w:sz="0" w:space="0" w:color="auto"/>
                                <w:left w:val="none" w:sz="0" w:space="0" w:color="auto"/>
                                <w:bottom w:val="none" w:sz="0" w:space="0" w:color="auto"/>
                                <w:right w:val="none" w:sz="0" w:space="0" w:color="auto"/>
                              </w:divBdr>
                            </w:div>
                          </w:divsChild>
                        </w:div>
                        <w:div w:id="1789080392">
                          <w:marLeft w:val="0"/>
                          <w:marRight w:val="0"/>
                          <w:marTop w:val="0"/>
                          <w:marBottom w:val="0"/>
                          <w:divBdr>
                            <w:top w:val="single" w:sz="6" w:space="2" w:color="DDDDDD"/>
                            <w:left w:val="single" w:sz="6" w:space="2" w:color="DDDDDD"/>
                            <w:bottom w:val="single" w:sz="6" w:space="2" w:color="DDDDDD"/>
                            <w:right w:val="single" w:sz="6" w:space="2" w:color="DDDDDD"/>
                          </w:divBdr>
                          <w:divsChild>
                            <w:div w:id="885486625">
                              <w:marLeft w:val="0"/>
                              <w:marRight w:val="0"/>
                              <w:marTop w:val="0"/>
                              <w:marBottom w:val="0"/>
                              <w:divBdr>
                                <w:top w:val="none" w:sz="0" w:space="0" w:color="auto"/>
                                <w:left w:val="none" w:sz="0" w:space="0" w:color="auto"/>
                                <w:bottom w:val="none" w:sz="0" w:space="0" w:color="auto"/>
                                <w:right w:val="none" w:sz="0" w:space="0" w:color="auto"/>
                              </w:divBdr>
                            </w:div>
                            <w:div w:id="1288469997">
                              <w:marLeft w:val="0"/>
                              <w:marRight w:val="0"/>
                              <w:marTop w:val="0"/>
                              <w:marBottom w:val="0"/>
                              <w:divBdr>
                                <w:top w:val="none" w:sz="0" w:space="0" w:color="auto"/>
                                <w:left w:val="none" w:sz="0" w:space="0" w:color="auto"/>
                                <w:bottom w:val="none" w:sz="0" w:space="0" w:color="auto"/>
                                <w:right w:val="none" w:sz="0" w:space="0" w:color="auto"/>
                              </w:divBdr>
                            </w:div>
                            <w:div w:id="742338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311544">
          <w:marLeft w:val="0"/>
          <w:marRight w:val="0"/>
          <w:marTop w:val="0"/>
          <w:marBottom w:val="0"/>
          <w:divBdr>
            <w:top w:val="none" w:sz="0" w:space="0" w:color="auto"/>
            <w:left w:val="none" w:sz="0" w:space="0" w:color="auto"/>
            <w:bottom w:val="none" w:sz="0" w:space="0" w:color="auto"/>
            <w:right w:val="none" w:sz="0" w:space="0" w:color="auto"/>
          </w:divBdr>
          <w:divsChild>
            <w:div w:id="180557269">
              <w:marLeft w:val="0"/>
              <w:marRight w:val="0"/>
              <w:marTop w:val="0"/>
              <w:marBottom w:val="0"/>
              <w:divBdr>
                <w:top w:val="none" w:sz="0" w:space="0" w:color="auto"/>
                <w:left w:val="none" w:sz="0" w:space="0" w:color="auto"/>
                <w:bottom w:val="none" w:sz="0" w:space="0" w:color="auto"/>
                <w:right w:val="none" w:sz="0" w:space="0" w:color="auto"/>
              </w:divBdr>
            </w:div>
            <w:div w:id="1421870327">
              <w:marLeft w:val="0"/>
              <w:marRight w:val="0"/>
              <w:marTop w:val="0"/>
              <w:marBottom w:val="0"/>
              <w:divBdr>
                <w:top w:val="none" w:sz="0" w:space="0" w:color="auto"/>
                <w:left w:val="none" w:sz="0" w:space="0" w:color="auto"/>
                <w:bottom w:val="none" w:sz="0" w:space="0" w:color="auto"/>
                <w:right w:val="none" w:sz="0" w:space="0" w:color="auto"/>
              </w:divBdr>
              <w:divsChild>
                <w:div w:id="39091751">
                  <w:marLeft w:val="0"/>
                  <w:marRight w:val="0"/>
                  <w:marTop w:val="0"/>
                  <w:marBottom w:val="0"/>
                  <w:divBdr>
                    <w:top w:val="none" w:sz="0" w:space="0" w:color="auto"/>
                    <w:left w:val="none" w:sz="0" w:space="0" w:color="auto"/>
                    <w:bottom w:val="none" w:sz="0" w:space="0" w:color="auto"/>
                    <w:right w:val="none" w:sz="0" w:space="0" w:color="auto"/>
                  </w:divBdr>
                  <w:divsChild>
                    <w:div w:id="806776316">
                      <w:marLeft w:val="0"/>
                      <w:marRight w:val="0"/>
                      <w:marTop w:val="0"/>
                      <w:marBottom w:val="0"/>
                      <w:divBdr>
                        <w:top w:val="none" w:sz="0" w:space="0" w:color="auto"/>
                        <w:left w:val="none" w:sz="0" w:space="0" w:color="auto"/>
                        <w:bottom w:val="none" w:sz="0" w:space="0" w:color="auto"/>
                        <w:right w:val="none" w:sz="0" w:space="0" w:color="auto"/>
                      </w:divBdr>
                      <w:divsChild>
                        <w:div w:id="751125958">
                          <w:marLeft w:val="0"/>
                          <w:marRight w:val="0"/>
                          <w:marTop w:val="0"/>
                          <w:marBottom w:val="0"/>
                          <w:divBdr>
                            <w:top w:val="none" w:sz="0" w:space="0" w:color="auto"/>
                            <w:left w:val="none" w:sz="0" w:space="0" w:color="auto"/>
                            <w:bottom w:val="none" w:sz="0" w:space="0" w:color="auto"/>
                            <w:right w:val="none" w:sz="0" w:space="0" w:color="auto"/>
                          </w:divBdr>
                          <w:divsChild>
                            <w:div w:id="627126715">
                              <w:marLeft w:val="75"/>
                              <w:marRight w:val="75"/>
                              <w:marTop w:val="30"/>
                              <w:marBottom w:val="30"/>
                              <w:divBdr>
                                <w:top w:val="none" w:sz="0" w:space="0" w:color="auto"/>
                                <w:left w:val="none" w:sz="0" w:space="0" w:color="auto"/>
                                <w:bottom w:val="none" w:sz="0" w:space="0" w:color="auto"/>
                                <w:right w:val="none" w:sz="0" w:space="0" w:color="auto"/>
                              </w:divBdr>
                            </w:div>
                            <w:div w:id="1591506239">
                              <w:marLeft w:val="75"/>
                              <w:marRight w:val="75"/>
                              <w:marTop w:val="30"/>
                              <w:marBottom w:val="30"/>
                              <w:divBdr>
                                <w:top w:val="none" w:sz="0" w:space="0" w:color="auto"/>
                                <w:left w:val="none" w:sz="0" w:space="0" w:color="auto"/>
                                <w:bottom w:val="none" w:sz="0" w:space="0" w:color="auto"/>
                                <w:right w:val="none" w:sz="0" w:space="0" w:color="auto"/>
                              </w:divBdr>
                            </w:div>
                          </w:divsChild>
                        </w:div>
                        <w:div w:id="1818960256">
                          <w:marLeft w:val="0"/>
                          <w:marRight w:val="0"/>
                          <w:marTop w:val="0"/>
                          <w:marBottom w:val="0"/>
                          <w:divBdr>
                            <w:top w:val="single" w:sz="6" w:space="2" w:color="DDDDDD"/>
                            <w:left w:val="single" w:sz="6" w:space="2" w:color="DDDDDD"/>
                            <w:bottom w:val="single" w:sz="6" w:space="2" w:color="DDDDDD"/>
                            <w:right w:val="single" w:sz="6" w:space="2" w:color="DDDDDD"/>
                          </w:divBdr>
                          <w:divsChild>
                            <w:div w:id="1637174416">
                              <w:marLeft w:val="0"/>
                              <w:marRight w:val="0"/>
                              <w:marTop w:val="0"/>
                              <w:marBottom w:val="0"/>
                              <w:divBdr>
                                <w:top w:val="none" w:sz="0" w:space="0" w:color="auto"/>
                                <w:left w:val="none" w:sz="0" w:space="0" w:color="auto"/>
                                <w:bottom w:val="none" w:sz="0" w:space="0" w:color="auto"/>
                                <w:right w:val="none" w:sz="0" w:space="0" w:color="auto"/>
                              </w:divBdr>
                            </w:div>
                            <w:div w:id="1286473168">
                              <w:marLeft w:val="0"/>
                              <w:marRight w:val="0"/>
                              <w:marTop w:val="0"/>
                              <w:marBottom w:val="0"/>
                              <w:divBdr>
                                <w:top w:val="none" w:sz="0" w:space="0" w:color="auto"/>
                                <w:left w:val="none" w:sz="0" w:space="0" w:color="auto"/>
                                <w:bottom w:val="none" w:sz="0" w:space="0" w:color="auto"/>
                                <w:right w:val="none" w:sz="0" w:space="0" w:color="auto"/>
                              </w:divBdr>
                            </w:div>
                            <w:div w:id="8912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6362621">
          <w:marLeft w:val="0"/>
          <w:marRight w:val="0"/>
          <w:marTop w:val="0"/>
          <w:marBottom w:val="0"/>
          <w:divBdr>
            <w:top w:val="none" w:sz="0" w:space="0" w:color="auto"/>
            <w:left w:val="none" w:sz="0" w:space="0" w:color="auto"/>
            <w:bottom w:val="none" w:sz="0" w:space="0" w:color="auto"/>
            <w:right w:val="none" w:sz="0" w:space="0" w:color="auto"/>
          </w:divBdr>
          <w:divsChild>
            <w:div w:id="4132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7384439">
      <w:bodyDiv w:val="1"/>
      <w:marLeft w:val="0"/>
      <w:marRight w:val="0"/>
      <w:marTop w:val="0"/>
      <w:marBottom w:val="0"/>
      <w:divBdr>
        <w:top w:val="none" w:sz="0" w:space="0" w:color="auto"/>
        <w:left w:val="none" w:sz="0" w:space="0" w:color="auto"/>
        <w:bottom w:val="none" w:sz="0" w:space="0" w:color="auto"/>
        <w:right w:val="none" w:sz="0" w:space="0" w:color="auto"/>
      </w:divBdr>
    </w:div>
    <w:div w:id="1881354559">
      <w:bodyDiv w:val="1"/>
      <w:marLeft w:val="0"/>
      <w:marRight w:val="0"/>
      <w:marTop w:val="0"/>
      <w:marBottom w:val="0"/>
      <w:divBdr>
        <w:top w:val="none" w:sz="0" w:space="0" w:color="auto"/>
        <w:left w:val="none" w:sz="0" w:space="0" w:color="auto"/>
        <w:bottom w:val="none" w:sz="0" w:space="0" w:color="auto"/>
        <w:right w:val="none" w:sz="0" w:space="0" w:color="auto"/>
      </w:divBdr>
    </w:div>
    <w:div w:id="1995137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zuov.gov.rs/wp-content/uploads/2020/08/pravinik-digitalni-svet.pdf"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zuov.gov.rs/wp-content/uploads/2020/08/pravinik-maternji-jezik-2020.pdf"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zuov.gov.rs/wp-content/uploads/2020/08/pravilnik-izmene-nasilje-2020.pdf"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tel:020/453-085"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22961E-7542-4A4C-9F0D-344E027FAE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698</TotalTime>
  <Pages>61</Pages>
  <Words>16764</Words>
  <Characters>95556</Characters>
  <Application>Microsoft Office Word</Application>
  <DocSecurity>0</DocSecurity>
  <Lines>796</Lines>
  <Paragraphs>224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112096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PC</dc:creator>
  <cp:lastModifiedBy>PC</cp:lastModifiedBy>
  <cp:revision>66</cp:revision>
  <cp:lastPrinted>2022-09-29T07:11:00Z</cp:lastPrinted>
  <dcterms:created xsi:type="dcterms:W3CDTF">2021-09-07T16:11:00Z</dcterms:created>
  <dcterms:modified xsi:type="dcterms:W3CDTF">2022-10-05T08:40:00Z</dcterms:modified>
</cp:coreProperties>
</file>